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0E057" w14:textId="77777777" w:rsidR="00FD0280" w:rsidRPr="004F064D" w:rsidRDefault="00FD0280" w:rsidP="00750616">
      <w:pPr>
        <w:shd w:val="clear" w:color="auto" w:fill="F2F2F2" w:themeFill="background1" w:themeFillShade="F2"/>
        <w:spacing w:line="360" w:lineRule="auto"/>
        <w:jc w:val="center"/>
        <w:rPr>
          <w:rFonts w:ascii="Times New Roman" w:hAnsi="Times New Roman" w:cs="Times New Roman"/>
          <w:b/>
          <w:color w:val="000000" w:themeColor="text1"/>
          <w:sz w:val="24"/>
          <w:szCs w:val="24"/>
        </w:rPr>
      </w:pPr>
      <w:r w:rsidRPr="004F064D">
        <w:rPr>
          <w:rFonts w:ascii="Times New Roman" w:hAnsi="Times New Roman" w:cs="Times New Roman"/>
          <w:b/>
          <w:color w:val="000000" w:themeColor="text1"/>
          <w:sz w:val="24"/>
          <w:szCs w:val="24"/>
        </w:rPr>
        <w:t>NUCLEAR REGULATORY AUTHORITY,</w:t>
      </w:r>
    </w:p>
    <w:p w14:paraId="0A1B5462" w14:textId="77777777" w:rsidR="00FD0280" w:rsidRPr="004F064D" w:rsidRDefault="00FD0280" w:rsidP="00750616">
      <w:pPr>
        <w:shd w:val="clear" w:color="auto" w:fill="F2F2F2" w:themeFill="background1" w:themeFillShade="F2"/>
        <w:spacing w:line="360" w:lineRule="auto"/>
        <w:jc w:val="center"/>
        <w:rPr>
          <w:rFonts w:ascii="Times New Roman" w:hAnsi="Times New Roman" w:cs="Times New Roman"/>
          <w:b/>
          <w:color w:val="000000" w:themeColor="text1"/>
          <w:sz w:val="24"/>
          <w:szCs w:val="24"/>
        </w:rPr>
      </w:pPr>
      <w:r w:rsidRPr="004F064D">
        <w:rPr>
          <w:rFonts w:ascii="Times New Roman" w:hAnsi="Times New Roman" w:cs="Times New Roman"/>
          <w:b/>
          <w:color w:val="000000" w:themeColor="text1"/>
          <w:sz w:val="24"/>
          <w:szCs w:val="24"/>
        </w:rPr>
        <w:t>GHANA</w:t>
      </w:r>
    </w:p>
    <w:p w14:paraId="5580E0DB" w14:textId="77777777" w:rsidR="00FD0280" w:rsidRPr="004F064D" w:rsidRDefault="00FD0280" w:rsidP="00750616">
      <w:pPr>
        <w:spacing w:line="360" w:lineRule="auto"/>
        <w:jc w:val="center"/>
        <w:rPr>
          <w:rFonts w:ascii="Times New Roman" w:hAnsi="Times New Roman" w:cs="Times New Roman"/>
          <w:b/>
          <w:color w:val="000000" w:themeColor="text1"/>
          <w:sz w:val="24"/>
          <w:szCs w:val="24"/>
        </w:rPr>
      </w:pPr>
    </w:p>
    <w:p w14:paraId="4C3F26AC" w14:textId="77777777" w:rsidR="00FD0280" w:rsidRPr="004F064D" w:rsidRDefault="00FD0280" w:rsidP="00750616">
      <w:pPr>
        <w:spacing w:line="360" w:lineRule="auto"/>
        <w:jc w:val="center"/>
        <w:rPr>
          <w:rFonts w:ascii="Times New Roman" w:hAnsi="Times New Roman" w:cs="Times New Roman"/>
          <w:b/>
          <w:color w:val="000000" w:themeColor="text1"/>
          <w:sz w:val="24"/>
          <w:szCs w:val="24"/>
        </w:rPr>
      </w:pPr>
      <w:r w:rsidRPr="004F064D">
        <w:rPr>
          <w:rFonts w:ascii="Times New Roman" w:hAnsi="Times New Roman" w:cs="Times New Roman"/>
          <w:b/>
          <w:noProof/>
          <w:color w:val="000000" w:themeColor="text1"/>
          <w:sz w:val="24"/>
          <w:szCs w:val="24"/>
          <w:lang w:val="en-US"/>
        </w:rPr>
        <w:drawing>
          <wp:inline distT="0" distB="0" distL="0" distR="0" wp14:anchorId="0F658500" wp14:editId="44AC09DF">
            <wp:extent cx="2618740" cy="1628775"/>
            <wp:effectExtent l="0" t="0" r="0" b="9525"/>
            <wp:docPr id="1" name="Picture 1" descr="C:\Users\Shekina\Pictures\Picture1-48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kina\Pictures\Picture1-480x30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7372" cy="1665242"/>
                    </a:xfrm>
                    <a:prstGeom prst="rect">
                      <a:avLst/>
                    </a:prstGeom>
                    <a:noFill/>
                    <a:ln>
                      <a:noFill/>
                    </a:ln>
                  </pic:spPr>
                </pic:pic>
              </a:graphicData>
            </a:graphic>
          </wp:inline>
        </w:drawing>
      </w:r>
    </w:p>
    <w:p w14:paraId="2DBB6AA7" w14:textId="77777777" w:rsidR="00FD0280" w:rsidRPr="004F064D" w:rsidRDefault="00FD0280" w:rsidP="00750616">
      <w:pPr>
        <w:spacing w:line="360" w:lineRule="auto"/>
        <w:rPr>
          <w:rFonts w:ascii="Times New Roman" w:hAnsi="Times New Roman" w:cs="Times New Roman"/>
          <w:b/>
          <w:color w:val="000000" w:themeColor="text1"/>
          <w:sz w:val="24"/>
          <w:szCs w:val="24"/>
        </w:rPr>
      </w:pPr>
    </w:p>
    <w:p w14:paraId="09F75E2A" w14:textId="228F1977" w:rsidR="00FD0280" w:rsidRPr="004F064D" w:rsidRDefault="00FD0280" w:rsidP="00750616">
      <w:pPr>
        <w:pBdr>
          <w:top w:val="single" w:sz="12" w:space="1" w:color="auto"/>
          <w:bottom w:val="single" w:sz="12" w:space="1" w:color="auto"/>
        </w:pBdr>
        <w:spacing w:line="360" w:lineRule="auto"/>
        <w:jc w:val="center"/>
        <w:rPr>
          <w:rFonts w:ascii="Times New Roman" w:hAnsi="Times New Roman" w:cs="Times New Roman"/>
          <w:b/>
          <w:color w:val="000000" w:themeColor="text1"/>
          <w:sz w:val="24"/>
          <w:szCs w:val="24"/>
        </w:rPr>
      </w:pPr>
      <w:r w:rsidRPr="004F064D">
        <w:rPr>
          <w:rFonts w:ascii="Times New Roman" w:hAnsi="Times New Roman" w:cs="Times New Roman"/>
          <w:b/>
          <w:color w:val="000000" w:themeColor="text1"/>
          <w:sz w:val="24"/>
          <w:szCs w:val="24"/>
        </w:rPr>
        <w:t>DRAFT LICENSING REGULATION</w:t>
      </w:r>
      <w:r w:rsidR="00542267" w:rsidRPr="004F064D">
        <w:rPr>
          <w:rFonts w:ascii="Times New Roman" w:hAnsi="Times New Roman" w:cs="Times New Roman"/>
          <w:b/>
          <w:color w:val="000000" w:themeColor="text1"/>
          <w:sz w:val="24"/>
          <w:szCs w:val="24"/>
        </w:rPr>
        <w:t>S</w:t>
      </w:r>
      <w:r w:rsidRPr="004F064D">
        <w:rPr>
          <w:rFonts w:ascii="Times New Roman" w:hAnsi="Times New Roman" w:cs="Times New Roman"/>
          <w:b/>
          <w:color w:val="000000" w:themeColor="text1"/>
          <w:sz w:val="24"/>
          <w:szCs w:val="24"/>
        </w:rPr>
        <w:t xml:space="preserve"> FOR NUCLEAR INSTALLATIONS </w:t>
      </w:r>
      <w:r w:rsidR="004A3D02">
        <w:rPr>
          <w:rFonts w:ascii="Times New Roman" w:hAnsi="Times New Roman" w:cs="Times New Roman"/>
          <w:b/>
          <w:color w:val="000000" w:themeColor="text1"/>
          <w:sz w:val="24"/>
          <w:szCs w:val="24"/>
        </w:rPr>
        <w:t xml:space="preserve">AND MANUFACTURERS OF SAFETY CLASS EQUIPMENT AND COMPONENTS </w:t>
      </w:r>
      <w:r w:rsidRPr="004F064D">
        <w:rPr>
          <w:rFonts w:ascii="Times New Roman" w:hAnsi="Times New Roman" w:cs="Times New Roman"/>
          <w:b/>
          <w:color w:val="000000" w:themeColor="text1"/>
          <w:sz w:val="24"/>
          <w:szCs w:val="24"/>
        </w:rPr>
        <w:t>IN GHANA</w:t>
      </w:r>
      <w:r w:rsidR="004A3D02">
        <w:rPr>
          <w:rFonts w:ascii="Times New Roman" w:hAnsi="Times New Roman" w:cs="Times New Roman"/>
          <w:b/>
          <w:color w:val="000000" w:themeColor="text1"/>
          <w:sz w:val="24"/>
          <w:szCs w:val="24"/>
        </w:rPr>
        <w:t xml:space="preserve"> </w:t>
      </w:r>
    </w:p>
    <w:p w14:paraId="71E42E66" w14:textId="77777777" w:rsidR="00FD0280" w:rsidRPr="004F064D" w:rsidRDefault="00FD0280" w:rsidP="00750616">
      <w:pPr>
        <w:spacing w:line="360" w:lineRule="auto"/>
        <w:jc w:val="center"/>
        <w:rPr>
          <w:rFonts w:ascii="Times New Roman" w:hAnsi="Times New Roman" w:cs="Times New Roman"/>
          <w:b/>
          <w:sz w:val="24"/>
          <w:szCs w:val="24"/>
        </w:rPr>
      </w:pPr>
    </w:p>
    <w:p w14:paraId="59D4E149" w14:textId="77777777" w:rsidR="00FD0280" w:rsidRPr="004F064D" w:rsidRDefault="00FD0280" w:rsidP="00750616">
      <w:pPr>
        <w:spacing w:line="360" w:lineRule="auto"/>
        <w:jc w:val="center"/>
        <w:rPr>
          <w:rFonts w:ascii="Times New Roman" w:hAnsi="Times New Roman" w:cs="Times New Roman"/>
          <w:b/>
          <w:sz w:val="24"/>
          <w:szCs w:val="24"/>
        </w:rPr>
      </w:pPr>
      <w:r w:rsidRPr="004F064D">
        <w:rPr>
          <w:rFonts w:ascii="Times New Roman" w:hAnsi="Times New Roman" w:cs="Times New Roman"/>
          <w:b/>
          <w:sz w:val="24"/>
          <w:szCs w:val="24"/>
        </w:rPr>
        <w:t>NRA_LICENSING_DRAFT</w:t>
      </w:r>
    </w:p>
    <w:p w14:paraId="56D38C74" w14:textId="77777777" w:rsidR="00FD0280" w:rsidRPr="004F064D" w:rsidRDefault="00FD0280" w:rsidP="00750616">
      <w:pPr>
        <w:spacing w:line="360" w:lineRule="auto"/>
        <w:jc w:val="center"/>
        <w:rPr>
          <w:rFonts w:ascii="Times New Roman" w:hAnsi="Times New Roman" w:cs="Times New Roman"/>
          <w:b/>
          <w:color w:val="000000" w:themeColor="text1"/>
          <w:sz w:val="24"/>
          <w:szCs w:val="24"/>
        </w:rPr>
      </w:pPr>
    </w:p>
    <w:p w14:paraId="0CC01D4E" w14:textId="77777777" w:rsidR="00FD0280" w:rsidRPr="004F064D" w:rsidRDefault="00FD0280" w:rsidP="00750616">
      <w:pPr>
        <w:spacing w:line="360" w:lineRule="auto"/>
        <w:jc w:val="center"/>
        <w:rPr>
          <w:rFonts w:ascii="Times New Roman" w:hAnsi="Times New Roman" w:cs="Times New Roman"/>
          <w:b/>
          <w:color w:val="000000" w:themeColor="text1"/>
          <w:sz w:val="24"/>
          <w:szCs w:val="24"/>
        </w:rPr>
      </w:pPr>
    </w:p>
    <w:p w14:paraId="4130E0AC" w14:textId="77777777" w:rsidR="00FD0280" w:rsidRPr="004F064D" w:rsidRDefault="00FD0280" w:rsidP="00750616">
      <w:pPr>
        <w:spacing w:line="360" w:lineRule="auto"/>
        <w:jc w:val="center"/>
        <w:rPr>
          <w:rFonts w:ascii="Times New Roman" w:hAnsi="Times New Roman" w:cs="Times New Roman"/>
          <w:b/>
          <w:color w:val="000000" w:themeColor="text1"/>
          <w:sz w:val="24"/>
          <w:szCs w:val="24"/>
        </w:rPr>
      </w:pPr>
    </w:p>
    <w:p w14:paraId="0B280E30" w14:textId="77777777" w:rsidR="00FD0280" w:rsidRPr="004F064D" w:rsidRDefault="00FD0280" w:rsidP="00750616">
      <w:pPr>
        <w:pStyle w:val="NoSpacing"/>
        <w:pBdr>
          <w:top w:val="single" w:sz="4" w:space="1" w:color="auto"/>
          <w:bottom w:val="single" w:sz="4" w:space="1" w:color="auto"/>
        </w:pBdr>
        <w:spacing w:line="360" w:lineRule="auto"/>
        <w:jc w:val="center"/>
        <w:rPr>
          <w:rFonts w:ascii="Times New Roman" w:hAnsi="Times New Roman" w:cs="Times New Roman"/>
          <w:sz w:val="24"/>
          <w:szCs w:val="24"/>
        </w:rPr>
      </w:pPr>
    </w:p>
    <w:p w14:paraId="1AB509E7" w14:textId="77777777" w:rsidR="00FD0280" w:rsidRPr="004F064D" w:rsidRDefault="00FD0280" w:rsidP="00750616">
      <w:pPr>
        <w:pStyle w:val="NoSpacing"/>
        <w:pBdr>
          <w:top w:val="single" w:sz="4" w:space="1" w:color="auto"/>
          <w:bottom w:val="single" w:sz="4" w:space="1" w:color="auto"/>
        </w:pBdr>
        <w:spacing w:line="360" w:lineRule="auto"/>
        <w:jc w:val="center"/>
        <w:rPr>
          <w:rFonts w:ascii="Times New Roman" w:hAnsi="Times New Roman" w:cs="Times New Roman"/>
          <w:sz w:val="24"/>
          <w:szCs w:val="24"/>
        </w:rPr>
      </w:pPr>
      <w:r w:rsidRPr="004F064D">
        <w:rPr>
          <w:rFonts w:ascii="Times New Roman" w:hAnsi="Times New Roman" w:cs="Times New Roman"/>
          <w:sz w:val="24"/>
          <w:szCs w:val="24"/>
        </w:rPr>
        <w:t>Nuclear Regulatory Authority (NRA), Ghana</w:t>
      </w:r>
    </w:p>
    <w:p w14:paraId="2E499AD1" w14:textId="77777777" w:rsidR="00FD0280" w:rsidRPr="004F064D" w:rsidRDefault="00FD0280" w:rsidP="00750616">
      <w:pPr>
        <w:pStyle w:val="NoSpacing"/>
        <w:pBdr>
          <w:top w:val="single" w:sz="4" w:space="1" w:color="auto"/>
          <w:bottom w:val="single" w:sz="4" w:space="1" w:color="auto"/>
        </w:pBdr>
        <w:spacing w:line="360" w:lineRule="auto"/>
        <w:jc w:val="center"/>
        <w:rPr>
          <w:rFonts w:ascii="Times New Roman" w:hAnsi="Times New Roman" w:cs="Times New Roman"/>
          <w:sz w:val="24"/>
          <w:szCs w:val="24"/>
        </w:rPr>
      </w:pPr>
      <w:r w:rsidRPr="004F064D">
        <w:rPr>
          <w:rFonts w:ascii="Times New Roman" w:hAnsi="Times New Roman" w:cs="Times New Roman"/>
          <w:sz w:val="24"/>
          <w:szCs w:val="24"/>
        </w:rPr>
        <w:t>Houses 1 &amp; 2, Neutron Avenue, P.O. Box AE 50, Atomic- Kwabenya, Accra</w:t>
      </w:r>
    </w:p>
    <w:p w14:paraId="58C50ABB" w14:textId="77777777" w:rsidR="00FD0280" w:rsidRPr="004F064D" w:rsidRDefault="00FD0280" w:rsidP="00750616">
      <w:pPr>
        <w:pStyle w:val="NoSpacing"/>
        <w:pBdr>
          <w:top w:val="single" w:sz="4" w:space="1" w:color="auto"/>
          <w:bottom w:val="single" w:sz="4" w:space="1" w:color="auto"/>
        </w:pBdr>
        <w:spacing w:line="360" w:lineRule="auto"/>
        <w:jc w:val="center"/>
        <w:rPr>
          <w:rFonts w:ascii="Times New Roman" w:hAnsi="Times New Roman" w:cs="Times New Roman"/>
          <w:sz w:val="24"/>
          <w:szCs w:val="24"/>
        </w:rPr>
      </w:pPr>
    </w:p>
    <w:p w14:paraId="1A399ABA" w14:textId="343A5F01" w:rsidR="00FD0280" w:rsidRPr="004F064D" w:rsidRDefault="009245AD" w:rsidP="00750616">
      <w:pPr>
        <w:pStyle w:val="NoSpacing"/>
        <w:pBdr>
          <w:top w:val="single" w:sz="4" w:space="1" w:color="auto"/>
          <w:bottom w:val="single" w:sz="4" w:space="1" w:color="auto"/>
        </w:pBdr>
        <w:spacing w:line="360" w:lineRule="auto"/>
        <w:jc w:val="center"/>
        <w:rPr>
          <w:rFonts w:ascii="Times New Roman" w:hAnsi="Times New Roman" w:cs="Times New Roman"/>
          <w:sz w:val="24"/>
          <w:szCs w:val="24"/>
        </w:rPr>
      </w:pPr>
      <w:hyperlink r:id="rId10" w:history="1">
        <w:r w:rsidR="00301E09" w:rsidRPr="00034D2F">
          <w:rPr>
            <w:rStyle w:val="Hyperlink"/>
            <w:rFonts w:ascii="Times New Roman" w:hAnsi="Times New Roman" w:cs="Times New Roman"/>
            <w:sz w:val="24"/>
            <w:szCs w:val="24"/>
          </w:rPr>
          <w:t>official.mail@nra.gov.gh</w:t>
        </w:r>
      </w:hyperlink>
      <w:r w:rsidR="00FD0280" w:rsidRPr="004F064D">
        <w:rPr>
          <w:rFonts w:ascii="Times New Roman" w:hAnsi="Times New Roman" w:cs="Times New Roman"/>
          <w:sz w:val="24"/>
          <w:szCs w:val="24"/>
        </w:rPr>
        <w:t xml:space="preserve"> </w:t>
      </w:r>
    </w:p>
    <w:p w14:paraId="168A4B56" w14:textId="77777777" w:rsidR="009245AD" w:rsidRDefault="009245AD" w:rsidP="00750616">
      <w:pPr>
        <w:spacing w:line="360" w:lineRule="auto"/>
        <w:rPr>
          <w:rFonts w:ascii="Times New Roman" w:hAnsi="Times New Roman" w:cs="Times New Roman"/>
          <w:b/>
          <w:sz w:val="24"/>
          <w:szCs w:val="24"/>
        </w:rPr>
      </w:pPr>
    </w:p>
    <w:p w14:paraId="4F25C7FD" w14:textId="1BD7BBDC" w:rsidR="00FD0280" w:rsidRPr="004F064D" w:rsidRDefault="009245AD" w:rsidP="009245A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2024</w:t>
      </w:r>
      <w:r w:rsidR="00C06EF2" w:rsidRPr="004F064D">
        <w:rPr>
          <w:rFonts w:ascii="Times New Roman" w:hAnsi="Times New Roman" w:cs="Times New Roman"/>
          <w:b/>
          <w:sz w:val="24"/>
          <w:szCs w:val="24"/>
        </w:rPr>
        <w:br w:type="page"/>
      </w:r>
    </w:p>
    <w:p w14:paraId="77761138" w14:textId="77777777" w:rsidR="00476C47" w:rsidRPr="004F064D" w:rsidRDefault="00C06EF2" w:rsidP="00476C47">
      <w:pPr>
        <w:spacing w:line="360" w:lineRule="auto"/>
        <w:jc w:val="center"/>
        <w:rPr>
          <w:rFonts w:ascii="Times New Roman" w:hAnsi="Times New Roman" w:cs="Times New Roman"/>
          <w:bCs/>
          <w:sz w:val="24"/>
          <w:szCs w:val="24"/>
        </w:rPr>
      </w:pPr>
      <w:r w:rsidRPr="004F064D">
        <w:rPr>
          <w:rFonts w:ascii="Times New Roman" w:hAnsi="Times New Roman" w:cs="Times New Roman"/>
          <w:b/>
          <w:color w:val="000000" w:themeColor="text1"/>
          <w:sz w:val="24"/>
          <w:szCs w:val="24"/>
        </w:rPr>
        <w:lastRenderedPageBreak/>
        <w:t>LICENSING REGULATIONS FOR NUCLEAR INSTALLATIONS IN GHANA</w:t>
      </w:r>
    </w:p>
    <w:p w14:paraId="077F8928" w14:textId="77777777" w:rsidR="00FD0280" w:rsidRPr="004F064D" w:rsidRDefault="00C06EF2" w:rsidP="00476C47">
      <w:pPr>
        <w:spacing w:line="360" w:lineRule="auto"/>
        <w:jc w:val="center"/>
        <w:rPr>
          <w:rFonts w:ascii="Times New Roman" w:hAnsi="Times New Roman" w:cs="Times New Roman"/>
          <w:bCs/>
          <w:sz w:val="24"/>
          <w:szCs w:val="24"/>
        </w:rPr>
      </w:pPr>
      <w:r w:rsidRPr="004F064D">
        <w:rPr>
          <w:rFonts w:ascii="Times New Roman" w:hAnsi="Times New Roman" w:cs="Times New Roman"/>
          <w:bCs/>
          <w:sz w:val="24"/>
          <w:szCs w:val="24"/>
        </w:rPr>
        <w:t>ARRANGEMENT OF REGULATIONS</w:t>
      </w:r>
    </w:p>
    <w:sdt>
      <w:sdtPr>
        <w:rPr>
          <w:rFonts w:ascii="Times New Roman" w:eastAsiaTheme="minorHAnsi" w:hAnsi="Times New Roman" w:cs="Times New Roman"/>
          <w:b w:val="0"/>
          <w:i w:val="0"/>
          <w:color w:val="auto"/>
          <w:sz w:val="24"/>
          <w:szCs w:val="24"/>
          <w:lang w:val="en-GB"/>
        </w:rPr>
        <w:id w:val="-171488522"/>
        <w:docPartObj>
          <w:docPartGallery w:val="Table of Contents"/>
          <w:docPartUnique/>
        </w:docPartObj>
      </w:sdtPr>
      <w:sdtEndPr>
        <w:rPr>
          <w:bCs/>
          <w:noProof/>
        </w:rPr>
      </w:sdtEndPr>
      <w:sdtContent>
        <w:p w14:paraId="42BD8817" w14:textId="77777777" w:rsidR="00977533" w:rsidRPr="00555572" w:rsidRDefault="00C06EF2">
          <w:pPr>
            <w:pStyle w:val="TOCHeading"/>
            <w:rPr>
              <w:rFonts w:ascii="Times New Roman" w:hAnsi="Times New Roman" w:cs="Times New Roman"/>
              <w:i w:val="0"/>
              <w:iCs/>
              <w:color w:val="auto"/>
              <w:sz w:val="24"/>
              <w:szCs w:val="24"/>
              <w:lang w:val="en-GB"/>
            </w:rPr>
          </w:pPr>
          <w:r w:rsidRPr="004F064D">
            <w:rPr>
              <w:rFonts w:ascii="Times New Roman" w:hAnsi="Times New Roman" w:cs="Times New Roman"/>
              <w:iCs/>
              <w:color w:val="auto"/>
              <w:sz w:val="24"/>
              <w:szCs w:val="24"/>
              <w:lang w:val="en-GB"/>
            </w:rPr>
            <w:t>Regulation</w:t>
          </w:r>
        </w:p>
        <w:p w14:paraId="7C1ABBE9" w14:textId="77777777" w:rsidR="00507CD1" w:rsidRPr="004F064D" w:rsidRDefault="00507CD1" w:rsidP="00507CD1">
          <w:pPr>
            <w:rPr>
              <w:rFonts w:ascii="Times New Roman" w:hAnsi="Times New Roman" w:cs="Times New Roman"/>
              <w:sz w:val="24"/>
              <w:szCs w:val="24"/>
            </w:rPr>
          </w:pPr>
        </w:p>
        <w:p w14:paraId="3D495607" w14:textId="7C884701" w:rsidR="000B73C1" w:rsidRDefault="00C06EF2">
          <w:pPr>
            <w:pStyle w:val="TOC1"/>
            <w:rPr>
              <w:rFonts w:asciiTheme="minorHAnsi" w:eastAsiaTheme="minorEastAsia" w:hAnsiTheme="minorHAnsi"/>
              <w:i w:val="0"/>
              <w:noProof/>
              <w:kern w:val="2"/>
              <w:szCs w:val="24"/>
              <w:lang w:val="en-US"/>
              <w14:ligatures w14:val="standardContextual"/>
            </w:rPr>
          </w:pPr>
          <w:r w:rsidRPr="00CE32B8">
            <w:rPr>
              <w:rFonts w:eastAsiaTheme="majorEastAsia"/>
              <w:szCs w:val="24"/>
            </w:rPr>
            <w:fldChar w:fldCharType="begin"/>
          </w:r>
          <w:r w:rsidRPr="004F064D">
            <w:rPr>
              <w:szCs w:val="24"/>
            </w:rPr>
            <w:instrText xml:space="preserve"> TOC \o "1-3" \h \z \u </w:instrText>
          </w:r>
          <w:r w:rsidRPr="00CE32B8">
            <w:rPr>
              <w:rFonts w:eastAsiaTheme="majorEastAsia"/>
              <w:szCs w:val="24"/>
            </w:rPr>
            <w:fldChar w:fldCharType="separate"/>
          </w:r>
          <w:hyperlink w:anchor="_Toc172629092" w:history="1">
            <w:r w:rsidR="000B73C1" w:rsidRPr="000F7064">
              <w:rPr>
                <w:rStyle w:val="Hyperlink"/>
                <w:noProof/>
              </w:rPr>
              <w:t>Preliminary Provisions</w:t>
            </w:r>
            <w:r w:rsidR="000B73C1">
              <w:rPr>
                <w:noProof/>
                <w:webHidden/>
              </w:rPr>
              <w:tab/>
            </w:r>
            <w:r w:rsidR="000B73C1">
              <w:rPr>
                <w:noProof/>
                <w:webHidden/>
              </w:rPr>
              <w:fldChar w:fldCharType="begin"/>
            </w:r>
            <w:r w:rsidR="000B73C1">
              <w:rPr>
                <w:noProof/>
                <w:webHidden/>
              </w:rPr>
              <w:instrText xml:space="preserve"> PAGEREF _Toc172629092 \h </w:instrText>
            </w:r>
            <w:r w:rsidR="000B73C1">
              <w:rPr>
                <w:noProof/>
                <w:webHidden/>
              </w:rPr>
            </w:r>
            <w:r w:rsidR="000B73C1">
              <w:rPr>
                <w:noProof/>
                <w:webHidden/>
              </w:rPr>
              <w:fldChar w:fldCharType="separate"/>
            </w:r>
            <w:r w:rsidR="000B73C1">
              <w:rPr>
                <w:noProof/>
                <w:webHidden/>
              </w:rPr>
              <w:t>4</w:t>
            </w:r>
            <w:r w:rsidR="000B73C1">
              <w:rPr>
                <w:noProof/>
                <w:webHidden/>
              </w:rPr>
              <w:fldChar w:fldCharType="end"/>
            </w:r>
          </w:hyperlink>
        </w:p>
        <w:p w14:paraId="41762668" w14:textId="1080484B" w:rsidR="000B73C1" w:rsidRDefault="009245AD" w:rsidP="000B73C1">
          <w:pPr>
            <w:pStyle w:val="TOC2"/>
            <w:rPr>
              <w:rFonts w:asciiTheme="minorHAnsi" w:eastAsiaTheme="minorEastAsia" w:hAnsiTheme="minorHAnsi" w:cstheme="minorBidi"/>
              <w:kern w:val="2"/>
              <w:szCs w:val="24"/>
              <w:lang w:val="en-US"/>
              <w14:ligatures w14:val="standardContextual"/>
            </w:rPr>
          </w:pPr>
          <w:hyperlink w:anchor="_Toc172629093" w:history="1">
            <w:r w:rsidR="000B73C1" w:rsidRPr="000F7064">
              <w:rPr>
                <w:rStyle w:val="Hyperlink"/>
              </w:rPr>
              <w:t>Application and Scope</w:t>
            </w:r>
            <w:r w:rsidR="000B73C1">
              <w:rPr>
                <w:webHidden/>
              </w:rPr>
              <w:tab/>
            </w:r>
            <w:r w:rsidR="000B73C1">
              <w:rPr>
                <w:webHidden/>
              </w:rPr>
              <w:fldChar w:fldCharType="begin"/>
            </w:r>
            <w:r w:rsidR="000B73C1">
              <w:rPr>
                <w:webHidden/>
              </w:rPr>
              <w:instrText xml:space="preserve"> PAGEREF _Toc172629093 \h </w:instrText>
            </w:r>
            <w:r w:rsidR="000B73C1">
              <w:rPr>
                <w:webHidden/>
              </w:rPr>
            </w:r>
            <w:r w:rsidR="000B73C1">
              <w:rPr>
                <w:webHidden/>
              </w:rPr>
              <w:fldChar w:fldCharType="separate"/>
            </w:r>
            <w:r w:rsidR="000B73C1">
              <w:rPr>
                <w:webHidden/>
              </w:rPr>
              <w:t>4</w:t>
            </w:r>
            <w:r w:rsidR="000B73C1">
              <w:rPr>
                <w:webHidden/>
              </w:rPr>
              <w:fldChar w:fldCharType="end"/>
            </w:r>
          </w:hyperlink>
        </w:p>
        <w:p w14:paraId="6CAC31C7" w14:textId="0BC5D7F8" w:rsidR="000B73C1" w:rsidRDefault="009245AD" w:rsidP="000B73C1">
          <w:pPr>
            <w:pStyle w:val="TOC2"/>
            <w:rPr>
              <w:rFonts w:asciiTheme="minorHAnsi" w:eastAsiaTheme="minorEastAsia" w:hAnsiTheme="minorHAnsi" w:cstheme="minorBidi"/>
              <w:kern w:val="2"/>
              <w:szCs w:val="24"/>
              <w:lang w:val="en-US"/>
              <w14:ligatures w14:val="standardContextual"/>
            </w:rPr>
          </w:pPr>
          <w:hyperlink w:anchor="_Toc172629094" w:history="1">
            <w:r w:rsidR="000B73C1" w:rsidRPr="000F7064">
              <w:rPr>
                <w:rStyle w:val="Hyperlink"/>
              </w:rPr>
              <w:t>Obligations of the Authorised Person</w:t>
            </w:r>
            <w:r w:rsidR="000B73C1">
              <w:rPr>
                <w:webHidden/>
              </w:rPr>
              <w:tab/>
            </w:r>
            <w:r w:rsidR="000B73C1">
              <w:rPr>
                <w:webHidden/>
              </w:rPr>
              <w:fldChar w:fldCharType="begin"/>
            </w:r>
            <w:r w:rsidR="000B73C1">
              <w:rPr>
                <w:webHidden/>
              </w:rPr>
              <w:instrText xml:space="preserve"> PAGEREF _Toc172629094 \h </w:instrText>
            </w:r>
            <w:r w:rsidR="000B73C1">
              <w:rPr>
                <w:webHidden/>
              </w:rPr>
            </w:r>
            <w:r w:rsidR="000B73C1">
              <w:rPr>
                <w:webHidden/>
              </w:rPr>
              <w:fldChar w:fldCharType="separate"/>
            </w:r>
            <w:r w:rsidR="000B73C1">
              <w:rPr>
                <w:webHidden/>
              </w:rPr>
              <w:t>5</w:t>
            </w:r>
            <w:r w:rsidR="000B73C1">
              <w:rPr>
                <w:webHidden/>
              </w:rPr>
              <w:fldChar w:fldCharType="end"/>
            </w:r>
          </w:hyperlink>
        </w:p>
        <w:p w14:paraId="24FEA2DE" w14:textId="4F8E74AF" w:rsidR="000B73C1" w:rsidRDefault="009245AD" w:rsidP="000B73C1">
          <w:pPr>
            <w:pStyle w:val="TOC2"/>
            <w:rPr>
              <w:rFonts w:asciiTheme="minorHAnsi" w:eastAsiaTheme="minorEastAsia" w:hAnsiTheme="minorHAnsi" w:cstheme="minorBidi"/>
              <w:kern w:val="2"/>
              <w:szCs w:val="24"/>
              <w:lang w:val="en-US"/>
              <w14:ligatures w14:val="standardContextual"/>
            </w:rPr>
          </w:pPr>
          <w:hyperlink w:anchor="_Toc172629095" w:history="1">
            <w:r w:rsidR="000B73C1" w:rsidRPr="000F7064">
              <w:rPr>
                <w:rStyle w:val="Hyperlink"/>
              </w:rPr>
              <w:t>Licensing Procedure</w:t>
            </w:r>
            <w:r w:rsidR="000B73C1">
              <w:rPr>
                <w:webHidden/>
              </w:rPr>
              <w:tab/>
            </w:r>
            <w:r w:rsidR="000B73C1">
              <w:rPr>
                <w:webHidden/>
              </w:rPr>
              <w:fldChar w:fldCharType="begin"/>
            </w:r>
            <w:r w:rsidR="000B73C1">
              <w:rPr>
                <w:webHidden/>
              </w:rPr>
              <w:instrText xml:space="preserve"> PAGEREF _Toc172629095 \h </w:instrText>
            </w:r>
            <w:r w:rsidR="000B73C1">
              <w:rPr>
                <w:webHidden/>
              </w:rPr>
            </w:r>
            <w:r w:rsidR="000B73C1">
              <w:rPr>
                <w:webHidden/>
              </w:rPr>
              <w:fldChar w:fldCharType="separate"/>
            </w:r>
            <w:r w:rsidR="000B73C1">
              <w:rPr>
                <w:webHidden/>
              </w:rPr>
              <w:t>7</w:t>
            </w:r>
            <w:r w:rsidR="000B73C1">
              <w:rPr>
                <w:webHidden/>
              </w:rPr>
              <w:fldChar w:fldCharType="end"/>
            </w:r>
          </w:hyperlink>
        </w:p>
        <w:p w14:paraId="57BAF6FD" w14:textId="6C072BE7" w:rsidR="000B73C1" w:rsidRDefault="009245AD" w:rsidP="000B73C1">
          <w:pPr>
            <w:pStyle w:val="TOC2"/>
            <w:rPr>
              <w:rFonts w:asciiTheme="minorHAnsi" w:eastAsiaTheme="minorEastAsia" w:hAnsiTheme="minorHAnsi" w:cstheme="minorBidi"/>
              <w:kern w:val="2"/>
              <w:szCs w:val="24"/>
              <w:lang w:val="en-US"/>
              <w14:ligatures w14:val="standardContextual"/>
            </w:rPr>
          </w:pPr>
          <w:hyperlink w:anchor="_Toc172629096" w:history="1">
            <w:r w:rsidR="000B73C1" w:rsidRPr="000F7064">
              <w:rPr>
                <w:rStyle w:val="Hyperlink"/>
              </w:rPr>
              <w:t>Inspections</w:t>
            </w:r>
            <w:r w:rsidR="000B73C1">
              <w:rPr>
                <w:webHidden/>
              </w:rPr>
              <w:tab/>
            </w:r>
            <w:r w:rsidR="000B73C1">
              <w:rPr>
                <w:webHidden/>
              </w:rPr>
              <w:fldChar w:fldCharType="begin"/>
            </w:r>
            <w:r w:rsidR="000B73C1">
              <w:rPr>
                <w:webHidden/>
              </w:rPr>
              <w:instrText xml:space="preserve"> PAGEREF _Toc172629096 \h </w:instrText>
            </w:r>
            <w:r w:rsidR="000B73C1">
              <w:rPr>
                <w:webHidden/>
              </w:rPr>
            </w:r>
            <w:r w:rsidR="000B73C1">
              <w:rPr>
                <w:webHidden/>
              </w:rPr>
              <w:fldChar w:fldCharType="separate"/>
            </w:r>
            <w:r w:rsidR="000B73C1">
              <w:rPr>
                <w:webHidden/>
              </w:rPr>
              <w:t>8</w:t>
            </w:r>
            <w:r w:rsidR="000B73C1">
              <w:rPr>
                <w:webHidden/>
              </w:rPr>
              <w:fldChar w:fldCharType="end"/>
            </w:r>
          </w:hyperlink>
        </w:p>
        <w:p w14:paraId="3AA227AB" w14:textId="5F946FFD" w:rsidR="000B73C1" w:rsidRDefault="009245AD">
          <w:pPr>
            <w:pStyle w:val="TOC1"/>
            <w:rPr>
              <w:rFonts w:asciiTheme="minorHAnsi" w:eastAsiaTheme="minorEastAsia" w:hAnsiTheme="minorHAnsi"/>
              <w:i w:val="0"/>
              <w:noProof/>
              <w:kern w:val="2"/>
              <w:szCs w:val="24"/>
              <w:lang w:val="en-US"/>
              <w14:ligatures w14:val="standardContextual"/>
            </w:rPr>
          </w:pPr>
          <w:hyperlink w:anchor="_Toc172629097" w:history="1">
            <w:r w:rsidR="000B73C1" w:rsidRPr="000F7064">
              <w:rPr>
                <w:rStyle w:val="Hyperlink"/>
                <w:noProof/>
              </w:rPr>
              <w:t>Licensing Process</w:t>
            </w:r>
            <w:r w:rsidR="000B73C1">
              <w:rPr>
                <w:noProof/>
                <w:webHidden/>
              </w:rPr>
              <w:tab/>
            </w:r>
            <w:r w:rsidR="000B73C1">
              <w:rPr>
                <w:noProof/>
                <w:webHidden/>
              </w:rPr>
              <w:fldChar w:fldCharType="begin"/>
            </w:r>
            <w:r w:rsidR="000B73C1">
              <w:rPr>
                <w:noProof/>
                <w:webHidden/>
              </w:rPr>
              <w:instrText xml:space="preserve"> PAGEREF _Toc172629097 \h </w:instrText>
            </w:r>
            <w:r w:rsidR="000B73C1">
              <w:rPr>
                <w:noProof/>
                <w:webHidden/>
              </w:rPr>
            </w:r>
            <w:r w:rsidR="000B73C1">
              <w:rPr>
                <w:noProof/>
                <w:webHidden/>
              </w:rPr>
              <w:fldChar w:fldCharType="separate"/>
            </w:r>
            <w:r w:rsidR="000B73C1">
              <w:rPr>
                <w:noProof/>
                <w:webHidden/>
              </w:rPr>
              <w:t>9</w:t>
            </w:r>
            <w:r w:rsidR="000B73C1">
              <w:rPr>
                <w:noProof/>
                <w:webHidden/>
              </w:rPr>
              <w:fldChar w:fldCharType="end"/>
            </w:r>
          </w:hyperlink>
        </w:p>
        <w:p w14:paraId="79D8AA34" w14:textId="69E4C323" w:rsidR="000B73C1" w:rsidRDefault="009245AD" w:rsidP="000B73C1">
          <w:pPr>
            <w:pStyle w:val="TOC2"/>
            <w:rPr>
              <w:rFonts w:asciiTheme="minorHAnsi" w:eastAsiaTheme="minorEastAsia" w:hAnsiTheme="minorHAnsi" w:cstheme="minorBidi"/>
              <w:kern w:val="2"/>
              <w:szCs w:val="24"/>
              <w:lang w:val="en-US"/>
              <w14:ligatures w14:val="standardContextual"/>
            </w:rPr>
          </w:pPr>
          <w:hyperlink w:anchor="_Toc172629098" w:history="1">
            <w:r w:rsidR="000B73C1" w:rsidRPr="000F7064">
              <w:rPr>
                <w:rStyle w:val="Hyperlink"/>
              </w:rPr>
              <w:t>Site Approval and Site Permit</w:t>
            </w:r>
            <w:r w:rsidR="000B73C1">
              <w:rPr>
                <w:webHidden/>
              </w:rPr>
              <w:tab/>
            </w:r>
            <w:r w:rsidR="000B73C1">
              <w:rPr>
                <w:webHidden/>
              </w:rPr>
              <w:fldChar w:fldCharType="begin"/>
            </w:r>
            <w:r w:rsidR="000B73C1">
              <w:rPr>
                <w:webHidden/>
              </w:rPr>
              <w:instrText xml:space="preserve"> PAGEREF _Toc172629098 \h </w:instrText>
            </w:r>
            <w:r w:rsidR="000B73C1">
              <w:rPr>
                <w:webHidden/>
              </w:rPr>
            </w:r>
            <w:r w:rsidR="000B73C1">
              <w:rPr>
                <w:webHidden/>
              </w:rPr>
              <w:fldChar w:fldCharType="separate"/>
            </w:r>
            <w:r w:rsidR="000B73C1">
              <w:rPr>
                <w:webHidden/>
              </w:rPr>
              <w:t>9</w:t>
            </w:r>
            <w:r w:rsidR="000B73C1">
              <w:rPr>
                <w:webHidden/>
              </w:rPr>
              <w:fldChar w:fldCharType="end"/>
            </w:r>
          </w:hyperlink>
        </w:p>
        <w:p w14:paraId="080679FD" w14:textId="352D6DB7" w:rsidR="000B73C1" w:rsidRDefault="009245AD" w:rsidP="000B73C1">
          <w:pPr>
            <w:pStyle w:val="TOC2"/>
            <w:rPr>
              <w:rFonts w:asciiTheme="minorHAnsi" w:eastAsiaTheme="minorEastAsia" w:hAnsiTheme="minorHAnsi" w:cstheme="minorBidi"/>
              <w:kern w:val="2"/>
              <w:szCs w:val="24"/>
              <w:lang w:val="en-US"/>
              <w14:ligatures w14:val="standardContextual"/>
            </w:rPr>
          </w:pPr>
          <w:hyperlink w:anchor="_Toc172629099" w:history="1">
            <w:r w:rsidR="000B73C1" w:rsidRPr="000F7064">
              <w:rPr>
                <w:rStyle w:val="Hyperlink"/>
              </w:rPr>
              <w:t>Design Approval or Certification</w:t>
            </w:r>
            <w:r w:rsidR="000B73C1">
              <w:rPr>
                <w:webHidden/>
              </w:rPr>
              <w:tab/>
            </w:r>
            <w:r w:rsidR="000B73C1">
              <w:rPr>
                <w:webHidden/>
              </w:rPr>
              <w:fldChar w:fldCharType="begin"/>
            </w:r>
            <w:r w:rsidR="000B73C1">
              <w:rPr>
                <w:webHidden/>
              </w:rPr>
              <w:instrText xml:space="preserve"> PAGEREF _Toc172629099 \h </w:instrText>
            </w:r>
            <w:r w:rsidR="000B73C1">
              <w:rPr>
                <w:webHidden/>
              </w:rPr>
            </w:r>
            <w:r w:rsidR="000B73C1">
              <w:rPr>
                <w:webHidden/>
              </w:rPr>
              <w:fldChar w:fldCharType="separate"/>
            </w:r>
            <w:r w:rsidR="000B73C1">
              <w:rPr>
                <w:webHidden/>
              </w:rPr>
              <w:t>9</w:t>
            </w:r>
            <w:r w:rsidR="000B73C1">
              <w:rPr>
                <w:webHidden/>
              </w:rPr>
              <w:fldChar w:fldCharType="end"/>
            </w:r>
          </w:hyperlink>
        </w:p>
        <w:p w14:paraId="7B82A45E" w14:textId="46664EEB" w:rsidR="000B73C1" w:rsidRDefault="009245AD" w:rsidP="000B73C1">
          <w:pPr>
            <w:pStyle w:val="TOC2"/>
            <w:rPr>
              <w:rFonts w:asciiTheme="minorHAnsi" w:eastAsiaTheme="minorEastAsia" w:hAnsiTheme="minorHAnsi" w:cstheme="minorBidi"/>
              <w:kern w:val="2"/>
              <w:szCs w:val="24"/>
              <w:lang w:val="en-US"/>
              <w14:ligatures w14:val="standardContextual"/>
            </w:rPr>
          </w:pPr>
          <w:hyperlink w:anchor="_Toc172629100" w:history="1">
            <w:r w:rsidR="000B73C1" w:rsidRPr="000F7064">
              <w:rPr>
                <w:rStyle w:val="Hyperlink"/>
              </w:rPr>
              <w:t>Construction Licence</w:t>
            </w:r>
            <w:r w:rsidR="000B73C1">
              <w:rPr>
                <w:webHidden/>
              </w:rPr>
              <w:tab/>
            </w:r>
            <w:r w:rsidR="000B73C1">
              <w:rPr>
                <w:webHidden/>
              </w:rPr>
              <w:fldChar w:fldCharType="begin"/>
            </w:r>
            <w:r w:rsidR="000B73C1">
              <w:rPr>
                <w:webHidden/>
              </w:rPr>
              <w:instrText xml:space="preserve"> PAGEREF _Toc172629100 \h </w:instrText>
            </w:r>
            <w:r w:rsidR="000B73C1">
              <w:rPr>
                <w:webHidden/>
              </w:rPr>
            </w:r>
            <w:r w:rsidR="000B73C1">
              <w:rPr>
                <w:webHidden/>
              </w:rPr>
              <w:fldChar w:fldCharType="separate"/>
            </w:r>
            <w:r w:rsidR="000B73C1">
              <w:rPr>
                <w:webHidden/>
              </w:rPr>
              <w:t>10</w:t>
            </w:r>
            <w:r w:rsidR="000B73C1">
              <w:rPr>
                <w:webHidden/>
              </w:rPr>
              <w:fldChar w:fldCharType="end"/>
            </w:r>
          </w:hyperlink>
        </w:p>
        <w:p w14:paraId="5DE89299" w14:textId="47641294" w:rsidR="000B73C1" w:rsidRDefault="009245AD" w:rsidP="000B73C1">
          <w:pPr>
            <w:pStyle w:val="TOC2"/>
            <w:rPr>
              <w:rFonts w:asciiTheme="minorHAnsi" w:eastAsiaTheme="minorEastAsia" w:hAnsiTheme="minorHAnsi" w:cstheme="minorBidi"/>
              <w:kern w:val="2"/>
              <w:szCs w:val="24"/>
              <w:lang w:val="en-US"/>
              <w14:ligatures w14:val="standardContextual"/>
            </w:rPr>
          </w:pPr>
          <w:hyperlink w:anchor="_Toc172629101" w:history="1">
            <w:r w:rsidR="000B73C1" w:rsidRPr="000F7064">
              <w:rPr>
                <w:rStyle w:val="Hyperlink"/>
              </w:rPr>
              <w:t>Commissioning Licence</w:t>
            </w:r>
            <w:r w:rsidR="000B73C1">
              <w:rPr>
                <w:webHidden/>
              </w:rPr>
              <w:tab/>
            </w:r>
            <w:r w:rsidR="000B73C1">
              <w:rPr>
                <w:webHidden/>
              </w:rPr>
              <w:fldChar w:fldCharType="begin"/>
            </w:r>
            <w:r w:rsidR="000B73C1">
              <w:rPr>
                <w:webHidden/>
              </w:rPr>
              <w:instrText xml:space="preserve"> PAGEREF _Toc172629101 \h </w:instrText>
            </w:r>
            <w:r w:rsidR="000B73C1">
              <w:rPr>
                <w:webHidden/>
              </w:rPr>
            </w:r>
            <w:r w:rsidR="000B73C1">
              <w:rPr>
                <w:webHidden/>
              </w:rPr>
              <w:fldChar w:fldCharType="separate"/>
            </w:r>
            <w:r w:rsidR="000B73C1">
              <w:rPr>
                <w:webHidden/>
              </w:rPr>
              <w:t>11</w:t>
            </w:r>
            <w:r w:rsidR="000B73C1">
              <w:rPr>
                <w:webHidden/>
              </w:rPr>
              <w:fldChar w:fldCharType="end"/>
            </w:r>
          </w:hyperlink>
        </w:p>
        <w:p w14:paraId="3E4CD984" w14:textId="1213D916" w:rsidR="000B73C1" w:rsidRDefault="009245AD" w:rsidP="000B73C1">
          <w:pPr>
            <w:pStyle w:val="TOC2"/>
            <w:rPr>
              <w:rFonts w:asciiTheme="minorHAnsi" w:eastAsiaTheme="minorEastAsia" w:hAnsiTheme="minorHAnsi" w:cstheme="minorBidi"/>
              <w:kern w:val="2"/>
              <w:szCs w:val="24"/>
              <w:lang w:val="en-US"/>
              <w14:ligatures w14:val="standardContextual"/>
            </w:rPr>
          </w:pPr>
          <w:hyperlink w:anchor="_Toc172629102" w:history="1">
            <w:r w:rsidR="000B73C1" w:rsidRPr="000F7064">
              <w:rPr>
                <w:rStyle w:val="Hyperlink"/>
              </w:rPr>
              <w:t>Operating Licence</w:t>
            </w:r>
            <w:r w:rsidR="000B73C1">
              <w:rPr>
                <w:webHidden/>
              </w:rPr>
              <w:tab/>
            </w:r>
            <w:r w:rsidR="000B73C1">
              <w:rPr>
                <w:webHidden/>
              </w:rPr>
              <w:fldChar w:fldCharType="begin"/>
            </w:r>
            <w:r w:rsidR="000B73C1">
              <w:rPr>
                <w:webHidden/>
              </w:rPr>
              <w:instrText xml:space="preserve"> PAGEREF _Toc172629102 \h </w:instrText>
            </w:r>
            <w:r w:rsidR="000B73C1">
              <w:rPr>
                <w:webHidden/>
              </w:rPr>
            </w:r>
            <w:r w:rsidR="000B73C1">
              <w:rPr>
                <w:webHidden/>
              </w:rPr>
              <w:fldChar w:fldCharType="separate"/>
            </w:r>
            <w:r w:rsidR="000B73C1">
              <w:rPr>
                <w:webHidden/>
              </w:rPr>
              <w:t>12</w:t>
            </w:r>
            <w:r w:rsidR="000B73C1">
              <w:rPr>
                <w:webHidden/>
              </w:rPr>
              <w:fldChar w:fldCharType="end"/>
            </w:r>
          </w:hyperlink>
        </w:p>
        <w:p w14:paraId="25415FF1" w14:textId="29CE1EA1" w:rsidR="000B73C1" w:rsidRDefault="009245AD" w:rsidP="000B73C1">
          <w:pPr>
            <w:pStyle w:val="TOC2"/>
            <w:rPr>
              <w:rFonts w:asciiTheme="minorHAnsi" w:eastAsiaTheme="minorEastAsia" w:hAnsiTheme="minorHAnsi" w:cstheme="minorBidi"/>
              <w:kern w:val="2"/>
              <w:szCs w:val="24"/>
              <w:lang w:val="en-US"/>
              <w14:ligatures w14:val="standardContextual"/>
            </w:rPr>
          </w:pPr>
          <w:hyperlink w:anchor="_Toc172629103" w:history="1">
            <w:r w:rsidR="000B73C1" w:rsidRPr="000F7064">
              <w:rPr>
                <w:rStyle w:val="Hyperlink"/>
              </w:rPr>
              <w:t>Revalidation of Operating Licence</w:t>
            </w:r>
            <w:r w:rsidR="000B73C1">
              <w:rPr>
                <w:webHidden/>
              </w:rPr>
              <w:tab/>
            </w:r>
            <w:r w:rsidR="000B73C1">
              <w:rPr>
                <w:webHidden/>
              </w:rPr>
              <w:fldChar w:fldCharType="begin"/>
            </w:r>
            <w:r w:rsidR="000B73C1">
              <w:rPr>
                <w:webHidden/>
              </w:rPr>
              <w:instrText xml:space="preserve"> PAGEREF _Toc172629103 \h </w:instrText>
            </w:r>
            <w:r w:rsidR="000B73C1">
              <w:rPr>
                <w:webHidden/>
              </w:rPr>
            </w:r>
            <w:r w:rsidR="000B73C1">
              <w:rPr>
                <w:webHidden/>
              </w:rPr>
              <w:fldChar w:fldCharType="separate"/>
            </w:r>
            <w:r w:rsidR="000B73C1">
              <w:rPr>
                <w:webHidden/>
              </w:rPr>
              <w:t>13</w:t>
            </w:r>
            <w:r w:rsidR="000B73C1">
              <w:rPr>
                <w:webHidden/>
              </w:rPr>
              <w:fldChar w:fldCharType="end"/>
            </w:r>
          </w:hyperlink>
        </w:p>
        <w:p w14:paraId="580A62DC" w14:textId="2521936F" w:rsidR="000B73C1" w:rsidRDefault="009245AD" w:rsidP="000B73C1">
          <w:pPr>
            <w:pStyle w:val="TOC2"/>
            <w:rPr>
              <w:rFonts w:asciiTheme="minorHAnsi" w:eastAsiaTheme="minorEastAsia" w:hAnsiTheme="minorHAnsi" w:cstheme="minorBidi"/>
              <w:kern w:val="2"/>
              <w:szCs w:val="24"/>
              <w:lang w:val="en-US"/>
              <w14:ligatures w14:val="standardContextual"/>
            </w:rPr>
          </w:pPr>
          <w:hyperlink w:anchor="_Toc172629104" w:history="1">
            <w:r w:rsidR="000B73C1" w:rsidRPr="000F7064">
              <w:rPr>
                <w:rStyle w:val="Hyperlink"/>
              </w:rPr>
              <w:t>Modification</w:t>
            </w:r>
            <w:r w:rsidR="000B73C1">
              <w:rPr>
                <w:webHidden/>
              </w:rPr>
              <w:tab/>
            </w:r>
            <w:r w:rsidR="000B73C1">
              <w:rPr>
                <w:webHidden/>
              </w:rPr>
              <w:fldChar w:fldCharType="begin"/>
            </w:r>
            <w:r w:rsidR="000B73C1">
              <w:rPr>
                <w:webHidden/>
              </w:rPr>
              <w:instrText xml:space="preserve"> PAGEREF _Toc172629104 \h </w:instrText>
            </w:r>
            <w:r w:rsidR="000B73C1">
              <w:rPr>
                <w:webHidden/>
              </w:rPr>
            </w:r>
            <w:r w:rsidR="000B73C1">
              <w:rPr>
                <w:webHidden/>
              </w:rPr>
              <w:fldChar w:fldCharType="separate"/>
            </w:r>
            <w:r w:rsidR="000B73C1">
              <w:rPr>
                <w:webHidden/>
              </w:rPr>
              <w:t>14</w:t>
            </w:r>
            <w:r w:rsidR="000B73C1">
              <w:rPr>
                <w:webHidden/>
              </w:rPr>
              <w:fldChar w:fldCharType="end"/>
            </w:r>
          </w:hyperlink>
        </w:p>
        <w:p w14:paraId="217F889C" w14:textId="5446F8D8" w:rsidR="000B73C1" w:rsidRDefault="009245AD" w:rsidP="000B73C1">
          <w:pPr>
            <w:pStyle w:val="TOC2"/>
            <w:rPr>
              <w:rFonts w:asciiTheme="minorHAnsi" w:eastAsiaTheme="minorEastAsia" w:hAnsiTheme="minorHAnsi" w:cstheme="minorBidi"/>
              <w:kern w:val="2"/>
              <w:szCs w:val="24"/>
              <w:lang w:val="en-US"/>
              <w14:ligatures w14:val="standardContextual"/>
            </w:rPr>
          </w:pPr>
          <w:hyperlink w:anchor="_Toc172629105" w:history="1">
            <w:r w:rsidR="000B73C1" w:rsidRPr="000F7064">
              <w:rPr>
                <w:rStyle w:val="Hyperlink"/>
              </w:rPr>
              <w:t>Licensing Beyond Design Life</w:t>
            </w:r>
            <w:r w:rsidR="000B73C1">
              <w:rPr>
                <w:webHidden/>
              </w:rPr>
              <w:tab/>
            </w:r>
            <w:r w:rsidR="000B73C1">
              <w:rPr>
                <w:webHidden/>
              </w:rPr>
              <w:fldChar w:fldCharType="begin"/>
            </w:r>
            <w:r w:rsidR="000B73C1">
              <w:rPr>
                <w:webHidden/>
              </w:rPr>
              <w:instrText xml:space="preserve"> PAGEREF _Toc172629105 \h </w:instrText>
            </w:r>
            <w:r w:rsidR="000B73C1">
              <w:rPr>
                <w:webHidden/>
              </w:rPr>
            </w:r>
            <w:r w:rsidR="000B73C1">
              <w:rPr>
                <w:webHidden/>
              </w:rPr>
              <w:fldChar w:fldCharType="separate"/>
            </w:r>
            <w:r w:rsidR="000B73C1">
              <w:rPr>
                <w:webHidden/>
              </w:rPr>
              <w:t>14</w:t>
            </w:r>
            <w:r w:rsidR="000B73C1">
              <w:rPr>
                <w:webHidden/>
              </w:rPr>
              <w:fldChar w:fldCharType="end"/>
            </w:r>
          </w:hyperlink>
        </w:p>
        <w:p w14:paraId="34A897B9" w14:textId="2F3F10C1" w:rsidR="000B73C1" w:rsidRDefault="009245AD" w:rsidP="000B73C1">
          <w:pPr>
            <w:pStyle w:val="TOC2"/>
            <w:rPr>
              <w:rFonts w:asciiTheme="minorHAnsi" w:eastAsiaTheme="minorEastAsia" w:hAnsiTheme="minorHAnsi" w:cstheme="minorBidi"/>
              <w:kern w:val="2"/>
              <w:szCs w:val="24"/>
              <w:lang w:val="en-US"/>
              <w14:ligatures w14:val="standardContextual"/>
            </w:rPr>
          </w:pPr>
          <w:hyperlink w:anchor="_Toc172629106" w:history="1">
            <w:r w:rsidR="000B73C1" w:rsidRPr="000F7064">
              <w:rPr>
                <w:rStyle w:val="Hyperlink"/>
              </w:rPr>
              <w:t>Decommissioning Licence</w:t>
            </w:r>
            <w:r w:rsidR="000B73C1">
              <w:rPr>
                <w:webHidden/>
              </w:rPr>
              <w:tab/>
            </w:r>
            <w:r w:rsidR="000B73C1">
              <w:rPr>
                <w:webHidden/>
              </w:rPr>
              <w:fldChar w:fldCharType="begin"/>
            </w:r>
            <w:r w:rsidR="000B73C1">
              <w:rPr>
                <w:webHidden/>
              </w:rPr>
              <w:instrText xml:space="preserve"> PAGEREF _Toc172629106 \h </w:instrText>
            </w:r>
            <w:r w:rsidR="000B73C1">
              <w:rPr>
                <w:webHidden/>
              </w:rPr>
            </w:r>
            <w:r w:rsidR="000B73C1">
              <w:rPr>
                <w:webHidden/>
              </w:rPr>
              <w:fldChar w:fldCharType="separate"/>
            </w:r>
            <w:r w:rsidR="000B73C1">
              <w:rPr>
                <w:webHidden/>
              </w:rPr>
              <w:t>15</w:t>
            </w:r>
            <w:r w:rsidR="000B73C1">
              <w:rPr>
                <w:webHidden/>
              </w:rPr>
              <w:fldChar w:fldCharType="end"/>
            </w:r>
          </w:hyperlink>
        </w:p>
        <w:p w14:paraId="42D15FE2" w14:textId="58936E9F" w:rsidR="000B73C1" w:rsidRDefault="009245AD" w:rsidP="000B73C1">
          <w:pPr>
            <w:pStyle w:val="TOC2"/>
            <w:rPr>
              <w:rFonts w:asciiTheme="minorHAnsi" w:eastAsiaTheme="minorEastAsia" w:hAnsiTheme="minorHAnsi" w:cstheme="minorBidi"/>
              <w:kern w:val="2"/>
              <w:szCs w:val="24"/>
              <w:lang w:val="en-US"/>
              <w14:ligatures w14:val="standardContextual"/>
            </w:rPr>
          </w:pPr>
          <w:hyperlink w:anchor="_Toc172629107" w:history="1">
            <w:r w:rsidR="000B73C1" w:rsidRPr="000F7064">
              <w:rPr>
                <w:rStyle w:val="Hyperlink"/>
              </w:rPr>
              <w:t>Release from Regulatory Control</w:t>
            </w:r>
            <w:r w:rsidR="000B73C1">
              <w:rPr>
                <w:webHidden/>
              </w:rPr>
              <w:tab/>
            </w:r>
            <w:r w:rsidR="000B73C1">
              <w:rPr>
                <w:webHidden/>
              </w:rPr>
              <w:fldChar w:fldCharType="begin"/>
            </w:r>
            <w:r w:rsidR="000B73C1">
              <w:rPr>
                <w:webHidden/>
              </w:rPr>
              <w:instrText xml:space="preserve"> PAGEREF _Toc172629107 \h </w:instrText>
            </w:r>
            <w:r w:rsidR="000B73C1">
              <w:rPr>
                <w:webHidden/>
              </w:rPr>
            </w:r>
            <w:r w:rsidR="000B73C1">
              <w:rPr>
                <w:webHidden/>
              </w:rPr>
              <w:fldChar w:fldCharType="separate"/>
            </w:r>
            <w:r w:rsidR="000B73C1">
              <w:rPr>
                <w:webHidden/>
              </w:rPr>
              <w:t>15</w:t>
            </w:r>
            <w:r w:rsidR="000B73C1">
              <w:rPr>
                <w:webHidden/>
              </w:rPr>
              <w:fldChar w:fldCharType="end"/>
            </w:r>
          </w:hyperlink>
        </w:p>
        <w:p w14:paraId="75584C79" w14:textId="26D2639C" w:rsidR="000B73C1" w:rsidRDefault="009245AD" w:rsidP="000B73C1">
          <w:pPr>
            <w:pStyle w:val="TOC2"/>
            <w:rPr>
              <w:rFonts w:asciiTheme="minorHAnsi" w:eastAsiaTheme="minorEastAsia" w:hAnsiTheme="minorHAnsi" w:cstheme="minorBidi"/>
              <w:kern w:val="2"/>
              <w:szCs w:val="24"/>
              <w:lang w:val="en-US"/>
              <w14:ligatures w14:val="standardContextual"/>
            </w:rPr>
          </w:pPr>
          <w:hyperlink w:anchor="_Toc172629108" w:history="1">
            <w:r w:rsidR="000B73C1" w:rsidRPr="000F7064">
              <w:rPr>
                <w:rStyle w:val="Hyperlink"/>
              </w:rPr>
              <w:t>Requirements for Revoking and Surrender of Licence</w:t>
            </w:r>
            <w:r w:rsidR="000B73C1">
              <w:rPr>
                <w:webHidden/>
              </w:rPr>
              <w:tab/>
            </w:r>
            <w:r w:rsidR="000B73C1">
              <w:rPr>
                <w:webHidden/>
              </w:rPr>
              <w:fldChar w:fldCharType="begin"/>
            </w:r>
            <w:r w:rsidR="000B73C1">
              <w:rPr>
                <w:webHidden/>
              </w:rPr>
              <w:instrText xml:space="preserve"> PAGEREF _Toc172629108 \h </w:instrText>
            </w:r>
            <w:r w:rsidR="000B73C1">
              <w:rPr>
                <w:webHidden/>
              </w:rPr>
            </w:r>
            <w:r w:rsidR="000B73C1">
              <w:rPr>
                <w:webHidden/>
              </w:rPr>
              <w:fldChar w:fldCharType="separate"/>
            </w:r>
            <w:r w:rsidR="000B73C1">
              <w:rPr>
                <w:webHidden/>
              </w:rPr>
              <w:t>15</w:t>
            </w:r>
            <w:r w:rsidR="000B73C1">
              <w:rPr>
                <w:webHidden/>
              </w:rPr>
              <w:fldChar w:fldCharType="end"/>
            </w:r>
          </w:hyperlink>
        </w:p>
        <w:p w14:paraId="577AA2F6" w14:textId="10EEEAD2" w:rsidR="000B73C1" w:rsidRDefault="009245AD">
          <w:pPr>
            <w:pStyle w:val="TOC1"/>
            <w:rPr>
              <w:rFonts w:asciiTheme="minorHAnsi" w:eastAsiaTheme="minorEastAsia" w:hAnsiTheme="minorHAnsi"/>
              <w:i w:val="0"/>
              <w:noProof/>
              <w:kern w:val="2"/>
              <w:szCs w:val="24"/>
              <w:lang w:val="en-US"/>
              <w14:ligatures w14:val="standardContextual"/>
            </w:rPr>
          </w:pPr>
          <w:hyperlink w:anchor="_Toc172629109" w:history="1">
            <w:r w:rsidR="000B73C1" w:rsidRPr="000F7064">
              <w:rPr>
                <w:rStyle w:val="Hyperlink"/>
                <w:noProof/>
              </w:rPr>
              <w:t>Manufacturing of Safety Class Equipment and Components</w:t>
            </w:r>
            <w:r w:rsidR="000B73C1">
              <w:rPr>
                <w:noProof/>
                <w:webHidden/>
              </w:rPr>
              <w:tab/>
            </w:r>
            <w:r w:rsidR="000B73C1">
              <w:rPr>
                <w:noProof/>
                <w:webHidden/>
              </w:rPr>
              <w:fldChar w:fldCharType="begin"/>
            </w:r>
            <w:r w:rsidR="000B73C1">
              <w:rPr>
                <w:noProof/>
                <w:webHidden/>
              </w:rPr>
              <w:instrText xml:space="preserve"> PAGEREF _Toc172629109 \h </w:instrText>
            </w:r>
            <w:r w:rsidR="000B73C1">
              <w:rPr>
                <w:noProof/>
                <w:webHidden/>
              </w:rPr>
            </w:r>
            <w:r w:rsidR="000B73C1">
              <w:rPr>
                <w:noProof/>
                <w:webHidden/>
              </w:rPr>
              <w:fldChar w:fldCharType="separate"/>
            </w:r>
            <w:r w:rsidR="000B73C1">
              <w:rPr>
                <w:noProof/>
                <w:webHidden/>
              </w:rPr>
              <w:t>16</w:t>
            </w:r>
            <w:r w:rsidR="000B73C1">
              <w:rPr>
                <w:noProof/>
                <w:webHidden/>
              </w:rPr>
              <w:fldChar w:fldCharType="end"/>
            </w:r>
          </w:hyperlink>
        </w:p>
        <w:p w14:paraId="16CA8B84" w14:textId="2A19ADEB" w:rsidR="000B73C1" w:rsidRDefault="009245AD" w:rsidP="000B73C1">
          <w:pPr>
            <w:pStyle w:val="TOC2"/>
            <w:rPr>
              <w:rFonts w:asciiTheme="minorHAnsi" w:eastAsiaTheme="minorEastAsia" w:hAnsiTheme="minorHAnsi" w:cstheme="minorBidi"/>
              <w:kern w:val="2"/>
              <w:szCs w:val="24"/>
              <w:lang w:val="en-US"/>
              <w14:ligatures w14:val="standardContextual"/>
            </w:rPr>
          </w:pPr>
          <w:hyperlink w:anchor="_Toc172629110" w:history="1">
            <w:r w:rsidR="000B73C1" w:rsidRPr="000F7064">
              <w:rPr>
                <w:rStyle w:val="Hyperlink"/>
              </w:rPr>
              <w:t>Licensing of Nuclear Safety Class Equipment and Components Manufacturers</w:t>
            </w:r>
            <w:r w:rsidR="000B73C1">
              <w:rPr>
                <w:webHidden/>
              </w:rPr>
              <w:tab/>
            </w:r>
            <w:r w:rsidR="000B73C1">
              <w:rPr>
                <w:webHidden/>
              </w:rPr>
              <w:fldChar w:fldCharType="begin"/>
            </w:r>
            <w:r w:rsidR="000B73C1">
              <w:rPr>
                <w:webHidden/>
              </w:rPr>
              <w:instrText xml:space="preserve"> PAGEREF _Toc172629110 \h </w:instrText>
            </w:r>
            <w:r w:rsidR="000B73C1">
              <w:rPr>
                <w:webHidden/>
              </w:rPr>
            </w:r>
            <w:r w:rsidR="000B73C1">
              <w:rPr>
                <w:webHidden/>
              </w:rPr>
              <w:fldChar w:fldCharType="separate"/>
            </w:r>
            <w:r w:rsidR="000B73C1">
              <w:rPr>
                <w:webHidden/>
              </w:rPr>
              <w:t>16</w:t>
            </w:r>
            <w:r w:rsidR="000B73C1">
              <w:rPr>
                <w:webHidden/>
              </w:rPr>
              <w:fldChar w:fldCharType="end"/>
            </w:r>
          </w:hyperlink>
        </w:p>
        <w:p w14:paraId="7356F9C0" w14:textId="4107A44E" w:rsidR="000B73C1" w:rsidRDefault="009245AD" w:rsidP="000B73C1">
          <w:pPr>
            <w:pStyle w:val="TOC2"/>
            <w:rPr>
              <w:rFonts w:asciiTheme="minorHAnsi" w:eastAsiaTheme="minorEastAsia" w:hAnsiTheme="minorHAnsi" w:cstheme="minorBidi"/>
              <w:kern w:val="2"/>
              <w:szCs w:val="24"/>
              <w:lang w:val="en-US"/>
              <w14:ligatures w14:val="standardContextual"/>
            </w:rPr>
          </w:pPr>
          <w:hyperlink w:anchor="_Toc172629111" w:history="1">
            <w:r w:rsidR="000B73C1" w:rsidRPr="000F7064">
              <w:rPr>
                <w:rStyle w:val="Hyperlink"/>
              </w:rPr>
              <w:t>Inspection of Facilities for Manufacturing of Safety Class Equipment</w:t>
            </w:r>
            <w:r w:rsidR="000B73C1">
              <w:rPr>
                <w:webHidden/>
              </w:rPr>
              <w:tab/>
            </w:r>
            <w:r w:rsidR="000B73C1">
              <w:rPr>
                <w:webHidden/>
              </w:rPr>
              <w:fldChar w:fldCharType="begin"/>
            </w:r>
            <w:r w:rsidR="000B73C1">
              <w:rPr>
                <w:webHidden/>
              </w:rPr>
              <w:instrText xml:space="preserve"> PAGEREF _Toc172629111 \h </w:instrText>
            </w:r>
            <w:r w:rsidR="000B73C1">
              <w:rPr>
                <w:webHidden/>
              </w:rPr>
            </w:r>
            <w:r w:rsidR="000B73C1">
              <w:rPr>
                <w:webHidden/>
              </w:rPr>
              <w:fldChar w:fldCharType="separate"/>
            </w:r>
            <w:r w:rsidR="000B73C1">
              <w:rPr>
                <w:webHidden/>
              </w:rPr>
              <w:t>16</w:t>
            </w:r>
            <w:r w:rsidR="000B73C1">
              <w:rPr>
                <w:webHidden/>
              </w:rPr>
              <w:fldChar w:fldCharType="end"/>
            </w:r>
          </w:hyperlink>
        </w:p>
        <w:p w14:paraId="6AB840CB" w14:textId="21AA2366" w:rsidR="000B73C1" w:rsidRDefault="009245AD">
          <w:pPr>
            <w:pStyle w:val="TOC1"/>
            <w:rPr>
              <w:rFonts w:asciiTheme="minorHAnsi" w:eastAsiaTheme="minorEastAsia" w:hAnsiTheme="minorHAnsi"/>
              <w:i w:val="0"/>
              <w:noProof/>
              <w:kern w:val="2"/>
              <w:szCs w:val="24"/>
              <w:lang w:val="en-US"/>
              <w14:ligatures w14:val="standardContextual"/>
            </w:rPr>
          </w:pPr>
          <w:hyperlink w:anchor="_Toc172629112" w:history="1">
            <w:r w:rsidR="000B73C1" w:rsidRPr="000F7064">
              <w:rPr>
                <w:rStyle w:val="Hyperlink"/>
                <w:noProof/>
              </w:rPr>
              <w:t>Public Engagement</w:t>
            </w:r>
            <w:r w:rsidR="000B73C1">
              <w:rPr>
                <w:noProof/>
                <w:webHidden/>
              </w:rPr>
              <w:tab/>
            </w:r>
            <w:r w:rsidR="000B73C1">
              <w:rPr>
                <w:noProof/>
                <w:webHidden/>
              </w:rPr>
              <w:fldChar w:fldCharType="begin"/>
            </w:r>
            <w:r w:rsidR="000B73C1">
              <w:rPr>
                <w:noProof/>
                <w:webHidden/>
              </w:rPr>
              <w:instrText xml:space="preserve"> PAGEREF _Toc172629112 \h </w:instrText>
            </w:r>
            <w:r w:rsidR="000B73C1">
              <w:rPr>
                <w:noProof/>
                <w:webHidden/>
              </w:rPr>
            </w:r>
            <w:r w:rsidR="000B73C1">
              <w:rPr>
                <w:noProof/>
                <w:webHidden/>
              </w:rPr>
              <w:fldChar w:fldCharType="separate"/>
            </w:r>
            <w:r w:rsidR="000B73C1">
              <w:rPr>
                <w:noProof/>
                <w:webHidden/>
              </w:rPr>
              <w:t>17</w:t>
            </w:r>
            <w:r w:rsidR="000B73C1">
              <w:rPr>
                <w:noProof/>
                <w:webHidden/>
              </w:rPr>
              <w:fldChar w:fldCharType="end"/>
            </w:r>
          </w:hyperlink>
        </w:p>
        <w:p w14:paraId="399AAA4D" w14:textId="1E462A90" w:rsidR="000B73C1" w:rsidRDefault="009245AD" w:rsidP="000B73C1">
          <w:pPr>
            <w:pStyle w:val="TOC2"/>
            <w:rPr>
              <w:rFonts w:asciiTheme="minorHAnsi" w:eastAsiaTheme="minorEastAsia" w:hAnsiTheme="minorHAnsi" w:cstheme="minorBidi"/>
              <w:kern w:val="2"/>
              <w:szCs w:val="24"/>
              <w:lang w:val="en-US"/>
              <w14:ligatures w14:val="standardContextual"/>
            </w:rPr>
          </w:pPr>
          <w:hyperlink w:anchor="_Toc172629113" w:history="1">
            <w:r w:rsidR="000B73C1" w:rsidRPr="000F7064">
              <w:rPr>
                <w:rStyle w:val="Hyperlink"/>
                <w:bCs/>
              </w:rPr>
              <w:t>Public Involvement in Licensing Process</w:t>
            </w:r>
            <w:r w:rsidR="000B73C1">
              <w:rPr>
                <w:webHidden/>
              </w:rPr>
              <w:tab/>
            </w:r>
            <w:r w:rsidR="000B73C1">
              <w:rPr>
                <w:webHidden/>
              </w:rPr>
              <w:fldChar w:fldCharType="begin"/>
            </w:r>
            <w:r w:rsidR="000B73C1">
              <w:rPr>
                <w:webHidden/>
              </w:rPr>
              <w:instrText xml:space="preserve"> PAGEREF _Toc172629113 \h </w:instrText>
            </w:r>
            <w:r w:rsidR="000B73C1">
              <w:rPr>
                <w:webHidden/>
              </w:rPr>
            </w:r>
            <w:r w:rsidR="000B73C1">
              <w:rPr>
                <w:webHidden/>
              </w:rPr>
              <w:fldChar w:fldCharType="separate"/>
            </w:r>
            <w:r w:rsidR="000B73C1">
              <w:rPr>
                <w:webHidden/>
              </w:rPr>
              <w:t>17</w:t>
            </w:r>
            <w:r w:rsidR="000B73C1">
              <w:rPr>
                <w:webHidden/>
              </w:rPr>
              <w:fldChar w:fldCharType="end"/>
            </w:r>
          </w:hyperlink>
        </w:p>
        <w:p w14:paraId="7D841DCA" w14:textId="4700A8E4" w:rsidR="000B73C1" w:rsidRDefault="009245AD">
          <w:pPr>
            <w:pStyle w:val="TOC1"/>
            <w:rPr>
              <w:rFonts w:asciiTheme="minorHAnsi" w:eastAsiaTheme="minorEastAsia" w:hAnsiTheme="minorHAnsi"/>
              <w:i w:val="0"/>
              <w:noProof/>
              <w:kern w:val="2"/>
              <w:szCs w:val="24"/>
              <w:lang w:val="en-US"/>
              <w14:ligatures w14:val="standardContextual"/>
            </w:rPr>
          </w:pPr>
          <w:hyperlink w:anchor="_Toc172629114" w:history="1">
            <w:r w:rsidR="000B73C1" w:rsidRPr="000F7064">
              <w:rPr>
                <w:rStyle w:val="Hyperlink"/>
                <w:noProof/>
              </w:rPr>
              <w:t>Qualification, Training and Licensing of Specific Positions</w:t>
            </w:r>
            <w:r w:rsidR="000B73C1">
              <w:rPr>
                <w:noProof/>
                <w:webHidden/>
              </w:rPr>
              <w:tab/>
            </w:r>
            <w:r w:rsidR="000B73C1">
              <w:rPr>
                <w:noProof/>
                <w:webHidden/>
              </w:rPr>
              <w:fldChar w:fldCharType="begin"/>
            </w:r>
            <w:r w:rsidR="000B73C1">
              <w:rPr>
                <w:noProof/>
                <w:webHidden/>
              </w:rPr>
              <w:instrText xml:space="preserve"> PAGEREF _Toc172629114 \h </w:instrText>
            </w:r>
            <w:r w:rsidR="000B73C1">
              <w:rPr>
                <w:noProof/>
                <w:webHidden/>
              </w:rPr>
            </w:r>
            <w:r w:rsidR="000B73C1">
              <w:rPr>
                <w:noProof/>
                <w:webHidden/>
              </w:rPr>
              <w:fldChar w:fldCharType="separate"/>
            </w:r>
            <w:r w:rsidR="000B73C1">
              <w:rPr>
                <w:noProof/>
                <w:webHidden/>
              </w:rPr>
              <w:t>18</w:t>
            </w:r>
            <w:r w:rsidR="000B73C1">
              <w:rPr>
                <w:noProof/>
                <w:webHidden/>
              </w:rPr>
              <w:fldChar w:fldCharType="end"/>
            </w:r>
          </w:hyperlink>
        </w:p>
        <w:p w14:paraId="5077DC12" w14:textId="22D66F2A" w:rsidR="000B73C1" w:rsidRDefault="009245AD" w:rsidP="000B73C1">
          <w:pPr>
            <w:pStyle w:val="TOC2"/>
            <w:rPr>
              <w:rFonts w:asciiTheme="minorHAnsi" w:eastAsiaTheme="minorEastAsia" w:hAnsiTheme="minorHAnsi" w:cstheme="minorBidi"/>
              <w:kern w:val="2"/>
              <w:szCs w:val="24"/>
              <w:lang w:val="en-US"/>
              <w14:ligatures w14:val="standardContextual"/>
            </w:rPr>
          </w:pPr>
          <w:hyperlink w:anchor="_Toc172629115" w:history="1">
            <w:r w:rsidR="000B73C1" w:rsidRPr="000F7064">
              <w:rPr>
                <w:rStyle w:val="Hyperlink"/>
              </w:rPr>
              <w:t>Qualification and Training of Personnel.</w:t>
            </w:r>
            <w:r w:rsidR="000B73C1">
              <w:rPr>
                <w:webHidden/>
              </w:rPr>
              <w:tab/>
            </w:r>
            <w:r w:rsidR="000B73C1">
              <w:rPr>
                <w:webHidden/>
              </w:rPr>
              <w:fldChar w:fldCharType="begin"/>
            </w:r>
            <w:r w:rsidR="000B73C1">
              <w:rPr>
                <w:webHidden/>
              </w:rPr>
              <w:instrText xml:space="preserve"> PAGEREF _Toc172629115 \h </w:instrText>
            </w:r>
            <w:r w:rsidR="000B73C1">
              <w:rPr>
                <w:webHidden/>
              </w:rPr>
            </w:r>
            <w:r w:rsidR="000B73C1">
              <w:rPr>
                <w:webHidden/>
              </w:rPr>
              <w:fldChar w:fldCharType="separate"/>
            </w:r>
            <w:r w:rsidR="000B73C1">
              <w:rPr>
                <w:webHidden/>
              </w:rPr>
              <w:t>18</w:t>
            </w:r>
            <w:r w:rsidR="000B73C1">
              <w:rPr>
                <w:webHidden/>
              </w:rPr>
              <w:fldChar w:fldCharType="end"/>
            </w:r>
          </w:hyperlink>
        </w:p>
        <w:p w14:paraId="21428AF6" w14:textId="2981CC78" w:rsidR="000B73C1" w:rsidRDefault="009245AD" w:rsidP="000B73C1">
          <w:pPr>
            <w:pStyle w:val="TOC2"/>
            <w:rPr>
              <w:rFonts w:asciiTheme="minorHAnsi" w:eastAsiaTheme="minorEastAsia" w:hAnsiTheme="minorHAnsi" w:cstheme="minorBidi"/>
              <w:kern w:val="2"/>
              <w:szCs w:val="24"/>
              <w:lang w:val="en-US"/>
              <w14:ligatures w14:val="standardContextual"/>
            </w:rPr>
          </w:pPr>
          <w:hyperlink w:anchor="_Toc172629116" w:history="1">
            <w:r w:rsidR="000B73C1" w:rsidRPr="000F7064">
              <w:rPr>
                <w:rStyle w:val="Hyperlink"/>
              </w:rPr>
              <w:t>Criteria for Obtaining Shift Supervisor Licence.</w:t>
            </w:r>
            <w:r w:rsidR="000B73C1">
              <w:rPr>
                <w:webHidden/>
              </w:rPr>
              <w:tab/>
            </w:r>
            <w:r w:rsidR="000B73C1">
              <w:rPr>
                <w:webHidden/>
              </w:rPr>
              <w:fldChar w:fldCharType="begin"/>
            </w:r>
            <w:r w:rsidR="000B73C1">
              <w:rPr>
                <w:webHidden/>
              </w:rPr>
              <w:instrText xml:space="preserve"> PAGEREF _Toc172629116 \h </w:instrText>
            </w:r>
            <w:r w:rsidR="000B73C1">
              <w:rPr>
                <w:webHidden/>
              </w:rPr>
            </w:r>
            <w:r w:rsidR="000B73C1">
              <w:rPr>
                <w:webHidden/>
              </w:rPr>
              <w:fldChar w:fldCharType="separate"/>
            </w:r>
            <w:r w:rsidR="000B73C1">
              <w:rPr>
                <w:webHidden/>
              </w:rPr>
              <w:t>21</w:t>
            </w:r>
            <w:r w:rsidR="000B73C1">
              <w:rPr>
                <w:webHidden/>
              </w:rPr>
              <w:fldChar w:fldCharType="end"/>
            </w:r>
          </w:hyperlink>
        </w:p>
        <w:p w14:paraId="10D9D2D7" w14:textId="0154560C" w:rsidR="000B73C1" w:rsidRDefault="009245AD" w:rsidP="000B73C1">
          <w:pPr>
            <w:pStyle w:val="TOC2"/>
            <w:rPr>
              <w:rFonts w:asciiTheme="minorHAnsi" w:eastAsiaTheme="minorEastAsia" w:hAnsiTheme="minorHAnsi" w:cstheme="minorBidi"/>
              <w:kern w:val="2"/>
              <w:szCs w:val="24"/>
              <w:lang w:val="en-US"/>
              <w14:ligatures w14:val="standardContextual"/>
            </w:rPr>
          </w:pPr>
          <w:hyperlink w:anchor="_Toc172629117" w:history="1">
            <w:r w:rsidR="000B73C1" w:rsidRPr="000F7064">
              <w:rPr>
                <w:rStyle w:val="Hyperlink"/>
              </w:rPr>
              <w:t>Criteria for Obtaining Shift Engineer (SE) Licence</w:t>
            </w:r>
            <w:r w:rsidR="000B73C1">
              <w:rPr>
                <w:webHidden/>
              </w:rPr>
              <w:tab/>
            </w:r>
            <w:r w:rsidR="000B73C1">
              <w:rPr>
                <w:webHidden/>
              </w:rPr>
              <w:fldChar w:fldCharType="begin"/>
            </w:r>
            <w:r w:rsidR="000B73C1">
              <w:rPr>
                <w:webHidden/>
              </w:rPr>
              <w:instrText xml:space="preserve"> PAGEREF _Toc172629117 \h </w:instrText>
            </w:r>
            <w:r w:rsidR="000B73C1">
              <w:rPr>
                <w:webHidden/>
              </w:rPr>
            </w:r>
            <w:r w:rsidR="000B73C1">
              <w:rPr>
                <w:webHidden/>
              </w:rPr>
              <w:fldChar w:fldCharType="separate"/>
            </w:r>
            <w:r w:rsidR="000B73C1">
              <w:rPr>
                <w:webHidden/>
              </w:rPr>
              <w:t>25</w:t>
            </w:r>
            <w:r w:rsidR="000B73C1">
              <w:rPr>
                <w:webHidden/>
              </w:rPr>
              <w:fldChar w:fldCharType="end"/>
            </w:r>
          </w:hyperlink>
        </w:p>
        <w:p w14:paraId="0F7A42EC" w14:textId="54386362" w:rsidR="000B73C1" w:rsidRDefault="009245AD" w:rsidP="000B73C1">
          <w:pPr>
            <w:pStyle w:val="TOC2"/>
            <w:rPr>
              <w:rFonts w:asciiTheme="minorHAnsi" w:eastAsiaTheme="minorEastAsia" w:hAnsiTheme="minorHAnsi" w:cstheme="minorBidi"/>
              <w:kern w:val="2"/>
              <w:szCs w:val="24"/>
              <w:lang w:val="en-US"/>
              <w14:ligatures w14:val="standardContextual"/>
            </w:rPr>
          </w:pPr>
          <w:hyperlink w:anchor="_Toc172629118" w:history="1">
            <w:r w:rsidR="000B73C1" w:rsidRPr="000F7064">
              <w:rPr>
                <w:rStyle w:val="Hyperlink"/>
              </w:rPr>
              <w:t>Criteria for Obtaining Reactor Operator (RO) Licence.</w:t>
            </w:r>
            <w:r w:rsidR="000B73C1">
              <w:rPr>
                <w:webHidden/>
              </w:rPr>
              <w:tab/>
            </w:r>
            <w:r w:rsidR="000B73C1">
              <w:rPr>
                <w:webHidden/>
              </w:rPr>
              <w:fldChar w:fldCharType="begin"/>
            </w:r>
            <w:r w:rsidR="000B73C1">
              <w:rPr>
                <w:webHidden/>
              </w:rPr>
              <w:instrText xml:space="preserve"> PAGEREF _Toc172629118 \h </w:instrText>
            </w:r>
            <w:r w:rsidR="000B73C1">
              <w:rPr>
                <w:webHidden/>
              </w:rPr>
            </w:r>
            <w:r w:rsidR="000B73C1">
              <w:rPr>
                <w:webHidden/>
              </w:rPr>
              <w:fldChar w:fldCharType="separate"/>
            </w:r>
            <w:r w:rsidR="000B73C1">
              <w:rPr>
                <w:webHidden/>
              </w:rPr>
              <w:t>29</w:t>
            </w:r>
            <w:r w:rsidR="000B73C1">
              <w:rPr>
                <w:webHidden/>
              </w:rPr>
              <w:fldChar w:fldCharType="end"/>
            </w:r>
          </w:hyperlink>
        </w:p>
        <w:p w14:paraId="60660FC7" w14:textId="6675C309" w:rsidR="000B73C1" w:rsidRDefault="009245AD" w:rsidP="000B73C1">
          <w:pPr>
            <w:pStyle w:val="TOC2"/>
            <w:rPr>
              <w:rFonts w:asciiTheme="minorHAnsi" w:eastAsiaTheme="minorEastAsia" w:hAnsiTheme="minorHAnsi" w:cstheme="minorBidi"/>
              <w:kern w:val="2"/>
              <w:szCs w:val="24"/>
              <w:lang w:val="en-US"/>
              <w14:ligatures w14:val="standardContextual"/>
            </w:rPr>
          </w:pPr>
          <w:hyperlink w:anchor="_Toc172629119" w:history="1">
            <w:r w:rsidR="000B73C1" w:rsidRPr="000F7064">
              <w:rPr>
                <w:rStyle w:val="Hyperlink"/>
              </w:rPr>
              <w:t>Criteria for Appointment of Individual Responsible for Safety of a Nuclear Power Plant.</w:t>
            </w:r>
            <w:r w:rsidR="000B73C1">
              <w:rPr>
                <w:webHidden/>
              </w:rPr>
              <w:tab/>
            </w:r>
            <w:r w:rsidR="000B73C1">
              <w:rPr>
                <w:webHidden/>
              </w:rPr>
              <w:fldChar w:fldCharType="begin"/>
            </w:r>
            <w:r w:rsidR="000B73C1">
              <w:rPr>
                <w:webHidden/>
              </w:rPr>
              <w:instrText xml:space="preserve"> PAGEREF _Toc172629119 \h </w:instrText>
            </w:r>
            <w:r w:rsidR="000B73C1">
              <w:rPr>
                <w:webHidden/>
              </w:rPr>
            </w:r>
            <w:r w:rsidR="000B73C1">
              <w:rPr>
                <w:webHidden/>
              </w:rPr>
              <w:fldChar w:fldCharType="separate"/>
            </w:r>
            <w:r w:rsidR="000B73C1">
              <w:rPr>
                <w:webHidden/>
              </w:rPr>
              <w:t>32</w:t>
            </w:r>
            <w:r w:rsidR="000B73C1">
              <w:rPr>
                <w:webHidden/>
              </w:rPr>
              <w:fldChar w:fldCharType="end"/>
            </w:r>
          </w:hyperlink>
        </w:p>
        <w:p w14:paraId="46784066" w14:textId="00E0BA4A" w:rsidR="000B73C1" w:rsidRDefault="009245AD" w:rsidP="000B73C1">
          <w:pPr>
            <w:pStyle w:val="TOC2"/>
            <w:rPr>
              <w:rFonts w:asciiTheme="minorHAnsi" w:eastAsiaTheme="minorEastAsia" w:hAnsiTheme="minorHAnsi" w:cstheme="minorBidi"/>
              <w:kern w:val="2"/>
              <w:szCs w:val="24"/>
              <w:lang w:val="en-US"/>
              <w14:ligatures w14:val="standardContextual"/>
            </w:rPr>
          </w:pPr>
          <w:hyperlink w:anchor="_Toc172629120" w:history="1">
            <w:r w:rsidR="000B73C1" w:rsidRPr="000F7064">
              <w:rPr>
                <w:rStyle w:val="Hyperlink"/>
              </w:rPr>
              <w:t>Criteria for Appointment of Radiation Protection Officer (RPO).</w:t>
            </w:r>
            <w:r w:rsidR="000B73C1">
              <w:rPr>
                <w:webHidden/>
              </w:rPr>
              <w:tab/>
            </w:r>
            <w:r w:rsidR="000B73C1">
              <w:rPr>
                <w:webHidden/>
              </w:rPr>
              <w:fldChar w:fldCharType="begin"/>
            </w:r>
            <w:r w:rsidR="000B73C1">
              <w:rPr>
                <w:webHidden/>
              </w:rPr>
              <w:instrText xml:space="preserve"> PAGEREF _Toc172629120 \h </w:instrText>
            </w:r>
            <w:r w:rsidR="000B73C1">
              <w:rPr>
                <w:webHidden/>
              </w:rPr>
            </w:r>
            <w:r w:rsidR="000B73C1">
              <w:rPr>
                <w:webHidden/>
              </w:rPr>
              <w:fldChar w:fldCharType="separate"/>
            </w:r>
            <w:r w:rsidR="000B73C1">
              <w:rPr>
                <w:webHidden/>
              </w:rPr>
              <w:t>33</w:t>
            </w:r>
            <w:r w:rsidR="000B73C1">
              <w:rPr>
                <w:webHidden/>
              </w:rPr>
              <w:fldChar w:fldCharType="end"/>
            </w:r>
          </w:hyperlink>
        </w:p>
        <w:p w14:paraId="0E4B739B" w14:textId="34F1FAA2" w:rsidR="000B73C1" w:rsidRDefault="009245AD">
          <w:pPr>
            <w:pStyle w:val="TOC1"/>
            <w:rPr>
              <w:rFonts w:asciiTheme="minorHAnsi" w:eastAsiaTheme="minorEastAsia" w:hAnsiTheme="minorHAnsi"/>
              <w:i w:val="0"/>
              <w:noProof/>
              <w:kern w:val="2"/>
              <w:szCs w:val="24"/>
              <w:lang w:val="en-US"/>
              <w14:ligatures w14:val="standardContextual"/>
            </w:rPr>
          </w:pPr>
          <w:hyperlink w:anchor="_Toc172629121" w:history="1">
            <w:r w:rsidR="000B73C1" w:rsidRPr="000F7064">
              <w:rPr>
                <w:rStyle w:val="Hyperlink"/>
                <w:bCs/>
                <w:iCs/>
                <w:noProof/>
              </w:rPr>
              <w:t>Permit for Commercial Transactions</w:t>
            </w:r>
            <w:r w:rsidR="000B73C1">
              <w:rPr>
                <w:noProof/>
                <w:webHidden/>
              </w:rPr>
              <w:tab/>
            </w:r>
            <w:r w:rsidR="000B73C1">
              <w:rPr>
                <w:noProof/>
                <w:webHidden/>
              </w:rPr>
              <w:fldChar w:fldCharType="begin"/>
            </w:r>
            <w:r w:rsidR="000B73C1">
              <w:rPr>
                <w:noProof/>
                <w:webHidden/>
              </w:rPr>
              <w:instrText xml:space="preserve"> PAGEREF _Toc172629121 \h </w:instrText>
            </w:r>
            <w:r w:rsidR="000B73C1">
              <w:rPr>
                <w:noProof/>
                <w:webHidden/>
              </w:rPr>
            </w:r>
            <w:r w:rsidR="000B73C1">
              <w:rPr>
                <w:noProof/>
                <w:webHidden/>
              </w:rPr>
              <w:fldChar w:fldCharType="separate"/>
            </w:r>
            <w:r w:rsidR="000B73C1">
              <w:rPr>
                <w:noProof/>
                <w:webHidden/>
              </w:rPr>
              <w:t>34</w:t>
            </w:r>
            <w:r w:rsidR="000B73C1">
              <w:rPr>
                <w:noProof/>
                <w:webHidden/>
              </w:rPr>
              <w:fldChar w:fldCharType="end"/>
            </w:r>
          </w:hyperlink>
        </w:p>
        <w:p w14:paraId="7F9EC005" w14:textId="1473E9CF" w:rsidR="000B73C1" w:rsidRDefault="009245AD" w:rsidP="000B73C1">
          <w:pPr>
            <w:pStyle w:val="TOC2"/>
            <w:rPr>
              <w:rFonts w:asciiTheme="minorHAnsi" w:eastAsiaTheme="minorEastAsia" w:hAnsiTheme="minorHAnsi" w:cstheme="minorBidi"/>
              <w:kern w:val="2"/>
              <w:szCs w:val="24"/>
              <w:lang w:val="en-US"/>
              <w14:ligatures w14:val="standardContextual"/>
            </w:rPr>
          </w:pPr>
          <w:hyperlink w:anchor="_Toc172629122" w:history="1">
            <w:r w:rsidR="000B73C1" w:rsidRPr="000F7064">
              <w:rPr>
                <w:rStyle w:val="Hyperlink"/>
              </w:rPr>
              <w:t>Permit for Commercial Transactions involving Nuclear Facility</w:t>
            </w:r>
            <w:r w:rsidR="000B73C1">
              <w:rPr>
                <w:webHidden/>
              </w:rPr>
              <w:tab/>
            </w:r>
            <w:r w:rsidR="000B73C1">
              <w:rPr>
                <w:webHidden/>
              </w:rPr>
              <w:fldChar w:fldCharType="begin"/>
            </w:r>
            <w:r w:rsidR="000B73C1">
              <w:rPr>
                <w:webHidden/>
              </w:rPr>
              <w:instrText xml:space="preserve"> PAGEREF _Toc172629122 \h </w:instrText>
            </w:r>
            <w:r w:rsidR="000B73C1">
              <w:rPr>
                <w:webHidden/>
              </w:rPr>
            </w:r>
            <w:r w:rsidR="000B73C1">
              <w:rPr>
                <w:webHidden/>
              </w:rPr>
              <w:fldChar w:fldCharType="separate"/>
            </w:r>
            <w:r w:rsidR="000B73C1">
              <w:rPr>
                <w:webHidden/>
              </w:rPr>
              <w:t>34</w:t>
            </w:r>
            <w:r w:rsidR="000B73C1">
              <w:rPr>
                <w:webHidden/>
              </w:rPr>
              <w:fldChar w:fldCharType="end"/>
            </w:r>
          </w:hyperlink>
        </w:p>
        <w:p w14:paraId="0839814C" w14:textId="30E9BC84" w:rsidR="000B73C1" w:rsidRDefault="009245AD" w:rsidP="000B73C1">
          <w:pPr>
            <w:pStyle w:val="TOC2"/>
            <w:rPr>
              <w:rFonts w:asciiTheme="minorHAnsi" w:eastAsiaTheme="minorEastAsia" w:hAnsiTheme="minorHAnsi" w:cstheme="minorBidi"/>
              <w:kern w:val="2"/>
              <w:szCs w:val="24"/>
              <w:lang w:val="en-US"/>
              <w14:ligatures w14:val="standardContextual"/>
            </w:rPr>
          </w:pPr>
          <w:hyperlink w:anchor="_Toc172629123" w:history="1">
            <w:r w:rsidR="000B73C1" w:rsidRPr="000F7064">
              <w:rPr>
                <w:rStyle w:val="Hyperlink"/>
              </w:rPr>
              <w:t>Permit for Transactions involving Nuclear Material</w:t>
            </w:r>
            <w:r w:rsidR="000B73C1">
              <w:rPr>
                <w:webHidden/>
              </w:rPr>
              <w:tab/>
            </w:r>
            <w:r w:rsidR="000B73C1">
              <w:rPr>
                <w:webHidden/>
              </w:rPr>
              <w:fldChar w:fldCharType="begin"/>
            </w:r>
            <w:r w:rsidR="000B73C1">
              <w:rPr>
                <w:webHidden/>
              </w:rPr>
              <w:instrText xml:space="preserve"> PAGEREF _Toc172629123 \h </w:instrText>
            </w:r>
            <w:r w:rsidR="000B73C1">
              <w:rPr>
                <w:webHidden/>
              </w:rPr>
            </w:r>
            <w:r w:rsidR="000B73C1">
              <w:rPr>
                <w:webHidden/>
              </w:rPr>
              <w:fldChar w:fldCharType="separate"/>
            </w:r>
            <w:r w:rsidR="000B73C1">
              <w:rPr>
                <w:webHidden/>
              </w:rPr>
              <w:t>38</w:t>
            </w:r>
            <w:r w:rsidR="000B73C1">
              <w:rPr>
                <w:webHidden/>
              </w:rPr>
              <w:fldChar w:fldCharType="end"/>
            </w:r>
          </w:hyperlink>
        </w:p>
        <w:p w14:paraId="2121EF4B" w14:textId="68E53C32" w:rsidR="000B73C1" w:rsidRDefault="009245AD">
          <w:pPr>
            <w:pStyle w:val="TOC1"/>
            <w:rPr>
              <w:rFonts w:asciiTheme="minorHAnsi" w:eastAsiaTheme="minorEastAsia" w:hAnsiTheme="minorHAnsi"/>
              <w:i w:val="0"/>
              <w:noProof/>
              <w:kern w:val="2"/>
              <w:szCs w:val="24"/>
              <w:lang w:val="en-US"/>
              <w14:ligatures w14:val="standardContextual"/>
            </w:rPr>
          </w:pPr>
          <w:hyperlink w:anchor="_Toc172629124" w:history="1">
            <w:r w:rsidR="000B73C1" w:rsidRPr="000F7064">
              <w:rPr>
                <w:rStyle w:val="Hyperlink"/>
                <w:bCs/>
                <w:iCs/>
                <w:noProof/>
              </w:rPr>
              <w:t>Miscellaneous</w:t>
            </w:r>
            <w:r w:rsidR="000B73C1">
              <w:rPr>
                <w:noProof/>
                <w:webHidden/>
              </w:rPr>
              <w:tab/>
            </w:r>
            <w:r w:rsidR="000B73C1">
              <w:rPr>
                <w:noProof/>
                <w:webHidden/>
              </w:rPr>
              <w:fldChar w:fldCharType="begin"/>
            </w:r>
            <w:r w:rsidR="000B73C1">
              <w:rPr>
                <w:noProof/>
                <w:webHidden/>
              </w:rPr>
              <w:instrText xml:space="preserve"> PAGEREF _Toc172629124 \h </w:instrText>
            </w:r>
            <w:r w:rsidR="000B73C1">
              <w:rPr>
                <w:noProof/>
                <w:webHidden/>
              </w:rPr>
            </w:r>
            <w:r w:rsidR="000B73C1">
              <w:rPr>
                <w:noProof/>
                <w:webHidden/>
              </w:rPr>
              <w:fldChar w:fldCharType="separate"/>
            </w:r>
            <w:r w:rsidR="000B73C1">
              <w:rPr>
                <w:noProof/>
                <w:webHidden/>
              </w:rPr>
              <w:t>39</w:t>
            </w:r>
            <w:r w:rsidR="000B73C1">
              <w:rPr>
                <w:noProof/>
                <w:webHidden/>
              </w:rPr>
              <w:fldChar w:fldCharType="end"/>
            </w:r>
          </w:hyperlink>
        </w:p>
        <w:p w14:paraId="2DE5C9F1" w14:textId="6EB4F24D" w:rsidR="000B73C1" w:rsidRDefault="009245AD" w:rsidP="000B73C1">
          <w:pPr>
            <w:pStyle w:val="TOC2"/>
            <w:rPr>
              <w:rFonts w:asciiTheme="minorHAnsi" w:eastAsiaTheme="minorEastAsia" w:hAnsiTheme="minorHAnsi" w:cstheme="minorBidi"/>
              <w:kern w:val="2"/>
              <w:szCs w:val="24"/>
              <w:lang w:val="en-US"/>
              <w14:ligatures w14:val="standardContextual"/>
            </w:rPr>
          </w:pPr>
          <w:hyperlink w:anchor="_Toc172629125" w:history="1">
            <w:r w:rsidR="000B73C1" w:rsidRPr="000F7064">
              <w:rPr>
                <w:rStyle w:val="Hyperlink"/>
              </w:rPr>
              <w:t>Penalties</w:t>
            </w:r>
            <w:r w:rsidR="000B73C1">
              <w:rPr>
                <w:webHidden/>
              </w:rPr>
              <w:tab/>
            </w:r>
            <w:r w:rsidR="000B73C1">
              <w:rPr>
                <w:webHidden/>
              </w:rPr>
              <w:tab/>
            </w:r>
            <w:r w:rsidR="000B73C1">
              <w:rPr>
                <w:webHidden/>
              </w:rPr>
              <w:fldChar w:fldCharType="begin"/>
            </w:r>
            <w:r w:rsidR="000B73C1">
              <w:rPr>
                <w:webHidden/>
              </w:rPr>
              <w:instrText xml:space="preserve"> PAGEREF _Toc172629125 \h </w:instrText>
            </w:r>
            <w:r w:rsidR="000B73C1">
              <w:rPr>
                <w:webHidden/>
              </w:rPr>
            </w:r>
            <w:r w:rsidR="000B73C1">
              <w:rPr>
                <w:webHidden/>
              </w:rPr>
              <w:fldChar w:fldCharType="separate"/>
            </w:r>
            <w:r w:rsidR="000B73C1">
              <w:rPr>
                <w:webHidden/>
              </w:rPr>
              <w:t>39</w:t>
            </w:r>
            <w:r w:rsidR="000B73C1">
              <w:rPr>
                <w:webHidden/>
              </w:rPr>
              <w:fldChar w:fldCharType="end"/>
            </w:r>
          </w:hyperlink>
        </w:p>
        <w:p w14:paraId="6380F725" w14:textId="2EC06A10" w:rsidR="000B73C1" w:rsidRDefault="009245AD" w:rsidP="000B73C1">
          <w:pPr>
            <w:pStyle w:val="TOC2"/>
            <w:rPr>
              <w:rFonts w:asciiTheme="minorHAnsi" w:eastAsiaTheme="minorEastAsia" w:hAnsiTheme="minorHAnsi" w:cstheme="minorBidi"/>
              <w:kern w:val="2"/>
              <w:szCs w:val="24"/>
              <w:lang w:val="en-US"/>
              <w14:ligatures w14:val="standardContextual"/>
            </w:rPr>
          </w:pPr>
          <w:hyperlink w:anchor="_Toc172629126" w:history="1">
            <w:r w:rsidR="000B73C1" w:rsidRPr="000F7064">
              <w:rPr>
                <w:rStyle w:val="Hyperlink"/>
              </w:rPr>
              <w:t>Appeals</w:t>
            </w:r>
            <w:r w:rsidR="000B73C1">
              <w:rPr>
                <w:webHidden/>
              </w:rPr>
              <w:tab/>
            </w:r>
            <w:r w:rsidR="000B73C1">
              <w:rPr>
                <w:webHidden/>
              </w:rPr>
              <w:tab/>
            </w:r>
            <w:r w:rsidR="000B73C1">
              <w:rPr>
                <w:webHidden/>
              </w:rPr>
              <w:fldChar w:fldCharType="begin"/>
            </w:r>
            <w:r w:rsidR="000B73C1">
              <w:rPr>
                <w:webHidden/>
              </w:rPr>
              <w:instrText xml:space="preserve"> PAGEREF _Toc172629126 \h </w:instrText>
            </w:r>
            <w:r w:rsidR="000B73C1">
              <w:rPr>
                <w:webHidden/>
              </w:rPr>
            </w:r>
            <w:r w:rsidR="000B73C1">
              <w:rPr>
                <w:webHidden/>
              </w:rPr>
              <w:fldChar w:fldCharType="separate"/>
            </w:r>
            <w:r w:rsidR="000B73C1">
              <w:rPr>
                <w:webHidden/>
              </w:rPr>
              <w:t>39</w:t>
            </w:r>
            <w:r w:rsidR="000B73C1">
              <w:rPr>
                <w:webHidden/>
              </w:rPr>
              <w:fldChar w:fldCharType="end"/>
            </w:r>
          </w:hyperlink>
        </w:p>
        <w:p w14:paraId="6596230D" w14:textId="17392346" w:rsidR="000B73C1" w:rsidRDefault="009245AD" w:rsidP="000B73C1">
          <w:pPr>
            <w:pStyle w:val="TOC2"/>
            <w:rPr>
              <w:rFonts w:asciiTheme="minorHAnsi" w:eastAsiaTheme="minorEastAsia" w:hAnsiTheme="minorHAnsi" w:cstheme="minorBidi"/>
              <w:kern w:val="2"/>
              <w:szCs w:val="24"/>
              <w:lang w:val="en-US"/>
              <w14:ligatures w14:val="standardContextual"/>
            </w:rPr>
          </w:pPr>
          <w:hyperlink w:anchor="_Toc172629127" w:history="1">
            <w:r w:rsidR="000B73C1" w:rsidRPr="000F7064">
              <w:rPr>
                <w:rStyle w:val="Hyperlink"/>
              </w:rPr>
              <w:t>Interpretation</w:t>
            </w:r>
            <w:r w:rsidR="000B73C1">
              <w:rPr>
                <w:webHidden/>
              </w:rPr>
              <w:tab/>
            </w:r>
            <w:r w:rsidR="000B73C1">
              <w:rPr>
                <w:webHidden/>
              </w:rPr>
              <w:fldChar w:fldCharType="begin"/>
            </w:r>
            <w:r w:rsidR="000B73C1">
              <w:rPr>
                <w:webHidden/>
              </w:rPr>
              <w:instrText xml:space="preserve"> PAGEREF _Toc172629127 \h </w:instrText>
            </w:r>
            <w:r w:rsidR="000B73C1">
              <w:rPr>
                <w:webHidden/>
              </w:rPr>
            </w:r>
            <w:r w:rsidR="000B73C1">
              <w:rPr>
                <w:webHidden/>
              </w:rPr>
              <w:fldChar w:fldCharType="separate"/>
            </w:r>
            <w:r w:rsidR="000B73C1">
              <w:rPr>
                <w:webHidden/>
              </w:rPr>
              <w:t>39</w:t>
            </w:r>
            <w:r w:rsidR="000B73C1">
              <w:rPr>
                <w:webHidden/>
              </w:rPr>
              <w:fldChar w:fldCharType="end"/>
            </w:r>
          </w:hyperlink>
        </w:p>
        <w:p w14:paraId="4BCB970B" w14:textId="477E83A7" w:rsidR="000B73C1" w:rsidRDefault="009245AD">
          <w:pPr>
            <w:pStyle w:val="TOC1"/>
            <w:rPr>
              <w:rFonts w:asciiTheme="minorHAnsi" w:eastAsiaTheme="minorEastAsia" w:hAnsiTheme="minorHAnsi"/>
              <w:i w:val="0"/>
              <w:noProof/>
              <w:kern w:val="2"/>
              <w:szCs w:val="24"/>
              <w:lang w:val="en-US"/>
              <w14:ligatures w14:val="standardContextual"/>
            </w:rPr>
          </w:pPr>
          <w:hyperlink w:anchor="_Toc172629128" w:history="1">
            <w:r w:rsidR="000B73C1" w:rsidRPr="000F7064">
              <w:rPr>
                <w:rStyle w:val="Hyperlink"/>
                <w:noProof/>
              </w:rPr>
              <w:t>Schedules</w:t>
            </w:r>
            <w:r w:rsidR="000B73C1">
              <w:rPr>
                <w:noProof/>
                <w:webHidden/>
              </w:rPr>
              <w:tab/>
            </w:r>
            <w:r w:rsidR="000B73C1">
              <w:rPr>
                <w:noProof/>
                <w:webHidden/>
              </w:rPr>
              <w:fldChar w:fldCharType="begin"/>
            </w:r>
            <w:r w:rsidR="000B73C1">
              <w:rPr>
                <w:noProof/>
                <w:webHidden/>
              </w:rPr>
              <w:instrText xml:space="preserve"> PAGEREF _Toc172629128 \h </w:instrText>
            </w:r>
            <w:r w:rsidR="000B73C1">
              <w:rPr>
                <w:noProof/>
                <w:webHidden/>
              </w:rPr>
            </w:r>
            <w:r w:rsidR="000B73C1">
              <w:rPr>
                <w:noProof/>
                <w:webHidden/>
              </w:rPr>
              <w:fldChar w:fldCharType="separate"/>
            </w:r>
            <w:r w:rsidR="000B73C1">
              <w:rPr>
                <w:noProof/>
                <w:webHidden/>
              </w:rPr>
              <w:t>42</w:t>
            </w:r>
            <w:r w:rsidR="000B73C1">
              <w:rPr>
                <w:noProof/>
                <w:webHidden/>
              </w:rPr>
              <w:fldChar w:fldCharType="end"/>
            </w:r>
          </w:hyperlink>
        </w:p>
        <w:p w14:paraId="5C6E5B5C" w14:textId="1C4C0706" w:rsidR="000B73C1" w:rsidRDefault="009245AD" w:rsidP="000B73C1">
          <w:pPr>
            <w:pStyle w:val="TOC2"/>
            <w:rPr>
              <w:rFonts w:asciiTheme="minorHAnsi" w:eastAsiaTheme="minorEastAsia" w:hAnsiTheme="minorHAnsi" w:cstheme="minorBidi"/>
              <w:kern w:val="2"/>
              <w:szCs w:val="24"/>
              <w:lang w:val="en-US"/>
              <w14:ligatures w14:val="standardContextual"/>
            </w:rPr>
          </w:pPr>
          <w:hyperlink w:anchor="_Toc172629129" w:history="1">
            <w:r w:rsidR="000B73C1" w:rsidRPr="000F7064">
              <w:rPr>
                <w:rStyle w:val="Hyperlink"/>
              </w:rPr>
              <w:t>Schedule I:  Documents to be Submitted along with Application for Licence</w:t>
            </w:r>
            <w:r w:rsidR="000B73C1">
              <w:rPr>
                <w:webHidden/>
              </w:rPr>
              <w:tab/>
            </w:r>
            <w:r w:rsidR="000B73C1">
              <w:rPr>
                <w:webHidden/>
              </w:rPr>
              <w:fldChar w:fldCharType="begin"/>
            </w:r>
            <w:r w:rsidR="000B73C1">
              <w:rPr>
                <w:webHidden/>
              </w:rPr>
              <w:instrText xml:space="preserve"> PAGEREF _Toc172629129 \h </w:instrText>
            </w:r>
            <w:r w:rsidR="000B73C1">
              <w:rPr>
                <w:webHidden/>
              </w:rPr>
            </w:r>
            <w:r w:rsidR="000B73C1">
              <w:rPr>
                <w:webHidden/>
              </w:rPr>
              <w:fldChar w:fldCharType="separate"/>
            </w:r>
            <w:r w:rsidR="000B73C1">
              <w:rPr>
                <w:webHidden/>
              </w:rPr>
              <w:t>42</w:t>
            </w:r>
            <w:r w:rsidR="000B73C1">
              <w:rPr>
                <w:webHidden/>
              </w:rPr>
              <w:fldChar w:fldCharType="end"/>
            </w:r>
          </w:hyperlink>
        </w:p>
        <w:p w14:paraId="10B3B483" w14:textId="464B5F1F" w:rsidR="000B73C1" w:rsidRDefault="009245AD" w:rsidP="000B73C1">
          <w:pPr>
            <w:pStyle w:val="TOC2"/>
            <w:rPr>
              <w:rFonts w:asciiTheme="minorHAnsi" w:eastAsiaTheme="minorEastAsia" w:hAnsiTheme="minorHAnsi" w:cstheme="minorBidi"/>
              <w:kern w:val="2"/>
              <w:szCs w:val="24"/>
              <w:lang w:val="en-US"/>
              <w14:ligatures w14:val="standardContextual"/>
            </w:rPr>
          </w:pPr>
          <w:hyperlink w:anchor="_Toc172629130" w:history="1">
            <w:r w:rsidR="000B73C1" w:rsidRPr="000F7064">
              <w:rPr>
                <w:rStyle w:val="Hyperlink"/>
              </w:rPr>
              <w:t>Schedule II: Requirements for Transfer of Licence of Operating Personnel among Different Plants of the Same Type</w:t>
            </w:r>
            <w:r w:rsidR="000B73C1">
              <w:rPr>
                <w:webHidden/>
              </w:rPr>
              <w:tab/>
            </w:r>
            <w:r w:rsidR="000B73C1">
              <w:rPr>
                <w:webHidden/>
              </w:rPr>
              <w:fldChar w:fldCharType="begin"/>
            </w:r>
            <w:r w:rsidR="000B73C1">
              <w:rPr>
                <w:webHidden/>
              </w:rPr>
              <w:instrText xml:space="preserve"> PAGEREF _Toc172629130 \h </w:instrText>
            </w:r>
            <w:r w:rsidR="000B73C1">
              <w:rPr>
                <w:webHidden/>
              </w:rPr>
            </w:r>
            <w:r w:rsidR="000B73C1">
              <w:rPr>
                <w:webHidden/>
              </w:rPr>
              <w:fldChar w:fldCharType="separate"/>
            </w:r>
            <w:r w:rsidR="000B73C1">
              <w:rPr>
                <w:webHidden/>
              </w:rPr>
              <w:t>47</w:t>
            </w:r>
            <w:r w:rsidR="000B73C1">
              <w:rPr>
                <w:webHidden/>
              </w:rPr>
              <w:fldChar w:fldCharType="end"/>
            </w:r>
          </w:hyperlink>
        </w:p>
        <w:p w14:paraId="250EE030" w14:textId="5920C221" w:rsidR="009173A1" w:rsidRPr="00E66F42" w:rsidRDefault="00C06EF2" w:rsidP="00664AE6">
          <w:pPr>
            <w:rPr>
              <w:rFonts w:ascii="Times New Roman" w:hAnsi="Times New Roman" w:cs="Times New Roman"/>
              <w:sz w:val="24"/>
              <w:szCs w:val="24"/>
            </w:rPr>
          </w:pPr>
          <w:r w:rsidRPr="00CE32B8">
            <w:rPr>
              <w:rFonts w:ascii="Times New Roman" w:hAnsi="Times New Roman" w:cs="Times New Roman"/>
              <w:b/>
              <w:bCs/>
              <w:noProof/>
              <w:sz w:val="24"/>
              <w:szCs w:val="24"/>
            </w:rPr>
            <w:fldChar w:fldCharType="end"/>
          </w:r>
        </w:p>
      </w:sdtContent>
    </w:sdt>
    <w:bookmarkStart w:id="0" w:name="_Toc36217399" w:displacedByCustomXml="prev"/>
    <w:bookmarkEnd w:id="0" w:displacedByCustomXml="prev"/>
    <w:bookmarkStart w:id="1" w:name="_Toc36216391" w:displacedByCustomXml="prev"/>
    <w:bookmarkEnd w:id="1" w:displacedByCustomXml="prev"/>
    <w:bookmarkStart w:id="2" w:name="_top" w:displacedByCustomXml="prev"/>
    <w:bookmarkEnd w:id="2" w:displacedByCustomXml="prev"/>
    <w:p w14:paraId="6A1F5A01" w14:textId="77777777" w:rsidR="0070603F" w:rsidRDefault="0070603F">
      <w:pPr>
        <w:rPr>
          <w:rFonts w:ascii="Times New Roman" w:hAnsi="Times New Roman" w:cs="Times New Roman"/>
          <w:sz w:val="24"/>
          <w:szCs w:val="24"/>
        </w:rPr>
      </w:pPr>
      <w:r>
        <w:rPr>
          <w:rFonts w:ascii="Times New Roman" w:hAnsi="Times New Roman" w:cs="Times New Roman"/>
          <w:sz w:val="24"/>
          <w:szCs w:val="24"/>
        </w:rPr>
        <w:br w:type="page"/>
      </w:r>
    </w:p>
    <w:p w14:paraId="3FC2EFC8" w14:textId="204DF792" w:rsidR="0002160A" w:rsidRPr="0010573D" w:rsidRDefault="0065602D" w:rsidP="0010573D">
      <w:pPr>
        <w:pStyle w:val="ListParagraph"/>
        <w:spacing w:line="360" w:lineRule="auto"/>
        <w:ind w:left="450"/>
      </w:pPr>
      <w:r w:rsidRPr="004F064D">
        <w:rPr>
          <w:rFonts w:ascii="Times New Roman" w:hAnsi="Times New Roman" w:cs="Times New Roman"/>
          <w:sz w:val="24"/>
          <w:szCs w:val="24"/>
          <w:lang w:val="en-GB"/>
        </w:rPr>
        <w:lastRenderedPageBreak/>
        <w:t xml:space="preserve">In exercise of the power conferred on </w:t>
      </w:r>
      <w:r w:rsidR="007D59EF" w:rsidRPr="004F064D">
        <w:rPr>
          <w:rFonts w:ascii="Times New Roman" w:hAnsi="Times New Roman" w:cs="Times New Roman"/>
          <w:sz w:val="24"/>
          <w:szCs w:val="24"/>
          <w:lang w:val="en-GB"/>
        </w:rPr>
        <w:t>the Minister responsible for</w:t>
      </w:r>
      <w:r w:rsidRPr="004F064D">
        <w:rPr>
          <w:rFonts w:ascii="Times New Roman" w:hAnsi="Times New Roman" w:cs="Times New Roman"/>
          <w:sz w:val="24"/>
          <w:szCs w:val="24"/>
          <w:lang w:val="en-GB"/>
        </w:rPr>
        <w:t xml:space="preserve"> the Nuclear Regulatory Authority</w:t>
      </w:r>
      <w:r w:rsidR="000536E3">
        <w:rPr>
          <w:rFonts w:ascii="Times New Roman" w:hAnsi="Times New Roman" w:cs="Times New Roman"/>
          <w:sz w:val="24"/>
          <w:szCs w:val="24"/>
          <w:lang w:val="en-GB"/>
        </w:rPr>
        <w:t xml:space="preserve"> (hereinafter referred to as the Authority)</w:t>
      </w:r>
      <w:r w:rsidR="00E66F42">
        <w:rPr>
          <w:rFonts w:ascii="Times New Roman" w:hAnsi="Times New Roman" w:cs="Times New Roman"/>
          <w:sz w:val="24"/>
          <w:szCs w:val="24"/>
          <w:lang w:val="en-GB"/>
        </w:rPr>
        <w:t xml:space="preserve"> </w:t>
      </w:r>
      <w:r w:rsidR="00FD61C9">
        <w:rPr>
          <w:rFonts w:ascii="Times New Roman" w:hAnsi="Times New Roman" w:cs="Times New Roman"/>
          <w:sz w:val="24"/>
          <w:szCs w:val="24"/>
          <w:lang w:val="en-GB"/>
        </w:rPr>
        <w:t xml:space="preserve">acting on the advice of the </w:t>
      </w:r>
      <w:r w:rsidR="004D7C7F">
        <w:rPr>
          <w:rFonts w:ascii="Times New Roman" w:hAnsi="Times New Roman" w:cs="Times New Roman"/>
          <w:sz w:val="24"/>
          <w:szCs w:val="24"/>
          <w:lang w:val="en-GB"/>
        </w:rPr>
        <w:t>Board</w:t>
      </w:r>
      <w:r w:rsidR="004D7C7F" w:rsidRPr="004F064D">
        <w:rPr>
          <w:rFonts w:ascii="Times New Roman" w:hAnsi="Times New Roman" w:cs="Times New Roman"/>
          <w:sz w:val="24"/>
          <w:szCs w:val="24"/>
          <w:lang w:val="en-GB"/>
        </w:rPr>
        <w:t xml:space="preserve"> by</w:t>
      </w:r>
      <w:r w:rsidR="006C041A" w:rsidRPr="004F064D">
        <w:rPr>
          <w:rFonts w:ascii="Times New Roman" w:hAnsi="Times New Roman" w:cs="Times New Roman"/>
          <w:sz w:val="24"/>
          <w:szCs w:val="24"/>
          <w:lang w:val="en-GB"/>
        </w:rPr>
        <w:t xml:space="preserve"> Section 9</w:t>
      </w:r>
      <w:r w:rsidR="00FD61C9">
        <w:rPr>
          <w:rFonts w:ascii="Times New Roman" w:hAnsi="Times New Roman" w:cs="Times New Roman"/>
          <w:sz w:val="24"/>
          <w:szCs w:val="24"/>
          <w:lang w:val="en-GB"/>
        </w:rPr>
        <w:t>1</w:t>
      </w:r>
      <w:r w:rsidR="006C041A" w:rsidRPr="004F064D">
        <w:rPr>
          <w:rFonts w:ascii="Times New Roman" w:hAnsi="Times New Roman" w:cs="Times New Roman"/>
          <w:sz w:val="24"/>
          <w:szCs w:val="24"/>
          <w:lang w:val="en-GB"/>
        </w:rPr>
        <w:t xml:space="preserve"> of the Nuclear Regulatory Authority Act, 2015 (Act 895)</w:t>
      </w:r>
      <w:r w:rsidR="000536E3">
        <w:rPr>
          <w:rFonts w:ascii="Times New Roman" w:hAnsi="Times New Roman" w:cs="Times New Roman"/>
          <w:sz w:val="24"/>
          <w:szCs w:val="24"/>
          <w:lang w:val="en-GB"/>
        </w:rPr>
        <w:t xml:space="preserve"> (hereinafter referred to as the Act)</w:t>
      </w:r>
      <w:r w:rsidR="00126541">
        <w:rPr>
          <w:rFonts w:ascii="Times New Roman" w:hAnsi="Times New Roman" w:cs="Times New Roman"/>
          <w:sz w:val="24"/>
          <w:szCs w:val="24"/>
          <w:lang w:val="en-GB"/>
        </w:rPr>
        <w:t xml:space="preserve"> </w:t>
      </w:r>
      <w:r w:rsidR="006C041A" w:rsidRPr="004F064D">
        <w:rPr>
          <w:rFonts w:ascii="Times New Roman" w:hAnsi="Times New Roman" w:cs="Times New Roman"/>
          <w:sz w:val="24"/>
          <w:szCs w:val="24"/>
          <w:lang w:val="en-GB"/>
        </w:rPr>
        <w:t xml:space="preserve">these </w:t>
      </w:r>
      <w:r w:rsidR="00FD61C9">
        <w:rPr>
          <w:rFonts w:ascii="Times New Roman" w:hAnsi="Times New Roman" w:cs="Times New Roman"/>
          <w:sz w:val="24"/>
          <w:szCs w:val="24"/>
          <w:lang w:val="en-GB"/>
        </w:rPr>
        <w:t>R</w:t>
      </w:r>
      <w:r w:rsidR="006C041A" w:rsidRPr="004F064D">
        <w:rPr>
          <w:rFonts w:ascii="Times New Roman" w:hAnsi="Times New Roman" w:cs="Times New Roman"/>
          <w:sz w:val="24"/>
          <w:szCs w:val="24"/>
          <w:lang w:val="en-GB"/>
        </w:rPr>
        <w:t>egulations are made this</w:t>
      </w:r>
      <w:r w:rsidR="00FD61C9">
        <w:rPr>
          <w:rFonts w:ascii="Times New Roman" w:hAnsi="Times New Roman" w:cs="Times New Roman"/>
          <w:sz w:val="24"/>
          <w:szCs w:val="24"/>
          <w:lang w:val="en-GB"/>
        </w:rPr>
        <w:t xml:space="preserve"> ….</w:t>
      </w:r>
      <w:r w:rsidR="006C041A" w:rsidRPr="004F064D">
        <w:rPr>
          <w:rFonts w:ascii="Times New Roman" w:hAnsi="Times New Roman" w:cs="Times New Roman"/>
          <w:sz w:val="24"/>
          <w:szCs w:val="24"/>
          <w:lang w:val="en-GB"/>
        </w:rPr>
        <w:t xml:space="preserve"> day of</w:t>
      </w:r>
      <w:r w:rsidR="006C041A" w:rsidRPr="004F064D">
        <w:rPr>
          <w:rFonts w:ascii="Times New Roman" w:hAnsi="Times New Roman" w:cs="Times New Roman"/>
          <w:sz w:val="24"/>
          <w:szCs w:val="24"/>
          <w:u w:val="single"/>
          <w:lang w:val="en-GB"/>
        </w:rPr>
        <w:t>…</w:t>
      </w:r>
    </w:p>
    <w:p w14:paraId="2CD613B0" w14:textId="77777777" w:rsidR="005B2507" w:rsidRDefault="00FD61C9" w:rsidP="0010573D">
      <w:pPr>
        <w:pStyle w:val="Heading2"/>
        <w:ind w:left="405"/>
        <w:rPr>
          <w:b w:val="0"/>
          <w:i/>
        </w:rPr>
      </w:pPr>
      <w:bookmarkStart w:id="3" w:name="_Toc36216394"/>
      <w:bookmarkStart w:id="4" w:name="_Toc36217402"/>
      <w:bookmarkStart w:id="5" w:name="_Toc36216395"/>
      <w:bookmarkStart w:id="6" w:name="_Toc36217403"/>
      <w:bookmarkEnd w:id="3"/>
      <w:bookmarkEnd w:id="4"/>
      <w:bookmarkEnd w:id="5"/>
      <w:bookmarkEnd w:id="6"/>
      <w:r>
        <w:rPr>
          <w:b w:val="0"/>
          <w:i/>
        </w:rPr>
        <w:t xml:space="preserve">                                             </w:t>
      </w:r>
    </w:p>
    <w:p w14:paraId="6C751BA2" w14:textId="6DD28844" w:rsidR="00FD61C9" w:rsidRPr="0010573D" w:rsidRDefault="005B2507" w:rsidP="00765895">
      <w:pPr>
        <w:pStyle w:val="Heading1"/>
        <w:rPr>
          <w:b/>
          <w:i w:val="0"/>
        </w:rPr>
      </w:pPr>
      <w:r>
        <w:t xml:space="preserve">                                              </w:t>
      </w:r>
      <w:r w:rsidR="00FD61C9">
        <w:t xml:space="preserve"> </w:t>
      </w:r>
      <w:bookmarkStart w:id="7" w:name="_Toc172629092"/>
      <w:r w:rsidR="00FD61C9" w:rsidRPr="0010573D">
        <w:t>Preliminary</w:t>
      </w:r>
      <w:r w:rsidR="00765895">
        <w:t xml:space="preserve"> P</w:t>
      </w:r>
      <w:r w:rsidR="00FD61C9" w:rsidRPr="0010573D">
        <w:t>rovisions</w:t>
      </w:r>
      <w:bookmarkEnd w:id="7"/>
    </w:p>
    <w:p w14:paraId="3988CC40" w14:textId="77777777" w:rsidR="00FD61C9" w:rsidRDefault="00FD61C9" w:rsidP="0010573D">
      <w:pPr>
        <w:pStyle w:val="Heading2"/>
        <w:ind w:left="45"/>
      </w:pPr>
    </w:p>
    <w:p w14:paraId="347593F7" w14:textId="5B82872E" w:rsidR="00DC4A9C" w:rsidRPr="004F064D" w:rsidRDefault="00C06EF2" w:rsidP="0010573D">
      <w:pPr>
        <w:pStyle w:val="Heading2"/>
        <w:ind w:left="45"/>
      </w:pPr>
      <w:bookmarkStart w:id="8" w:name="_Toc172629093"/>
      <w:r w:rsidRPr="004F064D">
        <w:t>Application</w:t>
      </w:r>
      <w:r w:rsidR="00AF64E6">
        <w:t xml:space="preserve"> and Scope</w:t>
      </w:r>
      <w:bookmarkEnd w:id="8"/>
      <w:r w:rsidRPr="004F064D">
        <w:t xml:space="preserve"> </w:t>
      </w:r>
    </w:p>
    <w:p w14:paraId="5B666DE5" w14:textId="71C441DF" w:rsidR="00A6332E" w:rsidRPr="0010573D" w:rsidRDefault="00FD61C9" w:rsidP="0010573D">
      <w:pPr>
        <w:autoSpaceDE w:val="0"/>
        <w:autoSpaceDN w:val="0"/>
        <w:adjustRightInd w:val="0"/>
        <w:spacing w:after="0" w:line="360" w:lineRule="auto"/>
        <w:jc w:val="both"/>
        <w:rPr>
          <w:rFonts w:ascii="Times New Roman" w:hAnsi="Times New Roman" w:cs="Times New Roman"/>
          <w:sz w:val="24"/>
          <w:szCs w:val="24"/>
        </w:rPr>
      </w:pPr>
      <w:r w:rsidRPr="0010573D">
        <w:rPr>
          <w:rFonts w:ascii="Times New Roman" w:hAnsi="Times New Roman" w:cs="Times New Roman"/>
          <w:b/>
          <w:sz w:val="24"/>
          <w:szCs w:val="24"/>
        </w:rPr>
        <w:t>1</w:t>
      </w:r>
      <w:r w:rsidRPr="0010573D">
        <w:rPr>
          <w:rFonts w:ascii="Times New Roman" w:hAnsi="Times New Roman" w:cs="Times New Roman"/>
          <w:sz w:val="24"/>
          <w:szCs w:val="24"/>
        </w:rPr>
        <w:t>.</w:t>
      </w:r>
      <w:r w:rsidR="00F40758" w:rsidRPr="0010573D">
        <w:rPr>
          <w:rFonts w:ascii="Times New Roman" w:hAnsi="Times New Roman" w:cs="Times New Roman"/>
          <w:sz w:val="24"/>
          <w:szCs w:val="24"/>
        </w:rPr>
        <w:t xml:space="preserve"> </w:t>
      </w:r>
      <w:r w:rsidR="00BC0AD0">
        <w:rPr>
          <w:rFonts w:ascii="Times New Roman" w:hAnsi="Times New Roman" w:cs="Times New Roman"/>
          <w:sz w:val="24"/>
          <w:szCs w:val="24"/>
        </w:rPr>
        <w:t xml:space="preserve">(1) </w:t>
      </w:r>
      <w:r w:rsidR="00A6332E" w:rsidRPr="0010573D">
        <w:rPr>
          <w:rFonts w:ascii="Times New Roman" w:hAnsi="Times New Roman" w:cs="Times New Roman"/>
          <w:sz w:val="24"/>
          <w:szCs w:val="24"/>
        </w:rPr>
        <w:t xml:space="preserve">These </w:t>
      </w:r>
      <w:r w:rsidR="00BC0AD0">
        <w:rPr>
          <w:rFonts w:ascii="Times New Roman" w:hAnsi="Times New Roman" w:cs="Times New Roman"/>
          <w:sz w:val="24"/>
          <w:szCs w:val="24"/>
        </w:rPr>
        <w:t>R</w:t>
      </w:r>
      <w:r w:rsidR="00A6332E" w:rsidRPr="0010573D">
        <w:rPr>
          <w:rFonts w:ascii="Times New Roman" w:hAnsi="Times New Roman" w:cs="Times New Roman"/>
          <w:sz w:val="24"/>
          <w:szCs w:val="24"/>
        </w:rPr>
        <w:t xml:space="preserve">egulations apply </w:t>
      </w:r>
      <w:r>
        <w:rPr>
          <w:rFonts w:ascii="Times New Roman" w:hAnsi="Times New Roman" w:cs="Times New Roman"/>
          <w:sz w:val="24"/>
          <w:szCs w:val="24"/>
        </w:rPr>
        <w:t>to</w:t>
      </w:r>
      <w:r w:rsidR="00BC0AD0">
        <w:rPr>
          <w:rFonts w:ascii="Times New Roman" w:hAnsi="Times New Roman" w:cs="Times New Roman"/>
          <w:sz w:val="24"/>
          <w:szCs w:val="24"/>
        </w:rPr>
        <w:t xml:space="preserve"> the licence requirements for </w:t>
      </w:r>
      <w:r w:rsidR="000536E3">
        <w:rPr>
          <w:rFonts w:ascii="Times New Roman" w:hAnsi="Times New Roman" w:cs="Times New Roman"/>
          <w:sz w:val="24"/>
          <w:szCs w:val="24"/>
        </w:rPr>
        <w:t xml:space="preserve">all phases in the lifecycle </w:t>
      </w:r>
      <w:r w:rsidR="00BC0AD0">
        <w:rPr>
          <w:rFonts w:ascii="Times New Roman" w:hAnsi="Times New Roman" w:cs="Times New Roman"/>
          <w:sz w:val="24"/>
          <w:szCs w:val="24"/>
        </w:rPr>
        <w:t>of a</w:t>
      </w:r>
      <w:r w:rsidR="00A6332E" w:rsidRPr="0010573D">
        <w:rPr>
          <w:rFonts w:ascii="Times New Roman" w:hAnsi="Times New Roman" w:cs="Times New Roman"/>
          <w:sz w:val="24"/>
          <w:szCs w:val="24"/>
        </w:rPr>
        <w:t xml:space="preserve"> nuclear installation.</w:t>
      </w:r>
    </w:p>
    <w:p w14:paraId="2FDBFF90" w14:textId="597216DB" w:rsidR="00A6332E" w:rsidRPr="004F064D" w:rsidRDefault="00BC0AD0" w:rsidP="0010573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(2)</w:t>
      </w:r>
      <w:r w:rsidR="003C6403" w:rsidRPr="004F064D">
        <w:rPr>
          <w:rFonts w:ascii="Times New Roman" w:hAnsi="Times New Roman" w:cs="Times New Roman"/>
          <w:sz w:val="24"/>
          <w:szCs w:val="24"/>
        </w:rPr>
        <w:t xml:space="preserve"> </w:t>
      </w:r>
      <w:r>
        <w:rPr>
          <w:rFonts w:ascii="Times New Roman" w:hAnsi="Times New Roman" w:cs="Times New Roman"/>
          <w:sz w:val="24"/>
          <w:szCs w:val="24"/>
        </w:rPr>
        <w:t>A</w:t>
      </w:r>
      <w:r w:rsidR="00A6332E" w:rsidRPr="004F064D">
        <w:rPr>
          <w:rFonts w:ascii="Times New Roman" w:hAnsi="Times New Roman" w:cs="Times New Roman"/>
          <w:sz w:val="24"/>
          <w:szCs w:val="24"/>
        </w:rPr>
        <w:t xml:space="preserve"> person</w:t>
      </w:r>
      <w:r>
        <w:rPr>
          <w:rFonts w:ascii="Times New Roman" w:hAnsi="Times New Roman" w:cs="Times New Roman"/>
          <w:sz w:val="24"/>
          <w:szCs w:val="24"/>
        </w:rPr>
        <w:t>,</w:t>
      </w:r>
      <w:r w:rsidR="00A6332E" w:rsidRPr="004F064D">
        <w:rPr>
          <w:rFonts w:ascii="Times New Roman" w:hAnsi="Times New Roman" w:cs="Times New Roman"/>
          <w:sz w:val="24"/>
          <w:szCs w:val="24"/>
        </w:rPr>
        <w:t xml:space="preserve"> </w:t>
      </w:r>
      <w:r>
        <w:rPr>
          <w:rFonts w:ascii="Times New Roman" w:hAnsi="Times New Roman" w:cs="Times New Roman"/>
          <w:sz w:val="24"/>
          <w:szCs w:val="24"/>
        </w:rPr>
        <w:t>who does not</w:t>
      </w:r>
      <w:r w:rsidR="000E6EB5">
        <w:rPr>
          <w:rFonts w:ascii="Times New Roman" w:hAnsi="Times New Roman" w:cs="Times New Roman"/>
          <w:sz w:val="24"/>
          <w:szCs w:val="24"/>
        </w:rPr>
        <w:t xml:space="preserve">, in accordance with </w:t>
      </w:r>
      <w:r w:rsidR="00AE6E93">
        <w:rPr>
          <w:rFonts w:ascii="Times New Roman" w:hAnsi="Times New Roman" w:cs="Times New Roman"/>
          <w:sz w:val="24"/>
          <w:szCs w:val="24"/>
        </w:rPr>
        <w:t>S</w:t>
      </w:r>
      <w:r w:rsidR="000E6EB5">
        <w:rPr>
          <w:rFonts w:ascii="Times New Roman" w:hAnsi="Times New Roman" w:cs="Times New Roman"/>
          <w:sz w:val="24"/>
          <w:szCs w:val="24"/>
        </w:rPr>
        <w:t>ection 21 of the Act,</w:t>
      </w:r>
      <w:r>
        <w:rPr>
          <w:rFonts w:ascii="Times New Roman" w:hAnsi="Times New Roman" w:cs="Times New Roman"/>
          <w:sz w:val="24"/>
          <w:szCs w:val="24"/>
        </w:rPr>
        <w:t xml:space="preserve"> have</w:t>
      </w:r>
      <w:r w:rsidR="00A6332E" w:rsidRPr="004F064D">
        <w:rPr>
          <w:rFonts w:ascii="Times New Roman" w:hAnsi="Times New Roman" w:cs="Times New Roman"/>
          <w:sz w:val="24"/>
          <w:szCs w:val="24"/>
        </w:rPr>
        <w:t xml:space="preserve"> a</w:t>
      </w:r>
      <w:r w:rsidR="00AF64E6">
        <w:rPr>
          <w:rFonts w:ascii="Times New Roman" w:hAnsi="Times New Roman" w:cs="Times New Roman"/>
          <w:sz w:val="24"/>
          <w:szCs w:val="24"/>
        </w:rPr>
        <w:t>n authorisation</w:t>
      </w:r>
      <w:r w:rsidR="00A6332E" w:rsidRPr="004F064D">
        <w:rPr>
          <w:rFonts w:ascii="Times New Roman" w:hAnsi="Times New Roman" w:cs="Times New Roman"/>
          <w:sz w:val="24"/>
          <w:szCs w:val="24"/>
        </w:rPr>
        <w:t xml:space="preserve"> issued by the Authority,</w:t>
      </w:r>
      <w:r>
        <w:rPr>
          <w:rFonts w:ascii="Times New Roman" w:hAnsi="Times New Roman" w:cs="Times New Roman"/>
          <w:sz w:val="24"/>
          <w:szCs w:val="24"/>
        </w:rPr>
        <w:t xml:space="preserve"> shall not in relation to a nuclear installation,</w:t>
      </w:r>
      <w:r w:rsidR="00A6332E" w:rsidRPr="004F064D">
        <w:rPr>
          <w:rFonts w:ascii="Times New Roman" w:hAnsi="Times New Roman" w:cs="Times New Roman"/>
          <w:sz w:val="24"/>
          <w:szCs w:val="24"/>
        </w:rPr>
        <w:t xml:space="preserve"> </w:t>
      </w:r>
    </w:p>
    <w:p w14:paraId="1DB05FA3" w14:textId="378DB68B" w:rsidR="00DC4A9C" w:rsidRPr="004F064D" w:rsidRDefault="00BC0AD0" w:rsidP="0010573D">
      <w:pPr>
        <w:pStyle w:val="ListParagraph"/>
        <w:spacing w:before="240" w:line="360" w:lineRule="auto"/>
        <w:ind w:left="1620"/>
        <w:rPr>
          <w:rFonts w:ascii="Times New Roman" w:hAnsi="Times New Roman" w:cs="Times New Roman"/>
          <w:sz w:val="24"/>
          <w:szCs w:val="24"/>
          <w:lang w:val="en-GB"/>
        </w:rPr>
      </w:pPr>
      <w:bookmarkStart w:id="9" w:name="_Hlk40241377"/>
      <w:r>
        <w:rPr>
          <w:rFonts w:ascii="Times New Roman" w:hAnsi="Times New Roman" w:cs="Times New Roman"/>
          <w:sz w:val="24"/>
          <w:szCs w:val="24"/>
          <w:lang w:val="en-GB"/>
        </w:rPr>
        <w:t xml:space="preserve">(a) conduct </w:t>
      </w:r>
      <w:r w:rsidR="00AF64E6" w:rsidRPr="004F064D">
        <w:rPr>
          <w:rFonts w:ascii="Times New Roman" w:hAnsi="Times New Roman" w:cs="Times New Roman"/>
          <w:sz w:val="24"/>
          <w:szCs w:val="24"/>
          <w:lang w:val="en-GB"/>
        </w:rPr>
        <w:t>sit</w:t>
      </w:r>
      <w:r w:rsidR="00AF64E6">
        <w:rPr>
          <w:rFonts w:ascii="Times New Roman" w:hAnsi="Times New Roman" w:cs="Times New Roman"/>
          <w:sz w:val="24"/>
          <w:szCs w:val="24"/>
          <w:lang w:val="en-GB"/>
        </w:rPr>
        <w:t xml:space="preserve">e </w:t>
      </w:r>
      <w:proofErr w:type="gramStart"/>
      <w:r w:rsidR="00AF64E6">
        <w:rPr>
          <w:rFonts w:ascii="Times New Roman" w:hAnsi="Times New Roman" w:cs="Times New Roman"/>
          <w:sz w:val="24"/>
          <w:szCs w:val="24"/>
          <w:lang w:val="en-GB"/>
        </w:rPr>
        <w:t>evaluation</w:t>
      </w:r>
      <w:r w:rsidR="006C041A" w:rsidRPr="004F064D">
        <w:rPr>
          <w:rFonts w:ascii="Times New Roman" w:hAnsi="Times New Roman" w:cs="Times New Roman"/>
          <w:sz w:val="24"/>
          <w:szCs w:val="24"/>
          <w:lang w:val="en-GB"/>
        </w:rPr>
        <w:t>;</w:t>
      </w:r>
      <w:proofErr w:type="gramEnd"/>
      <w:r w:rsidR="006C041A" w:rsidRPr="004F064D">
        <w:rPr>
          <w:rFonts w:ascii="Times New Roman" w:hAnsi="Times New Roman" w:cs="Times New Roman"/>
          <w:sz w:val="24"/>
          <w:szCs w:val="24"/>
          <w:lang w:val="en-GB"/>
        </w:rPr>
        <w:t xml:space="preserve"> </w:t>
      </w:r>
    </w:p>
    <w:p w14:paraId="61A84778" w14:textId="7C911DBB" w:rsidR="00DC4A9C" w:rsidRPr="004F064D" w:rsidRDefault="00BC0AD0" w:rsidP="0010573D">
      <w:pPr>
        <w:pStyle w:val="ListParagraph"/>
        <w:spacing w:before="240" w:line="360" w:lineRule="auto"/>
        <w:ind w:left="16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 carry out the </w:t>
      </w:r>
      <w:r w:rsidR="00DC4A9C" w:rsidRPr="004F064D">
        <w:rPr>
          <w:rFonts w:ascii="Times New Roman" w:hAnsi="Times New Roman" w:cs="Times New Roman"/>
          <w:sz w:val="24"/>
          <w:szCs w:val="24"/>
          <w:lang w:val="en-GB"/>
        </w:rPr>
        <w:t>construction</w:t>
      </w:r>
      <w:r>
        <w:rPr>
          <w:rFonts w:ascii="Times New Roman" w:hAnsi="Times New Roman" w:cs="Times New Roman"/>
          <w:sz w:val="24"/>
          <w:szCs w:val="24"/>
          <w:lang w:val="en-GB"/>
        </w:rPr>
        <w:t xml:space="preserve"> of a structure or a </w:t>
      </w:r>
      <w:proofErr w:type="gramStart"/>
      <w:r>
        <w:rPr>
          <w:rFonts w:ascii="Times New Roman" w:hAnsi="Times New Roman" w:cs="Times New Roman"/>
          <w:sz w:val="24"/>
          <w:szCs w:val="24"/>
          <w:lang w:val="en-GB"/>
        </w:rPr>
        <w:t>facility</w:t>
      </w:r>
      <w:r w:rsidR="007D59EF" w:rsidRPr="004F064D">
        <w:rPr>
          <w:rFonts w:ascii="Times New Roman" w:hAnsi="Times New Roman" w:cs="Times New Roman"/>
          <w:sz w:val="24"/>
          <w:szCs w:val="24"/>
          <w:lang w:val="en-GB"/>
        </w:rPr>
        <w:t>;</w:t>
      </w:r>
      <w:proofErr w:type="gramEnd"/>
      <w:r w:rsidR="00DC4A9C" w:rsidRPr="004F064D">
        <w:rPr>
          <w:rFonts w:ascii="Times New Roman" w:hAnsi="Times New Roman" w:cs="Times New Roman"/>
          <w:sz w:val="24"/>
          <w:szCs w:val="24"/>
          <w:lang w:val="en-GB"/>
        </w:rPr>
        <w:t xml:space="preserve"> </w:t>
      </w:r>
    </w:p>
    <w:p w14:paraId="0FCABD82" w14:textId="757C0254" w:rsidR="00DC4A9C" w:rsidRPr="004F064D" w:rsidRDefault="00BC0AD0" w:rsidP="0010573D">
      <w:pPr>
        <w:pStyle w:val="ListParagraph"/>
        <w:spacing w:before="240" w:line="360" w:lineRule="auto"/>
        <w:ind w:left="16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 </w:t>
      </w:r>
      <w:r w:rsidR="009C0087" w:rsidRPr="004F064D">
        <w:rPr>
          <w:rFonts w:ascii="Times New Roman" w:hAnsi="Times New Roman" w:cs="Times New Roman"/>
          <w:sz w:val="24"/>
          <w:szCs w:val="24"/>
          <w:lang w:val="en-GB"/>
        </w:rPr>
        <w:t>commission</w:t>
      </w:r>
      <w:r w:rsidR="005B2507">
        <w:rPr>
          <w:rFonts w:ascii="Times New Roman" w:hAnsi="Times New Roman" w:cs="Times New Roman"/>
          <w:sz w:val="24"/>
          <w:szCs w:val="24"/>
          <w:lang w:val="en-GB"/>
        </w:rPr>
        <w:t xml:space="preserve"> a structure, facility or an </w:t>
      </w:r>
      <w:proofErr w:type="gramStart"/>
      <w:r w:rsidR="005B2507">
        <w:rPr>
          <w:rFonts w:ascii="Times New Roman" w:hAnsi="Times New Roman" w:cs="Times New Roman"/>
          <w:sz w:val="24"/>
          <w:szCs w:val="24"/>
          <w:lang w:val="en-GB"/>
        </w:rPr>
        <w:t>installation</w:t>
      </w:r>
      <w:r w:rsidR="009C0087" w:rsidRPr="004F064D">
        <w:rPr>
          <w:rFonts w:ascii="Times New Roman" w:hAnsi="Times New Roman" w:cs="Times New Roman"/>
          <w:sz w:val="24"/>
          <w:szCs w:val="24"/>
          <w:lang w:val="en-GB"/>
        </w:rPr>
        <w:t>;</w:t>
      </w:r>
      <w:proofErr w:type="gramEnd"/>
    </w:p>
    <w:p w14:paraId="6FD4E1D1" w14:textId="058D42D7" w:rsidR="00DC4A9C" w:rsidRDefault="005B2507" w:rsidP="0010573D">
      <w:pPr>
        <w:pStyle w:val="ListParagraph"/>
        <w:spacing w:before="240" w:line="360" w:lineRule="auto"/>
        <w:ind w:left="16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 </w:t>
      </w:r>
      <w:r w:rsidR="006C041A" w:rsidRPr="004F064D">
        <w:rPr>
          <w:rFonts w:ascii="Times New Roman" w:hAnsi="Times New Roman" w:cs="Times New Roman"/>
          <w:sz w:val="24"/>
          <w:szCs w:val="24"/>
          <w:lang w:val="en-GB"/>
        </w:rPr>
        <w:t>operat</w:t>
      </w:r>
      <w:r>
        <w:rPr>
          <w:rFonts w:ascii="Times New Roman" w:hAnsi="Times New Roman" w:cs="Times New Roman"/>
          <w:sz w:val="24"/>
          <w:szCs w:val="24"/>
          <w:lang w:val="en-GB"/>
        </w:rPr>
        <w:t>e</w:t>
      </w:r>
      <w:r w:rsidR="006C041A" w:rsidRPr="004F064D">
        <w:rPr>
          <w:rFonts w:ascii="Times New Roman" w:hAnsi="Times New Roman" w:cs="Times New Roman"/>
          <w:sz w:val="24"/>
          <w:szCs w:val="24"/>
          <w:lang w:val="en-GB"/>
        </w:rPr>
        <w:t xml:space="preserve"> the </w:t>
      </w:r>
      <w:proofErr w:type="gramStart"/>
      <w:r w:rsidR="006C041A" w:rsidRPr="004F064D">
        <w:rPr>
          <w:rFonts w:ascii="Times New Roman" w:hAnsi="Times New Roman" w:cs="Times New Roman"/>
          <w:sz w:val="24"/>
          <w:szCs w:val="24"/>
          <w:lang w:val="en-GB"/>
        </w:rPr>
        <w:t>installation;</w:t>
      </w:r>
      <w:proofErr w:type="gramEnd"/>
    </w:p>
    <w:p w14:paraId="3C1CDE5D" w14:textId="786E8696" w:rsidR="007E0071" w:rsidRPr="004F064D" w:rsidRDefault="005B2507" w:rsidP="0010573D">
      <w:pPr>
        <w:pStyle w:val="ListParagraph"/>
        <w:spacing w:before="240" w:line="360" w:lineRule="auto"/>
        <w:ind w:left="16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 </w:t>
      </w:r>
      <w:r w:rsidR="007E0071">
        <w:rPr>
          <w:rFonts w:ascii="Times New Roman" w:hAnsi="Times New Roman" w:cs="Times New Roman"/>
          <w:sz w:val="24"/>
          <w:szCs w:val="24"/>
          <w:lang w:val="en-GB"/>
        </w:rPr>
        <w:t>revalidat</w:t>
      </w:r>
      <w:r>
        <w:rPr>
          <w:rFonts w:ascii="Times New Roman" w:hAnsi="Times New Roman" w:cs="Times New Roman"/>
          <w:sz w:val="24"/>
          <w:szCs w:val="24"/>
          <w:lang w:val="en-GB"/>
        </w:rPr>
        <w:t>e</w:t>
      </w:r>
      <w:r w:rsidR="007E0071">
        <w:rPr>
          <w:rFonts w:ascii="Times New Roman" w:hAnsi="Times New Roman" w:cs="Times New Roman"/>
          <w:sz w:val="24"/>
          <w:szCs w:val="24"/>
          <w:lang w:val="en-GB"/>
        </w:rPr>
        <w:t xml:space="preserve"> </w:t>
      </w:r>
      <w:r>
        <w:rPr>
          <w:rFonts w:ascii="Times New Roman" w:hAnsi="Times New Roman" w:cs="Times New Roman"/>
          <w:sz w:val="24"/>
          <w:szCs w:val="24"/>
          <w:lang w:val="en-GB"/>
        </w:rPr>
        <w:t>an</w:t>
      </w:r>
      <w:r w:rsidR="007E0071">
        <w:rPr>
          <w:rFonts w:ascii="Times New Roman" w:hAnsi="Times New Roman" w:cs="Times New Roman"/>
          <w:sz w:val="24"/>
          <w:szCs w:val="24"/>
          <w:lang w:val="en-GB"/>
        </w:rPr>
        <w:t xml:space="preserve"> operat</w:t>
      </w:r>
      <w:r>
        <w:rPr>
          <w:rFonts w:ascii="Times New Roman" w:hAnsi="Times New Roman" w:cs="Times New Roman"/>
          <w:sz w:val="24"/>
          <w:szCs w:val="24"/>
          <w:lang w:val="en-GB"/>
        </w:rPr>
        <w:t>ion</w:t>
      </w:r>
      <w:r w:rsidR="007E0071">
        <w:rPr>
          <w:rFonts w:ascii="Times New Roman" w:hAnsi="Times New Roman" w:cs="Times New Roman"/>
          <w:sz w:val="24"/>
          <w:szCs w:val="24"/>
          <w:lang w:val="en-GB"/>
        </w:rPr>
        <w:t xml:space="preserve"> </w:t>
      </w:r>
      <w:proofErr w:type="gramStart"/>
      <w:r w:rsidR="007E0071">
        <w:rPr>
          <w:rFonts w:ascii="Times New Roman" w:hAnsi="Times New Roman" w:cs="Times New Roman"/>
          <w:sz w:val="24"/>
          <w:szCs w:val="24"/>
          <w:lang w:val="en-GB"/>
        </w:rPr>
        <w:t>licence;</w:t>
      </w:r>
      <w:proofErr w:type="gramEnd"/>
    </w:p>
    <w:p w14:paraId="54E7F49A" w14:textId="6A2A57DE" w:rsidR="00DC4A9C" w:rsidRPr="004F064D" w:rsidRDefault="00200CF7" w:rsidP="0010573D">
      <w:pPr>
        <w:pStyle w:val="ListParagraph"/>
        <w:spacing w:before="240" w:line="360" w:lineRule="auto"/>
        <w:ind w:left="1620"/>
        <w:jc w:val="both"/>
        <w:rPr>
          <w:rFonts w:ascii="Times New Roman" w:hAnsi="Times New Roman" w:cs="Times New Roman"/>
          <w:sz w:val="24"/>
          <w:szCs w:val="24"/>
          <w:lang w:val="en-GB"/>
        </w:rPr>
      </w:pPr>
      <w:r>
        <w:rPr>
          <w:rFonts w:ascii="Times New Roman" w:hAnsi="Times New Roman" w:cs="Times New Roman"/>
          <w:sz w:val="24"/>
          <w:szCs w:val="24"/>
          <w:lang w:val="en-GB"/>
        </w:rPr>
        <w:t>(f)</w:t>
      </w:r>
      <w:r w:rsidR="00781120" w:rsidRPr="004F064D">
        <w:rPr>
          <w:rFonts w:ascii="Times New Roman" w:hAnsi="Times New Roman" w:cs="Times New Roman"/>
          <w:sz w:val="24"/>
          <w:szCs w:val="24"/>
          <w:lang w:val="en-GB"/>
        </w:rPr>
        <w:t xml:space="preserve"> </w:t>
      </w:r>
      <w:r w:rsidR="006C041A" w:rsidRPr="004F064D">
        <w:rPr>
          <w:rFonts w:ascii="Times New Roman" w:hAnsi="Times New Roman" w:cs="Times New Roman"/>
          <w:sz w:val="24"/>
          <w:szCs w:val="24"/>
          <w:lang w:val="en-GB"/>
        </w:rPr>
        <w:t>modif</w:t>
      </w:r>
      <w:r>
        <w:rPr>
          <w:rFonts w:ascii="Times New Roman" w:hAnsi="Times New Roman" w:cs="Times New Roman"/>
          <w:sz w:val="24"/>
          <w:szCs w:val="24"/>
          <w:lang w:val="en-GB"/>
        </w:rPr>
        <w:t>y any structure</w:t>
      </w:r>
      <w:r w:rsidR="00126541">
        <w:rPr>
          <w:rFonts w:ascii="Times New Roman" w:hAnsi="Times New Roman" w:cs="Times New Roman"/>
          <w:sz w:val="24"/>
          <w:szCs w:val="24"/>
          <w:lang w:val="en-GB"/>
        </w:rPr>
        <w:t>,</w:t>
      </w:r>
      <w:r>
        <w:rPr>
          <w:rFonts w:ascii="Times New Roman" w:hAnsi="Times New Roman" w:cs="Times New Roman"/>
          <w:sz w:val="24"/>
          <w:szCs w:val="24"/>
          <w:lang w:val="en-GB"/>
        </w:rPr>
        <w:t xml:space="preserve"> facility or </w:t>
      </w:r>
      <w:proofErr w:type="gramStart"/>
      <w:r>
        <w:rPr>
          <w:rFonts w:ascii="Times New Roman" w:hAnsi="Times New Roman" w:cs="Times New Roman"/>
          <w:sz w:val="24"/>
          <w:szCs w:val="24"/>
          <w:lang w:val="en-GB"/>
        </w:rPr>
        <w:t>installation</w:t>
      </w:r>
      <w:r w:rsidR="00087475" w:rsidRPr="004F064D">
        <w:rPr>
          <w:rFonts w:ascii="Times New Roman" w:hAnsi="Times New Roman" w:cs="Times New Roman"/>
          <w:sz w:val="24"/>
          <w:szCs w:val="24"/>
          <w:lang w:val="en-GB"/>
        </w:rPr>
        <w:t>;</w:t>
      </w:r>
      <w:proofErr w:type="gramEnd"/>
      <w:r w:rsidR="006C041A" w:rsidRPr="004F064D">
        <w:rPr>
          <w:rFonts w:ascii="Times New Roman" w:hAnsi="Times New Roman" w:cs="Times New Roman"/>
          <w:sz w:val="24"/>
          <w:szCs w:val="24"/>
          <w:lang w:val="en-GB"/>
        </w:rPr>
        <w:t xml:space="preserve"> </w:t>
      </w:r>
    </w:p>
    <w:p w14:paraId="6F29056F" w14:textId="5E06F8F6" w:rsidR="00A572D1" w:rsidRPr="004F064D" w:rsidRDefault="006C041A" w:rsidP="0010573D">
      <w:pPr>
        <w:pStyle w:val="ListParagraph"/>
        <w:numPr>
          <w:ilvl w:val="0"/>
          <w:numId w:val="104"/>
        </w:numPr>
        <w:spacing w:before="240" w:line="360" w:lineRule="auto"/>
        <w:jc w:val="both"/>
        <w:rPr>
          <w:rFonts w:ascii="Times New Roman" w:hAnsi="Times New Roman" w:cs="Times New Roman"/>
          <w:sz w:val="24"/>
          <w:szCs w:val="24"/>
          <w:lang w:val="en-GB"/>
        </w:rPr>
      </w:pPr>
      <w:r w:rsidRPr="004F064D">
        <w:rPr>
          <w:rFonts w:ascii="Times New Roman" w:hAnsi="Times New Roman" w:cs="Times New Roman"/>
          <w:sz w:val="24"/>
          <w:szCs w:val="24"/>
          <w:lang w:val="en-GB"/>
        </w:rPr>
        <w:t>operat</w:t>
      </w:r>
      <w:r w:rsidR="00200CF7">
        <w:rPr>
          <w:rFonts w:ascii="Times New Roman" w:hAnsi="Times New Roman" w:cs="Times New Roman"/>
          <w:sz w:val="24"/>
          <w:szCs w:val="24"/>
          <w:lang w:val="en-GB"/>
        </w:rPr>
        <w:t>e</w:t>
      </w:r>
      <w:r w:rsidRPr="004F064D">
        <w:rPr>
          <w:rFonts w:ascii="Times New Roman" w:hAnsi="Times New Roman" w:cs="Times New Roman"/>
          <w:sz w:val="24"/>
          <w:szCs w:val="24"/>
          <w:lang w:val="en-GB"/>
        </w:rPr>
        <w:t xml:space="preserve"> beyond</w:t>
      </w:r>
      <w:r w:rsidR="007A7DC3">
        <w:rPr>
          <w:rFonts w:ascii="Times New Roman" w:hAnsi="Times New Roman" w:cs="Times New Roman"/>
          <w:sz w:val="24"/>
          <w:szCs w:val="24"/>
          <w:lang w:val="en-GB"/>
        </w:rPr>
        <w:t xml:space="preserve"> th</w:t>
      </w:r>
      <w:r w:rsidR="00200CF7">
        <w:rPr>
          <w:rFonts w:ascii="Times New Roman" w:hAnsi="Times New Roman" w:cs="Times New Roman"/>
          <w:sz w:val="24"/>
          <w:szCs w:val="24"/>
          <w:lang w:val="en-GB"/>
        </w:rPr>
        <w:t>e</w:t>
      </w:r>
      <w:r w:rsidRPr="004F064D">
        <w:rPr>
          <w:rFonts w:ascii="Times New Roman" w:hAnsi="Times New Roman" w:cs="Times New Roman"/>
          <w:sz w:val="24"/>
          <w:szCs w:val="24"/>
          <w:lang w:val="en-GB"/>
        </w:rPr>
        <w:t xml:space="preserve"> design lifetime</w:t>
      </w:r>
      <w:r w:rsidR="00200CF7">
        <w:rPr>
          <w:rFonts w:ascii="Times New Roman" w:hAnsi="Times New Roman" w:cs="Times New Roman"/>
          <w:sz w:val="24"/>
          <w:szCs w:val="24"/>
          <w:lang w:val="en-GB"/>
        </w:rPr>
        <w:t xml:space="preserve"> of the </w:t>
      </w:r>
      <w:proofErr w:type="gramStart"/>
      <w:r w:rsidR="00200CF7">
        <w:rPr>
          <w:rFonts w:ascii="Times New Roman" w:hAnsi="Times New Roman" w:cs="Times New Roman"/>
          <w:sz w:val="24"/>
          <w:szCs w:val="24"/>
          <w:lang w:val="en-GB"/>
        </w:rPr>
        <w:t>installation</w:t>
      </w:r>
      <w:r w:rsidRPr="004F064D">
        <w:rPr>
          <w:rFonts w:ascii="Times New Roman" w:hAnsi="Times New Roman" w:cs="Times New Roman"/>
          <w:sz w:val="24"/>
          <w:szCs w:val="24"/>
          <w:lang w:val="en-GB"/>
        </w:rPr>
        <w:t>;</w:t>
      </w:r>
      <w:proofErr w:type="gramEnd"/>
    </w:p>
    <w:p w14:paraId="27219991" w14:textId="4C89CF21" w:rsidR="00C62F75" w:rsidRDefault="006C041A" w:rsidP="0010573D">
      <w:pPr>
        <w:pStyle w:val="ListParagraph"/>
        <w:numPr>
          <w:ilvl w:val="0"/>
          <w:numId w:val="104"/>
        </w:numPr>
        <w:spacing w:before="240" w:line="360" w:lineRule="auto"/>
        <w:jc w:val="both"/>
        <w:rPr>
          <w:rFonts w:ascii="Times New Roman" w:hAnsi="Times New Roman" w:cs="Times New Roman"/>
          <w:sz w:val="24"/>
          <w:szCs w:val="24"/>
          <w:lang w:val="en-GB"/>
        </w:rPr>
      </w:pPr>
      <w:r w:rsidRPr="004F064D">
        <w:rPr>
          <w:rFonts w:ascii="Times New Roman" w:hAnsi="Times New Roman" w:cs="Times New Roman"/>
          <w:sz w:val="24"/>
          <w:szCs w:val="24"/>
          <w:lang w:val="en-GB"/>
        </w:rPr>
        <w:t>decommission</w:t>
      </w:r>
      <w:r w:rsidR="00200CF7">
        <w:rPr>
          <w:rFonts w:ascii="Times New Roman" w:hAnsi="Times New Roman" w:cs="Times New Roman"/>
          <w:sz w:val="24"/>
          <w:szCs w:val="24"/>
          <w:lang w:val="en-GB"/>
        </w:rPr>
        <w:t xml:space="preserve"> the </w:t>
      </w:r>
      <w:proofErr w:type="gramStart"/>
      <w:r w:rsidR="00200CF7">
        <w:rPr>
          <w:rFonts w:ascii="Times New Roman" w:hAnsi="Times New Roman" w:cs="Times New Roman"/>
          <w:sz w:val="24"/>
          <w:szCs w:val="24"/>
          <w:lang w:val="en-GB"/>
        </w:rPr>
        <w:t>installation</w:t>
      </w:r>
      <w:r w:rsidR="00C62F75" w:rsidRPr="004F064D">
        <w:rPr>
          <w:rFonts w:ascii="Times New Roman" w:hAnsi="Times New Roman" w:cs="Times New Roman"/>
          <w:sz w:val="24"/>
          <w:szCs w:val="24"/>
          <w:lang w:val="en-GB"/>
        </w:rPr>
        <w:t>;</w:t>
      </w:r>
      <w:proofErr w:type="gramEnd"/>
      <w:r w:rsidR="00366142" w:rsidRPr="004F064D">
        <w:rPr>
          <w:rFonts w:ascii="Times New Roman" w:hAnsi="Times New Roman" w:cs="Times New Roman"/>
          <w:sz w:val="24"/>
          <w:szCs w:val="24"/>
          <w:lang w:val="en-GB"/>
        </w:rPr>
        <w:t xml:space="preserve"> </w:t>
      </w:r>
    </w:p>
    <w:p w14:paraId="2D9F7E5B" w14:textId="40225F6F" w:rsidR="00323B40" w:rsidRPr="0010573D" w:rsidRDefault="00493EFA" w:rsidP="0010573D">
      <w:pPr>
        <w:pStyle w:val="ListParagraph"/>
        <w:numPr>
          <w:ilvl w:val="0"/>
          <w:numId w:val="104"/>
        </w:numPr>
        <w:spacing w:before="240" w:line="360" w:lineRule="auto"/>
        <w:jc w:val="both"/>
        <w:rPr>
          <w:rFonts w:ascii="Times New Roman" w:hAnsi="Times New Roman" w:cs="Times New Roman"/>
          <w:sz w:val="24"/>
          <w:szCs w:val="24"/>
        </w:rPr>
      </w:pPr>
      <w:r w:rsidRPr="0010573D">
        <w:rPr>
          <w:rFonts w:ascii="Times New Roman" w:hAnsi="Times New Roman" w:cs="Times New Roman"/>
          <w:sz w:val="24"/>
          <w:szCs w:val="24"/>
        </w:rPr>
        <w:t xml:space="preserve">import, export, </w:t>
      </w:r>
      <w:r w:rsidR="006B0CEC" w:rsidRPr="0010573D">
        <w:rPr>
          <w:rFonts w:ascii="Times New Roman" w:hAnsi="Times New Roman" w:cs="Times New Roman"/>
          <w:sz w:val="24"/>
          <w:szCs w:val="24"/>
        </w:rPr>
        <w:t xml:space="preserve">use, </w:t>
      </w:r>
      <w:r w:rsidR="00323B40" w:rsidRPr="0010573D">
        <w:rPr>
          <w:rFonts w:ascii="Times New Roman" w:hAnsi="Times New Roman" w:cs="Times New Roman"/>
          <w:sz w:val="24"/>
          <w:szCs w:val="24"/>
        </w:rPr>
        <w:t>s</w:t>
      </w:r>
      <w:r w:rsidR="006B0CEC" w:rsidRPr="0010573D">
        <w:rPr>
          <w:rFonts w:ascii="Times New Roman" w:hAnsi="Times New Roman" w:cs="Times New Roman"/>
          <w:sz w:val="24"/>
          <w:szCs w:val="24"/>
        </w:rPr>
        <w:t>tor</w:t>
      </w:r>
      <w:r w:rsidR="00200CF7" w:rsidRPr="0010573D">
        <w:rPr>
          <w:rFonts w:ascii="Times New Roman" w:hAnsi="Times New Roman" w:cs="Times New Roman"/>
          <w:sz w:val="24"/>
          <w:szCs w:val="24"/>
        </w:rPr>
        <w:t>e</w:t>
      </w:r>
      <w:r w:rsidR="006B0CEC" w:rsidRPr="0010573D">
        <w:rPr>
          <w:rFonts w:ascii="Times New Roman" w:hAnsi="Times New Roman" w:cs="Times New Roman"/>
          <w:sz w:val="24"/>
          <w:szCs w:val="24"/>
        </w:rPr>
        <w:t xml:space="preserve"> or transport</w:t>
      </w:r>
      <w:r w:rsidR="00323B40" w:rsidRPr="0010573D">
        <w:rPr>
          <w:rFonts w:ascii="Times New Roman" w:hAnsi="Times New Roman" w:cs="Times New Roman"/>
          <w:sz w:val="24"/>
          <w:szCs w:val="24"/>
        </w:rPr>
        <w:t xml:space="preserve"> nuclear material</w:t>
      </w:r>
      <w:r w:rsidRPr="0010573D">
        <w:rPr>
          <w:rFonts w:ascii="Times New Roman" w:hAnsi="Times New Roman" w:cs="Times New Roman"/>
          <w:sz w:val="24"/>
          <w:szCs w:val="24"/>
        </w:rPr>
        <w:t>, nuclear dual-use item and related equipment</w:t>
      </w:r>
      <w:r w:rsidR="00323B40" w:rsidRPr="0010573D">
        <w:rPr>
          <w:rFonts w:ascii="Times New Roman" w:hAnsi="Times New Roman" w:cs="Times New Roman"/>
          <w:sz w:val="24"/>
          <w:szCs w:val="24"/>
        </w:rPr>
        <w:t>; and</w:t>
      </w:r>
    </w:p>
    <w:p w14:paraId="2D79D15C" w14:textId="257DB204" w:rsidR="00644384" w:rsidRPr="004F064D" w:rsidRDefault="006C041A" w:rsidP="0010573D">
      <w:pPr>
        <w:pStyle w:val="ListParagraph"/>
        <w:numPr>
          <w:ilvl w:val="0"/>
          <w:numId w:val="104"/>
        </w:numPr>
        <w:spacing w:before="240" w:line="360" w:lineRule="auto"/>
        <w:jc w:val="both"/>
        <w:rPr>
          <w:rFonts w:ascii="Times New Roman" w:hAnsi="Times New Roman" w:cs="Times New Roman"/>
          <w:sz w:val="24"/>
          <w:szCs w:val="24"/>
          <w:lang w:val="en-GB"/>
        </w:rPr>
      </w:pPr>
      <w:r w:rsidRPr="004F064D">
        <w:rPr>
          <w:rFonts w:ascii="Times New Roman" w:hAnsi="Times New Roman" w:cs="Times New Roman"/>
          <w:sz w:val="24"/>
          <w:szCs w:val="24"/>
          <w:lang w:val="en-GB"/>
        </w:rPr>
        <w:t>release from regulatory control</w:t>
      </w:r>
      <w:r w:rsidR="00200CF7">
        <w:rPr>
          <w:rFonts w:ascii="Times New Roman" w:hAnsi="Times New Roman" w:cs="Times New Roman"/>
          <w:sz w:val="24"/>
          <w:szCs w:val="24"/>
          <w:lang w:val="en-GB"/>
        </w:rPr>
        <w:t xml:space="preserve"> any nuclear material, nuclear dual-use item or any other related</w:t>
      </w:r>
      <w:r w:rsidR="007A7DC3">
        <w:rPr>
          <w:rFonts w:ascii="Times New Roman" w:hAnsi="Times New Roman" w:cs="Times New Roman"/>
          <w:sz w:val="24"/>
          <w:szCs w:val="24"/>
          <w:lang w:val="en-GB"/>
        </w:rPr>
        <w:t xml:space="preserve"> material or</w:t>
      </w:r>
      <w:r w:rsidR="00200CF7">
        <w:rPr>
          <w:rFonts w:ascii="Times New Roman" w:hAnsi="Times New Roman" w:cs="Times New Roman"/>
          <w:sz w:val="24"/>
          <w:szCs w:val="24"/>
          <w:lang w:val="en-GB"/>
        </w:rPr>
        <w:t xml:space="preserve"> equipment</w:t>
      </w:r>
      <w:r w:rsidR="00323B40">
        <w:rPr>
          <w:rFonts w:ascii="Times New Roman" w:hAnsi="Times New Roman" w:cs="Times New Roman"/>
          <w:sz w:val="24"/>
          <w:szCs w:val="24"/>
          <w:lang w:val="en-GB"/>
        </w:rPr>
        <w:t>.</w:t>
      </w:r>
      <w:r w:rsidR="00170F61" w:rsidRPr="004F064D">
        <w:rPr>
          <w:rFonts w:ascii="Times New Roman" w:hAnsi="Times New Roman" w:cs="Times New Roman"/>
          <w:sz w:val="24"/>
          <w:szCs w:val="24"/>
          <w:lang w:val="en-GB"/>
        </w:rPr>
        <w:t xml:space="preserve"> </w:t>
      </w:r>
    </w:p>
    <w:p w14:paraId="75F4850B" w14:textId="1A558F1B" w:rsidR="000B7FEF" w:rsidRPr="0010573D" w:rsidRDefault="007A7DC3" w:rsidP="0010573D">
      <w:pPr>
        <w:pStyle w:val="ListParagraph"/>
        <w:numPr>
          <w:ilvl w:val="0"/>
          <w:numId w:val="105"/>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00BA7045" w:rsidRPr="0010573D">
        <w:rPr>
          <w:rFonts w:ascii="Times New Roman" w:hAnsi="Times New Roman" w:cs="Times New Roman"/>
          <w:color w:val="000000"/>
          <w:sz w:val="24"/>
          <w:szCs w:val="24"/>
        </w:rPr>
        <w:t>A</w:t>
      </w:r>
      <w:r>
        <w:rPr>
          <w:rFonts w:ascii="Times New Roman" w:hAnsi="Times New Roman" w:cs="Times New Roman"/>
          <w:color w:val="000000"/>
          <w:sz w:val="24"/>
          <w:szCs w:val="24"/>
        </w:rPr>
        <w:t xml:space="preserve"> person who intends to carry out any of the activities listed in subparagraph (2), shall</w:t>
      </w:r>
      <w:r w:rsidR="000E6EB5">
        <w:rPr>
          <w:rFonts w:ascii="Times New Roman" w:hAnsi="Times New Roman" w:cs="Times New Roman"/>
          <w:color w:val="000000"/>
          <w:sz w:val="24"/>
          <w:szCs w:val="24"/>
        </w:rPr>
        <w:t xml:space="preserve"> in accordance with </w:t>
      </w:r>
      <w:r w:rsidR="00F941C7">
        <w:rPr>
          <w:rFonts w:ascii="Times New Roman" w:hAnsi="Times New Roman" w:cs="Times New Roman"/>
          <w:color w:val="000000"/>
          <w:sz w:val="24"/>
          <w:szCs w:val="24"/>
        </w:rPr>
        <w:t>S</w:t>
      </w:r>
      <w:r w:rsidR="000E6EB5">
        <w:rPr>
          <w:rFonts w:ascii="Times New Roman" w:hAnsi="Times New Roman" w:cs="Times New Roman"/>
          <w:color w:val="000000"/>
          <w:sz w:val="24"/>
          <w:szCs w:val="24"/>
        </w:rPr>
        <w:t>ection 21 of the Act,</w:t>
      </w:r>
      <w:r>
        <w:rPr>
          <w:rFonts w:ascii="Times New Roman" w:hAnsi="Times New Roman" w:cs="Times New Roman"/>
          <w:color w:val="000000"/>
          <w:sz w:val="24"/>
          <w:szCs w:val="24"/>
        </w:rPr>
        <w:t xml:space="preserve"> apply to the Authority for a</w:t>
      </w:r>
      <w:r w:rsidR="00BA7045" w:rsidRPr="0010573D">
        <w:rPr>
          <w:rFonts w:ascii="Times New Roman" w:hAnsi="Times New Roman" w:cs="Times New Roman"/>
          <w:color w:val="000000"/>
          <w:sz w:val="24"/>
          <w:szCs w:val="24"/>
        </w:rPr>
        <w:t xml:space="preserve"> </w:t>
      </w:r>
      <w:r w:rsidR="00BA7045" w:rsidRPr="0009084A">
        <w:rPr>
          <w:rFonts w:ascii="Times New Roman" w:hAnsi="Times New Roman" w:cs="Times New Roman"/>
          <w:color w:val="000000"/>
          <w:sz w:val="24"/>
          <w:szCs w:val="24"/>
          <w:lang w:val="en-GB"/>
        </w:rPr>
        <w:t>licence</w:t>
      </w:r>
      <w:r w:rsidR="00BA7045" w:rsidRPr="0010573D">
        <w:rPr>
          <w:rFonts w:ascii="Times New Roman" w:hAnsi="Times New Roman" w:cs="Times New Roman"/>
          <w:color w:val="000000"/>
          <w:sz w:val="24"/>
          <w:szCs w:val="24"/>
        </w:rPr>
        <w:t xml:space="preserve"> </w:t>
      </w:r>
      <w:r w:rsidR="000E6EB5">
        <w:rPr>
          <w:rFonts w:ascii="Times New Roman" w:hAnsi="Times New Roman" w:cs="Times New Roman"/>
          <w:color w:val="000000"/>
          <w:sz w:val="24"/>
          <w:szCs w:val="24"/>
        </w:rPr>
        <w:t>that authorises</w:t>
      </w:r>
      <w:r>
        <w:rPr>
          <w:rFonts w:ascii="Times New Roman" w:hAnsi="Times New Roman" w:cs="Times New Roman"/>
          <w:color w:val="000000"/>
          <w:sz w:val="24"/>
          <w:szCs w:val="24"/>
        </w:rPr>
        <w:t xml:space="preserve"> the conduct of the activity.</w:t>
      </w:r>
      <w:r w:rsidR="006C49FF" w:rsidRPr="0010573D">
        <w:rPr>
          <w:rFonts w:ascii="Times New Roman" w:hAnsi="Times New Roman" w:cs="Times New Roman"/>
          <w:sz w:val="24"/>
          <w:szCs w:val="24"/>
        </w:rPr>
        <w:t xml:space="preserve"> </w:t>
      </w:r>
    </w:p>
    <w:p w14:paraId="68045814" w14:textId="11200D8A" w:rsidR="00AF64E6" w:rsidRPr="0010573D" w:rsidRDefault="00AF64E6" w:rsidP="0010573D">
      <w:pPr>
        <w:pStyle w:val="ListParagraph"/>
        <w:numPr>
          <w:ilvl w:val="0"/>
          <w:numId w:val="105"/>
        </w:numPr>
        <w:autoSpaceDE w:val="0"/>
        <w:autoSpaceDN w:val="0"/>
        <w:adjustRightInd w:val="0"/>
        <w:spacing w:after="0" w:line="360" w:lineRule="auto"/>
        <w:rPr>
          <w:rFonts w:ascii="Times New Roman" w:hAnsi="Times New Roman" w:cs="Times New Roman"/>
          <w:sz w:val="24"/>
          <w:szCs w:val="24"/>
        </w:rPr>
      </w:pPr>
      <w:r w:rsidRPr="0010573D">
        <w:rPr>
          <w:rFonts w:ascii="Times New Roman" w:hAnsi="Times New Roman" w:cs="Times New Roman"/>
          <w:sz w:val="24"/>
          <w:szCs w:val="24"/>
        </w:rPr>
        <w:t>A</w:t>
      </w:r>
      <w:r w:rsidR="007A7DC3">
        <w:rPr>
          <w:rFonts w:ascii="Times New Roman" w:hAnsi="Times New Roman" w:cs="Times New Roman"/>
          <w:sz w:val="24"/>
          <w:szCs w:val="24"/>
        </w:rPr>
        <w:t xml:space="preserve"> person who applies for a construction </w:t>
      </w:r>
      <w:r w:rsidR="001C7E5B">
        <w:rPr>
          <w:rFonts w:ascii="Times New Roman" w:hAnsi="Times New Roman" w:cs="Times New Roman"/>
          <w:sz w:val="24"/>
          <w:szCs w:val="24"/>
        </w:rPr>
        <w:t>license</w:t>
      </w:r>
      <w:r w:rsidR="007A7DC3">
        <w:rPr>
          <w:rFonts w:ascii="Times New Roman" w:hAnsi="Times New Roman" w:cs="Times New Roman"/>
          <w:sz w:val="24"/>
          <w:szCs w:val="24"/>
        </w:rPr>
        <w:t xml:space="preserve"> shall</w:t>
      </w:r>
      <w:r w:rsidR="00777617">
        <w:rPr>
          <w:rFonts w:ascii="Times New Roman" w:hAnsi="Times New Roman" w:cs="Times New Roman"/>
          <w:sz w:val="24"/>
          <w:szCs w:val="24"/>
        </w:rPr>
        <w:t>,</w:t>
      </w:r>
      <w:r w:rsidR="007A7DC3">
        <w:rPr>
          <w:rFonts w:ascii="Times New Roman" w:hAnsi="Times New Roman" w:cs="Times New Roman"/>
          <w:sz w:val="24"/>
          <w:szCs w:val="24"/>
        </w:rPr>
        <w:t xml:space="preserve"> as a condition for the grant of the </w:t>
      </w:r>
      <w:r w:rsidR="001C7E5B">
        <w:rPr>
          <w:rFonts w:ascii="Times New Roman" w:hAnsi="Times New Roman" w:cs="Times New Roman"/>
          <w:sz w:val="24"/>
          <w:szCs w:val="24"/>
        </w:rPr>
        <w:t>license</w:t>
      </w:r>
      <w:r w:rsidR="007A7DC3">
        <w:rPr>
          <w:rFonts w:ascii="Times New Roman" w:hAnsi="Times New Roman" w:cs="Times New Roman"/>
          <w:sz w:val="24"/>
          <w:szCs w:val="24"/>
        </w:rPr>
        <w:t>, submit to the Authority a</w:t>
      </w:r>
      <w:r w:rsidR="00777617">
        <w:rPr>
          <w:rFonts w:ascii="Times New Roman" w:hAnsi="Times New Roman" w:cs="Times New Roman"/>
          <w:sz w:val="24"/>
          <w:szCs w:val="24"/>
        </w:rPr>
        <w:t xml:space="preserve"> design </w:t>
      </w:r>
      <w:r w:rsidR="00F73B9A">
        <w:rPr>
          <w:rFonts w:ascii="Times New Roman" w:hAnsi="Times New Roman" w:cs="Times New Roman"/>
          <w:sz w:val="24"/>
          <w:szCs w:val="24"/>
        </w:rPr>
        <w:t xml:space="preserve">for </w:t>
      </w:r>
      <w:r w:rsidR="00777617">
        <w:rPr>
          <w:rFonts w:ascii="Times New Roman" w:hAnsi="Times New Roman" w:cs="Times New Roman"/>
          <w:sz w:val="24"/>
          <w:szCs w:val="24"/>
        </w:rPr>
        <w:t>approval or certification.</w:t>
      </w:r>
    </w:p>
    <w:p w14:paraId="45BA8E6F" w14:textId="37A1B909" w:rsidR="008107FB" w:rsidRPr="0010573D" w:rsidRDefault="00777617" w:rsidP="0010573D">
      <w:pPr>
        <w:pStyle w:val="ListParagraph"/>
        <w:autoSpaceDE w:val="0"/>
        <w:autoSpaceDN w:val="0"/>
        <w:adjustRightInd w:val="0"/>
        <w:spacing w:after="0" w:line="360" w:lineRule="auto"/>
        <w:rPr>
          <w:rFonts w:ascii="Times New Roman" w:hAnsi="Times New Roman" w:cs="Times New Roman"/>
          <w:color w:val="000000"/>
        </w:rPr>
      </w:pPr>
      <w:r>
        <w:rPr>
          <w:rFonts w:ascii="Times New Roman" w:hAnsi="Times New Roman" w:cs="Times New Roman"/>
          <w:sz w:val="24"/>
          <w:szCs w:val="24"/>
        </w:rPr>
        <w:lastRenderedPageBreak/>
        <w:t>(5)</w:t>
      </w:r>
      <w:r w:rsidR="008107FB" w:rsidRPr="0010573D">
        <w:rPr>
          <w:rFonts w:ascii="Times New Roman" w:hAnsi="Times New Roman" w:cs="Times New Roman"/>
          <w:sz w:val="24"/>
          <w:szCs w:val="24"/>
        </w:rPr>
        <w:t xml:space="preserve"> A</w:t>
      </w:r>
      <w:r>
        <w:rPr>
          <w:rFonts w:ascii="Times New Roman" w:hAnsi="Times New Roman" w:cs="Times New Roman"/>
          <w:sz w:val="24"/>
          <w:szCs w:val="24"/>
        </w:rPr>
        <w:t xml:space="preserve"> person shall not manufacture,</w:t>
      </w:r>
      <w:r w:rsidR="008107FB" w:rsidRPr="0010573D">
        <w:rPr>
          <w:rFonts w:ascii="Times New Roman" w:hAnsi="Times New Roman" w:cs="Times New Roman"/>
          <w:sz w:val="24"/>
          <w:szCs w:val="24"/>
        </w:rPr>
        <w:t xml:space="preserve"> assemble, </w:t>
      </w:r>
      <w:r w:rsidR="001C7E5B" w:rsidRPr="0010573D">
        <w:rPr>
          <w:rFonts w:ascii="Times New Roman" w:hAnsi="Times New Roman" w:cs="Times New Roman"/>
          <w:sz w:val="24"/>
          <w:szCs w:val="24"/>
        </w:rPr>
        <w:t>fabricate,</w:t>
      </w:r>
      <w:r w:rsidR="008107FB" w:rsidRPr="0010573D">
        <w:rPr>
          <w:rFonts w:ascii="Times New Roman" w:hAnsi="Times New Roman" w:cs="Times New Roman"/>
          <w:sz w:val="24"/>
          <w:szCs w:val="24"/>
        </w:rPr>
        <w:t xml:space="preserve"> or distribute nuclear safety class equipment</w:t>
      </w:r>
      <w:r>
        <w:rPr>
          <w:rFonts w:ascii="Times New Roman" w:hAnsi="Times New Roman" w:cs="Times New Roman"/>
          <w:sz w:val="24"/>
          <w:szCs w:val="24"/>
        </w:rPr>
        <w:t xml:space="preserve"> if that person does not have a </w:t>
      </w:r>
      <w:r w:rsidR="001C7E5B">
        <w:rPr>
          <w:rFonts w:ascii="Times New Roman" w:hAnsi="Times New Roman" w:cs="Times New Roman"/>
          <w:sz w:val="24"/>
          <w:szCs w:val="24"/>
        </w:rPr>
        <w:t>licen</w:t>
      </w:r>
      <w:r w:rsidR="00E66F42">
        <w:rPr>
          <w:rFonts w:ascii="Times New Roman" w:hAnsi="Times New Roman" w:cs="Times New Roman"/>
          <w:sz w:val="24"/>
          <w:szCs w:val="24"/>
        </w:rPr>
        <w:t>c</w:t>
      </w:r>
      <w:r w:rsidR="001C7E5B">
        <w:rPr>
          <w:rFonts w:ascii="Times New Roman" w:hAnsi="Times New Roman" w:cs="Times New Roman"/>
          <w:sz w:val="24"/>
          <w:szCs w:val="24"/>
        </w:rPr>
        <w:t>e</w:t>
      </w:r>
      <w:r>
        <w:rPr>
          <w:rFonts w:ascii="Times New Roman" w:hAnsi="Times New Roman" w:cs="Times New Roman"/>
          <w:sz w:val="24"/>
          <w:szCs w:val="24"/>
        </w:rPr>
        <w:t>, issued by the Authority for that purpose.</w:t>
      </w:r>
    </w:p>
    <w:p w14:paraId="67B1562F" w14:textId="77777777" w:rsidR="00674681" w:rsidRPr="00555572" w:rsidRDefault="00674681" w:rsidP="00366142">
      <w:pPr>
        <w:pStyle w:val="ListParagraph"/>
        <w:ind w:left="360"/>
        <w:rPr>
          <w:lang w:val="en-GB"/>
        </w:rPr>
      </w:pPr>
      <w:bookmarkStart w:id="10" w:name="_Toc36216397"/>
      <w:bookmarkStart w:id="11" w:name="_Toc36217405"/>
      <w:bookmarkStart w:id="12" w:name="_Toc36218032"/>
      <w:bookmarkStart w:id="13" w:name="_Toc42812028"/>
      <w:bookmarkStart w:id="14" w:name="_Toc42812088"/>
      <w:bookmarkStart w:id="15" w:name="_Toc42812206"/>
      <w:bookmarkStart w:id="16" w:name="_Toc47536757"/>
      <w:bookmarkStart w:id="17" w:name="_Toc51858812"/>
      <w:bookmarkStart w:id="18" w:name="_Toc51858867"/>
      <w:bookmarkStart w:id="19" w:name="_Toc52813784"/>
      <w:bookmarkStart w:id="20" w:name="_Toc52814080"/>
      <w:bookmarkStart w:id="21" w:name="_Toc52814125"/>
      <w:bookmarkStart w:id="22" w:name="_Toc52814178"/>
      <w:bookmarkStart w:id="23" w:name="_Toc52883424"/>
      <w:bookmarkStart w:id="24" w:name="_Toc126078434"/>
      <w:bookmarkStart w:id="25" w:name="_Toc126078463"/>
      <w:bookmarkStart w:id="26" w:name="_Toc36216398"/>
      <w:bookmarkStart w:id="27" w:name="_Toc36217406"/>
      <w:bookmarkStart w:id="28" w:name="_Toc36218033"/>
      <w:bookmarkStart w:id="29" w:name="_Toc42812029"/>
      <w:bookmarkStart w:id="30" w:name="_Toc42812089"/>
      <w:bookmarkStart w:id="31" w:name="_Toc42812207"/>
      <w:bookmarkStart w:id="32" w:name="_Toc47536758"/>
      <w:bookmarkStart w:id="33" w:name="_Toc51858813"/>
      <w:bookmarkStart w:id="34" w:name="_Toc51858868"/>
      <w:bookmarkStart w:id="35" w:name="_Toc52813785"/>
      <w:bookmarkStart w:id="36" w:name="_Toc52814081"/>
      <w:bookmarkStart w:id="37" w:name="_Toc52814126"/>
      <w:bookmarkStart w:id="38" w:name="_Toc52814179"/>
      <w:bookmarkStart w:id="39" w:name="_Toc52883425"/>
      <w:bookmarkStart w:id="40" w:name="_Toc126078435"/>
      <w:bookmarkStart w:id="41" w:name="_Toc126078464"/>
      <w:bookmarkStart w:id="42" w:name="_Toc36216399"/>
      <w:bookmarkStart w:id="43" w:name="_Toc36217407"/>
      <w:bookmarkStart w:id="44" w:name="_Toc36218034"/>
      <w:bookmarkStart w:id="45" w:name="_Toc42812030"/>
      <w:bookmarkStart w:id="46" w:name="_Toc42812090"/>
      <w:bookmarkStart w:id="47" w:name="_Toc42812208"/>
      <w:bookmarkStart w:id="48" w:name="_Toc47536759"/>
      <w:bookmarkStart w:id="49" w:name="_Toc51858814"/>
      <w:bookmarkStart w:id="50" w:name="_Toc51858869"/>
      <w:bookmarkStart w:id="51" w:name="_Toc52813786"/>
      <w:bookmarkStart w:id="52" w:name="_Toc52814082"/>
      <w:bookmarkStart w:id="53" w:name="_Toc52814127"/>
      <w:bookmarkStart w:id="54" w:name="_Toc52814180"/>
      <w:bookmarkStart w:id="55" w:name="_Toc52883426"/>
      <w:bookmarkStart w:id="56" w:name="_Toc126078436"/>
      <w:bookmarkStart w:id="57" w:name="_Toc126078465"/>
      <w:bookmarkStart w:id="58" w:name="_Toc36216402"/>
      <w:bookmarkStart w:id="59" w:name="_Toc36217410"/>
      <w:bookmarkStart w:id="60" w:name="_Toc36216403"/>
      <w:bookmarkStart w:id="61" w:name="_Toc36217411"/>
      <w:bookmarkStart w:id="62" w:name="_Toc36216404"/>
      <w:bookmarkStart w:id="63" w:name="_Toc36217412"/>
      <w:bookmarkStart w:id="64" w:name="_Toc36216405"/>
      <w:bookmarkStart w:id="65" w:name="_Toc36217413"/>
      <w:bookmarkStart w:id="66" w:name="_Toc36216406"/>
      <w:bookmarkStart w:id="67" w:name="_Toc36217414"/>
      <w:bookmarkStart w:id="68" w:name="_Toc36216407"/>
      <w:bookmarkStart w:id="69" w:name="_Toc36217415"/>
      <w:bookmarkStart w:id="70" w:name="_Toc36216408"/>
      <w:bookmarkStart w:id="71" w:name="_Toc36217416"/>
      <w:bookmarkStart w:id="72" w:name="_Toc36216409"/>
      <w:bookmarkStart w:id="73" w:name="_Toc36217417"/>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19443F64" w14:textId="69186A62" w:rsidR="00DC4A9C" w:rsidRPr="004F064D" w:rsidRDefault="008C26C4" w:rsidP="0010573D">
      <w:pPr>
        <w:pStyle w:val="Heading2"/>
        <w:ind w:left="360"/>
      </w:pPr>
      <w:bookmarkStart w:id="74" w:name="_Toc172629094"/>
      <w:r w:rsidRPr="004F064D">
        <w:t xml:space="preserve">Obligations of the </w:t>
      </w:r>
      <w:r w:rsidR="00804DF0" w:rsidRPr="004F064D">
        <w:t>Authorised Person</w:t>
      </w:r>
      <w:bookmarkEnd w:id="74"/>
    </w:p>
    <w:p w14:paraId="6A408B89" w14:textId="36E1F588" w:rsidR="00663E5F" w:rsidRPr="00555572" w:rsidRDefault="000E6EB5" w:rsidP="0010573D">
      <w:pPr>
        <w:pStyle w:val="ListParagraph"/>
        <w:autoSpaceDE w:val="0"/>
        <w:autoSpaceDN w:val="0"/>
        <w:adjustRightInd w:val="0"/>
        <w:spacing w:after="0" w:line="360" w:lineRule="auto"/>
        <w:ind w:left="360"/>
        <w:jc w:val="both"/>
        <w:rPr>
          <w:rFonts w:ascii="Times New Roman" w:hAnsi="Times New Roman" w:cs="Times New Roman"/>
          <w:color w:val="000000"/>
          <w:sz w:val="24"/>
          <w:lang w:val="en-GB"/>
        </w:rPr>
      </w:pPr>
      <w:r w:rsidRPr="0010573D">
        <w:rPr>
          <w:rFonts w:ascii="Times New Roman" w:eastAsia="CIDFont+F3" w:hAnsi="Times New Roman" w:cs="Times New Roman"/>
          <w:b/>
          <w:sz w:val="24"/>
          <w:szCs w:val="24"/>
          <w:lang w:val="en-GB"/>
        </w:rPr>
        <w:t>2</w:t>
      </w:r>
      <w:r>
        <w:rPr>
          <w:rFonts w:ascii="Times New Roman" w:eastAsia="CIDFont+F3" w:hAnsi="Times New Roman" w:cs="Times New Roman"/>
          <w:sz w:val="24"/>
          <w:szCs w:val="24"/>
          <w:lang w:val="en-GB"/>
        </w:rPr>
        <w:t>.</w:t>
      </w:r>
      <w:r w:rsidR="00DB58D5">
        <w:rPr>
          <w:rFonts w:ascii="Times New Roman" w:eastAsia="CIDFont+F3" w:hAnsi="Times New Roman" w:cs="Times New Roman"/>
          <w:sz w:val="24"/>
          <w:szCs w:val="24"/>
          <w:lang w:val="en-GB"/>
        </w:rPr>
        <w:t>(1)</w:t>
      </w:r>
      <w:r w:rsidR="006C041A" w:rsidRPr="00555572">
        <w:rPr>
          <w:rFonts w:ascii="Times New Roman" w:eastAsia="CIDFont+F3" w:hAnsi="Times New Roman" w:cs="Times New Roman"/>
          <w:sz w:val="24"/>
          <w:szCs w:val="24"/>
          <w:lang w:val="en-GB"/>
        </w:rPr>
        <w:t xml:space="preserve"> </w:t>
      </w:r>
      <w:r w:rsidR="00F8679F" w:rsidRPr="00555572">
        <w:rPr>
          <w:rFonts w:ascii="Times New Roman" w:hAnsi="Times New Roman" w:cs="Times New Roman"/>
          <w:color w:val="000000"/>
          <w:sz w:val="24"/>
          <w:lang w:val="en-GB"/>
        </w:rPr>
        <w:t>An authorised person shall</w:t>
      </w:r>
      <w:r w:rsidR="00E54EDD">
        <w:rPr>
          <w:rFonts w:ascii="Times New Roman" w:hAnsi="Times New Roman" w:cs="Times New Roman"/>
          <w:color w:val="000000"/>
          <w:sz w:val="24"/>
          <w:lang w:val="en-GB"/>
        </w:rPr>
        <w:t>,</w:t>
      </w:r>
      <w:r>
        <w:rPr>
          <w:rFonts w:ascii="Times New Roman" w:hAnsi="Times New Roman" w:cs="Times New Roman"/>
          <w:color w:val="000000"/>
          <w:sz w:val="24"/>
          <w:lang w:val="en-GB"/>
        </w:rPr>
        <w:t xml:space="preserve"> in addition </w:t>
      </w:r>
      <w:r w:rsidR="00E54EDD">
        <w:rPr>
          <w:rFonts w:ascii="Times New Roman" w:hAnsi="Times New Roman" w:cs="Times New Roman"/>
          <w:color w:val="000000"/>
          <w:sz w:val="24"/>
          <w:lang w:val="en-GB"/>
        </w:rPr>
        <w:t>to</w:t>
      </w:r>
      <w:r w:rsidR="00F8679F" w:rsidRPr="00555572">
        <w:rPr>
          <w:rFonts w:ascii="Times New Roman" w:hAnsi="Times New Roman" w:cs="Times New Roman"/>
          <w:color w:val="000000"/>
          <w:sz w:val="24"/>
          <w:lang w:val="en-GB"/>
        </w:rPr>
        <w:t xml:space="preserve"> comply</w:t>
      </w:r>
      <w:r w:rsidR="00E54EDD">
        <w:rPr>
          <w:rFonts w:ascii="Times New Roman" w:hAnsi="Times New Roman" w:cs="Times New Roman"/>
          <w:color w:val="000000"/>
          <w:sz w:val="24"/>
          <w:lang w:val="en-GB"/>
        </w:rPr>
        <w:t>ing</w:t>
      </w:r>
      <w:r w:rsidR="00F8679F" w:rsidRPr="00555572">
        <w:rPr>
          <w:rFonts w:ascii="Times New Roman" w:hAnsi="Times New Roman" w:cs="Times New Roman"/>
          <w:color w:val="000000"/>
          <w:sz w:val="24"/>
          <w:lang w:val="en-GB"/>
        </w:rPr>
        <w:t xml:space="preserve"> with the obligations set out in the Act</w:t>
      </w:r>
      <w:r w:rsidR="00E54EDD">
        <w:rPr>
          <w:rFonts w:ascii="Times New Roman" w:hAnsi="Times New Roman" w:cs="Times New Roman"/>
          <w:color w:val="000000"/>
          <w:sz w:val="24"/>
          <w:lang w:val="en-GB"/>
        </w:rPr>
        <w:t xml:space="preserve">, particularly </w:t>
      </w:r>
      <w:r w:rsidR="00025D9F">
        <w:rPr>
          <w:rFonts w:ascii="Times New Roman" w:hAnsi="Times New Roman" w:cs="Times New Roman"/>
          <w:color w:val="000000"/>
          <w:sz w:val="24"/>
          <w:lang w:val="en-GB"/>
        </w:rPr>
        <w:t>S</w:t>
      </w:r>
      <w:r w:rsidR="00E54EDD">
        <w:rPr>
          <w:rFonts w:ascii="Times New Roman" w:hAnsi="Times New Roman" w:cs="Times New Roman"/>
          <w:color w:val="000000"/>
          <w:sz w:val="24"/>
          <w:lang w:val="en-GB"/>
        </w:rPr>
        <w:t>ection 23 of the Act,</w:t>
      </w:r>
      <w:r w:rsidR="00F8679F" w:rsidRPr="00555572">
        <w:rPr>
          <w:rFonts w:ascii="Times New Roman" w:hAnsi="Times New Roman" w:cs="Times New Roman"/>
          <w:color w:val="000000"/>
          <w:sz w:val="24"/>
          <w:lang w:val="en-GB"/>
        </w:rPr>
        <w:t xml:space="preserve">  </w:t>
      </w:r>
    </w:p>
    <w:p w14:paraId="4935E70D" w14:textId="5C645C70" w:rsidR="00663E5F" w:rsidRPr="00555572" w:rsidRDefault="00E54EDD" w:rsidP="0010573D">
      <w:pPr>
        <w:pStyle w:val="ListParagraph"/>
        <w:autoSpaceDE w:val="0"/>
        <w:autoSpaceDN w:val="0"/>
        <w:adjustRightInd w:val="0"/>
        <w:spacing w:after="0" w:line="360" w:lineRule="auto"/>
        <w:ind w:left="108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 </w:t>
      </w:r>
      <w:r w:rsidR="00C06EF2" w:rsidRPr="00555572">
        <w:rPr>
          <w:rFonts w:ascii="Times New Roman" w:hAnsi="Times New Roman" w:cs="Times New Roman"/>
          <w:sz w:val="24"/>
          <w:szCs w:val="24"/>
          <w:lang w:val="en-GB"/>
        </w:rPr>
        <w:t>ensure the presence</w:t>
      </w:r>
      <w:r>
        <w:rPr>
          <w:rFonts w:ascii="Times New Roman" w:hAnsi="Times New Roman" w:cs="Times New Roman"/>
          <w:sz w:val="24"/>
          <w:szCs w:val="24"/>
          <w:lang w:val="en-GB"/>
        </w:rPr>
        <w:t xml:space="preserve"> and availability</w:t>
      </w:r>
      <w:r w:rsidR="00C06EF2" w:rsidRPr="00555572">
        <w:rPr>
          <w:rFonts w:ascii="Times New Roman" w:hAnsi="Times New Roman" w:cs="Times New Roman"/>
          <w:sz w:val="24"/>
          <w:szCs w:val="24"/>
          <w:lang w:val="en-GB"/>
        </w:rPr>
        <w:t xml:space="preserve"> of qualified personnel to carry out the licensed activity</w:t>
      </w:r>
      <w:r>
        <w:rPr>
          <w:rFonts w:ascii="Times New Roman" w:hAnsi="Times New Roman" w:cs="Times New Roman"/>
          <w:sz w:val="24"/>
          <w:szCs w:val="24"/>
          <w:lang w:val="en-GB"/>
        </w:rPr>
        <w:t xml:space="preserve"> in a</w:t>
      </w:r>
      <w:r w:rsidR="00C06EF2" w:rsidRPr="00555572">
        <w:rPr>
          <w:rFonts w:ascii="Times New Roman" w:hAnsi="Times New Roman" w:cs="Times New Roman"/>
          <w:sz w:val="24"/>
          <w:szCs w:val="24"/>
          <w:lang w:val="en-GB"/>
        </w:rPr>
        <w:t xml:space="preserve"> safe, secur</w:t>
      </w:r>
      <w:r>
        <w:rPr>
          <w:rFonts w:ascii="Times New Roman" w:hAnsi="Times New Roman" w:cs="Times New Roman"/>
          <w:sz w:val="24"/>
          <w:szCs w:val="24"/>
          <w:lang w:val="en-GB"/>
        </w:rPr>
        <w:t>e</w:t>
      </w:r>
      <w:r w:rsidR="00C06EF2" w:rsidRPr="00555572">
        <w:rPr>
          <w:rFonts w:ascii="Times New Roman" w:hAnsi="Times New Roman" w:cs="Times New Roman"/>
          <w:sz w:val="24"/>
          <w:szCs w:val="24"/>
          <w:lang w:val="en-GB"/>
        </w:rPr>
        <w:t xml:space="preserve"> and sustainab</w:t>
      </w:r>
      <w:r>
        <w:rPr>
          <w:rFonts w:ascii="Times New Roman" w:hAnsi="Times New Roman" w:cs="Times New Roman"/>
          <w:sz w:val="24"/>
          <w:szCs w:val="24"/>
          <w:lang w:val="en-GB"/>
        </w:rPr>
        <w:t xml:space="preserve">le </w:t>
      </w:r>
      <w:proofErr w:type="gramStart"/>
      <w:r>
        <w:rPr>
          <w:rFonts w:ascii="Times New Roman" w:hAnsi="Times New Roman" w:cs="Times New Roman"/>
          <w:sz w:val="24"/>
          <w:szCs w:val="24"/>
          <w:lang w:val="en-GB"/>
        </w:rPr>
        <w:t>manner</w:t>
      </w:r>
      <w:r w:rsidR="00C06EF2" w:rsidRPr="00555572">
        <w:rPr>
          <w:rFonts w:ascii="Times New Roman" w:hAnsi="Times New Roman" w:cs="Times New Roman"/>
          <w:sz w:val="24"/>
          <w:szCs w:val="24"/>
          <w:lang w:val="en-GB"/>
        </w:rPr>
        <w:t>;</w:t>
      </w:r>
      <w:proofErr w:type="gramEnd"/>
    </w:p>
    <w:p w14:paraId="17E1D94D" w14:textId="28A560EC" w:rsidR="00674681" w:rsidRPr="00555572" w:rsidRDefault="00E54EDD" w:rsidP="0010573D">
      <w:pPr>
        <w:pStyle w:val="ListParagraph"/>
        <w:autoSpaceDE w:val="0"/>
        <w:autoSpaceDN w:val="0"/>
        <w:adjustRightInd w:val="0"/>
        <w:spacing w:after="0" w:line="360" w:lineRule="auto"/>
        <w:ind w:left="1080"/>
        <w:jc w:val="both"/>
        <w:rPr>
          <w:rFonts w:ascii="Verdana" w:eastAsia="Times New Roman" w:hAnsi="Verdana" w:cs="Times New Roman"/>
          <w:sz w:val="17"/>
          <w:szCs w:val="17"/>
          <w:lang w:val="en-GB"/>
        </w:rPr>
      </w:pPr>
      <w:r>
        <w:rPr>
          <w:rFonts w:ascii="Times New Roman" w:eastAsia="Times New Roman" w:hAnsi="Times New Roman" w:cs="Times New Roman"/>
          <w:sz w:val="24"/>
          <w:szCs w:val="24"/>
          <w:lang w:val="en-GB"/>
        </w:rPr>
        <w:t xml:space="preserve">(b) </w:t>
      </w:r>
      <w:r w:rsidR="00674681" w:rsidRPr="00555572">
        <w:rPr>
          <w:rFonts w:ascii="Times New Roman" w:eastAsia="Times New Roman" w:hAnsi="Times New Roman" w:cs="Times New Roman"/>
          <w:sz w:val="24"/>
          <w:szCs w:val="24"/>
          <w:lang w:val="en-GB"/>
        </w:rPr>
        <w:t xml:space="preserve">establish and document policies </w:t>
      </w:r>
      <w:r w:rsidR="00366142" w:rsidRPr="00555572">
        <w:rPr>
          <w:rFonts w:ascii="Times New Roman" w:eastAsia="Times New Roman" w:hAnsi="Times New Roman" w:cs="Times New Roman"/>
          <w:sz w:val="24"/>
          <w:szCs w:val="24"/>
          <w:lang w:val="en-GB"/>
        </w:rPr>
        <w:t xml:space="preserve">and procedures for training, </w:t>
      </w:r>
      <w:r w:rsidR="00674681" w:rsidRPr="00555572">
        <w:rPr>
          <w:rFonts w:ascii="Times New Roman" w:eastAsia="Times New Roman" w:hAnsi="Times New Roman" w:cs="Times New Roman"/>
          <w:sz w:val="24"/>
          <w:szCs w:val="24"/>
          <w:lang w:val="en-GB"/>
        </w:rPr>
        <w:t>qualifying</w:t>
      </w:r>
      <w:r w:rsidR="00366142" w:rsidRPr="00555572">
        <w:rPr>
          <w:rFonts w:ascii="Times New Roman" w:eastAsia="Times New Roman" w:hAnsi="Times New Roman" w:cs="Times New Roman"/>
          <w:sz w:val="24"/>
          <w:szCs w:val="24"/>
          <w:lang w:val="en-GB"/>
        </w:rPr>
        <w:t xml:space="preserve"> and maintaining qualification of </w:t>
      </w:r>
      <w:r w:rsidR="00674681" w:rsidRPr="00555572">
        <w:rPr>
          <w:rFonts w:ascii="Times New Roman" w:eastAsia="Times New Roman" w:hAnsi="Times New Roman" w:cs="Times New Roman"/>
          <w:sz w:val="24"/>
          <w:szCs w:val="24"/>
          <w:lang w:val="en-GB"/>
        </w:rPr>
        <w:t xml:space="preserve">persons </w:t>
      </w:r>
      <w:r w:rsidR="00410061" w:rsidRPr="00555572">
        <w:rPr>
          <w:rFonts w:ascii="Times New Roman" w:eastAsia="Times New Roman" w:hAnsi="Times New Roman" w:cs="Times New Roman"/>
          <w:sz w:val="24"/>
          <w:szCs w:val="24"/>
          <w:lang w:val="en-GB"/>
        </w:rPr>
        <w:t xml:space="preserve">tasked with performing the licensed </w:t>
      </w:r>
      <w:proofErr w:type="gramStart"/>
      <w:r w:rsidR="00410061" w:rsidRPr="00555572">
        <w:rPr>
          <w:rFonts w:ascii="Times New Roman" w:eastAsia="Times New Roman" w:hAnsi="Times New Roman" w:cs="Times New Roman"/>
          <w:sz w:val="24"/>
          <w:szCs w:val="24"/>
          <w:lang w:val="en-GB"/>
        </w:rPr>
        <w:t>activity;</w:t>
      </w:r>
      <w:proofErr w:type="gramEnd"/>
      <w:r w:rsidR="00410061" w:rsidRPr="00555572">
        <w:rPr>
          <w:rFonts w:ascii="Times New Roman" w:eastAsia="Times New Roman" w:hAnsi="Times New Roman" w:cs="Times New Roman"/>
          <w:sz w:val="24"/>
          <w:szCs w:val="24"/>
          <w:lang w:val="en-GB"/>
        </w:rPr>
        <w:t xml:space="preserve"> </w:t>
      </w:r>
    </w:p>
    <w:p w14:paraId="4E5A118C" w14:textId="47A4F077" w:rsidR="00663E5F" w:rsidRPr="00555572" w:rsidRDefault="00334EF1" w:rsidP="0010573D">
      <w:pPr>
        <w:pStyle w:val="ListParagraph"/>
        <w:autoSpaceDE w:val="0"/>
        <w:autoSpaceDN w:val="0"/>
        <w:adjustRightInd w:val="0"/>
        <w:spacing w:after="0" w:line="360" w:lineRule="auto"/>
        <w:ind w:left="108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 </w:t>
      </w:r>
      <w:r w:rsidR="00C06EF2" w:rsidRPr="00555572">
        <w:rPr>
          <w:rFonts w:ascii="Times New Roman" w:hAnsi="Times New Roman" w:cs="Times New Roman"/>
          <w:sz w:val="24"/>
          <w:szCs w:val="24"/>
          <w:lang w:val="en-GB"/>
        </w:rPr>
        <w:t xml:space="preserve">train the personnel to carry on the licensed activity in accordance with the Act, the </w:t>
      </w:r>
      <w:r>
        <w:rPr>
          <w:rFonts w:ascii="Times New Roman" w:hAnsi="Times New Roman" w:cs="Times New Roman"/>
          <w:sz w:val="24"/>
          <w:szCs w:val="24"/>
          <w:lang w:val="en-GB"/>
        </w:rPr>
        <w:t>R</w:t>
      </w:r>
      <w:r w:rsidR="00C06EF2" w:rsidRPr="00555572">
        <w:rPr>
          <w:rFonts w:ascii="Times New Roman" w:hAnsi="Times New Roman" w:cs="Times New Roman"/>
          <w:sz w:val="24"/>
          <w:szCs w:val="24"/>
          <w:lang w:val="en-GB"/>
        </w:rPr>
        <w:t>egulations made under the Act</w:t>
      </w:r>
      <w:r w:rsidR="00F73B9A">
        <w:rPr>
          <w:rFonts w:ascii="Times New Roman" w:hAnsi="Times New Roman" w:cs="Times New Roman"/>
          <w:sz w:val="24"/>
          <w:szCs w:val="24"/>
          <w:lang w:val="en-GB"/>
        </w:rPr>
        <w:t>,</w:t>
      </w:r>
      <w:r w:rsidR="00C06EF2" w:rsidRPr="00555572">
        <w:rPr>
          <w:rFonts w:ascii="Times New Roman" w:hAnsi="Times New Roman" w:cs="Times New Roman"/>
          <w:sz w:val="24"/>
          <w:szCs w:val="24"/>
          <w:lang w:val="en-GB"/>
        </w:rPr>
        <w:t xml:space="preserve"> and the</w:t>
      </w:r>
      <w:r>
        <w:rPr>
          <w:rFonts w:ascii="Times New Roman" w:hAnsi="Times New Roman" w:cs="Times New Roman"/>
          <w:sz w:val="24"/>
          <w:szCs w:val="24"/>
          <w:lang w:val="en-GB"/>
        </w:rPr>
        <w:t xml:space="preserve"> terms and conditions of the</w:t>
      </w:r>
      <w:r w:rsidR="00C06EF2" w:rsidRPr="00555572">
        <w:rPr>
          <w:rFonts w:ascii="Times New Roman" w:hAnsi="Times New Roman" w:cs="Times New Roman"/>
          <w:sz w:val="24"/>
          <w:szCs w:val="24"/>
          <w:lang w:val="en-GB"/>
        </w:rPr>
        <w:t xml:space="preserve"> </w:t>
      </w:r>
      <w:proofErr w:type="gramStart"/>
      <w:r w:rsidR="00442AB4" w:rsidRPr="00555572">
        <w:rPr>
          <w:rFonts w:ascii="Times New Roman" w:hAnsi="Times New Roman" w:cs="Times New Roman"/>
          <w:sz w:val="24"/>
          <w:szCs w:val="24"/>
          <w:lang w:val="en-GB"/>
        </w:rPr>
        <w:t>licence</w:t>
      </w:r>
      <w:r w:rsidR="00C06EF2" w:rsidRPr="00555572">
        <w:rPr>
          <w:rFonts w:ascii="Times New Roman" w:hAnsi="Times New Roman" w:cs="Times New Roman"/>
          <w:sz w:val="24"/>
          <w:szCs w:val="24"/>
          <w:lang w:val="en-GB"/>
        </w:rPr>
        <w:t>;</w:t>
      </w:r>
      <w:proofErr w:type="gramEnd"/>
    </w:p>
    <w:p w14:paraId="70601900" w14:textId="2FF803B2" w:rsidR="009E6859" w:rsidRPr="00555572" w:rsidRDefault="00334EF1" w:rsidP="0010573D">
      <w:pPr>
        <w:pStyle w:val="ListParagraph"/>
        <w:autoSpaceDE w:val="0"/>
        <w:autoSpaceDN w:val="0"/>
        <w:adjustRightInd w:val="0"/>
        <w:spacing w:after="0" w:line="360" w:lineRule="auto"/>
        <w:ind w:left="108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 </w:t>
      </w:r>
      <w:r w:rsidR="00C06EF2" w:rsidRPr="00555572">
        <w:rPr>
          <w:rFonts w:ascii="Times New Roman" w:hAnsi="Times New Roman" w:cs="Times New Roman"/>
          <w:sz w:val="24"/>
          <w:szCs w:val="24"/>
          <w:lang w:val="en-GB"/>
        </w:rPr>
        <w:t xml:space="preserve">take </w:t>
      </w:r>
      <w:r>
        <w:rPr>
          <w:rFonts w:ascii="Times New Roman" w:hAnsi="Times New Roman" w:cs="Times New Roman"/>
          <w:sz w:val="24"/>
          <w:szCs w:val="24"/>
          <w:lang w:val="en-GB"/>
        </w:rPr>
        <w:t>every</w:t>
      </w:r>
      <w:r w:rsidR="00C06EF2" w:rsidRPr="00555572">
        <w:rPr>
          <w:rFonts w:ascii="Times New Roman" w:hAnsi="Times New Roman" w:cs="Times New Roman"/>
          <w:sz w:val="24"/>
          <w:szCs w:val="24"/>
          <w:lang w:val="en-GB"/>
        </w:rPr>
        <w:t xml:space="preserve"> reasonable precaution to protect the environment and the health and safety of persons and to maintain the security </w:t>
      </w:r>
      <w:r w:rsidR="007B183C" w:rsidRPr="00555572">
        <w:rPr>
          <w:rFonts w:ascii="Times New Roman" w:hAnsi="Times New Roman" w:cs="Times New Roman"/>
          <w:sz w:val="24"/>
          <w:szCs w:val="24"/>
          <w:lang w:val="en-GB"/>
        </w:rPr>
        <w:t xml:space="preserve">of </w:t>
      </w:r>
      <w:r w:rsidR="007B183C">
        <w:rPr>
          <w:rFonts w:ascii="Times New Roman" w:hAnsi="Times New Roman" w:cs="Times New Roman"/>
          <w:sz w:val="24"/>
          <w:szCs w:val="24"/>
          <w:lang w:val="en-GB"/>
        </w:rPr>
        <w:t>the</w:t>
      </w:r>
      <w:r>
        <w:rPr>
          <w:rFonts w:ascii="Times New Roman" w:hAnsi="Times New Roman" w:cs="Times New Roman"/>
          <w:sz w:val="24"/>
          <w:szCs w:val="24"/>
          <w:lang w:val="en-GB"/>
        </w:rPr>
        <w:t xml:space="preserve"> </w:t>
      </w:r>
      <w:r w:rsidR="00C06EF2" w:rsidRPr="00555572">
        <w:rPr>
          <w:rFonts w:ascii="Times New Roman" w:hAnsi="Times New Roman" w:cs="Times New Roman"/>
          <w:sz w:val="24"/>
          <w:szCs w:val="24"/>
          <w:lang w:val="en-GB"/>
        </w:rPr>
        <w:t xml:space="preserve">nuclear </w:t>
      </w:r>
      <w:r w:rsidR="002650F4" w:rsidRPr="00555572">
        <w:rPr>
          <w:rFonts w:ascii="Times New Roman" w:hAnsi="Times New Roman" w:cs="Times New Roman"/>
          <w:sz w:val="24"/>
          <w:szCs w:val="24"/>
          <w:lang w:val="en-GB"/>
        </w:rPr>
        <w:t>installation</w:t>
      </w:r>
      <w:r w:rsidR="00C06EF2" w:rsidRPr="00555572">
        <w:rPr>
          <w:rFonts w:ascii="Times New Roman" w:hAnsi="Times New Roman" w:cs="Times New Roman"/>
          <w:sz w:val="24"/>
          <w:szCs w:val="24"/>
          <w:lang w:val="en-GB"/>
        </w:rPr>
        <w:t xml:space="preserve">s and nuclear </w:t>
      </w:r>
      <w:proofErr w:type="gramStart"/>
      <w:r w:rsidR="00C06EF2" w:rsidRPr="00555572">
        <w:rPr>
          <w:rFonts w:ascii="Times New Roman" w:hAnsi="Times New Roman" w:cs="Times New Roman"/>
          <w:sz w:val="24"/>
          <w:szCs w:val="24"/>
          <w:lang w:val="en-GB"/>
        </w:rPr>
        <w:t>substances;</w:t>
      </w:r>
      <w:proofErr w:type="gramEnd"/>
    </w:p>
    <w:p w14:paraId="2D8EAD7D" w14:textId="29C8C730" w:rsidR="009E6859" w:rsidRPr="00555572" w:rsidRDefault="00334EF1" w:rsidP="0010573D">
      <w:pPr>
        <w:pStyle w:val="ListParagraph"/>
        <w:autoSpaceDE w:val="0"/>
        <w:autoSpaceDN w:val="0"/>
        <w:adjustRightInd w:val="0"/>
        <w:spacing w:after="0" w:line="360" w:lineRule="auto"/>
        <w:ind w:left="108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 </w:t>
      </w:r>
      <w:r w:rsidR="00C06EF2" w:rsidRPr="00555572">
        <w:rPr>
          <w:rFonts w:ascii="Times New Roman" w:hAnsi="Times New Roman" w:cs="Times New Roman"/>
          <w:sz w:val="24"/>
          <w:szCs w:val="24"/>
          <w:lang w:val="en-GB"/>
        </w:rPr>
        <w:t>require that e</w:t>
      </w:r>
      <w:r>
        <w:rPr>
          <w:rFonts w:ascii="Times New Roman" w:hAnsi="Times New Roman" w:cs="Times New Roman"/>
          <w:sz w:val="24"/>
          <w:szCs w:val="24"/>
          <w:lang w:val="en-GB"/>
        </w:rPr>
        <w:t>ach</w:t>
      </w:r>
      <w:r w:rsidR="00C06EF2" w:rsidRPr="00555572">
        <w:rPr>
          <w:rFonts w:ascii="Times New Roman" w:hAnsi="Times New Roman" w:cs="Times New Roman"/>
          <w:sz w:val="24"/>
          <w:szCs w:val="24"/>
          <w:lang w:val="en-GB"/>
        </w:rPr>
        <w:t xml:space="preserve"> person at the site of the licensed activity use</w:t>
      </w:r>
      <w:r>
        <w:rPr>
          <w:rFonts w:ascii="Times New Roman" w:hAnsi="Times New Roman" w:cs="Times New Roman"/>
          <w:sz w:val="24"/>
          <w:szCs w:val="24"/>
          <w:lang w:val="en-GB"/>
        </w:rPr>
        <w:t>s</w:t>
      </w:r>
      <w:r w:rsidR="00C06EF2" w:rsidRPr="00555572">
        <w:rPr>
          <w:rFonts w:ascii="Times New Roman" w:hAnsi="Times New Roman" w:cs="Times New Roman"/>
          <w:sz w:val="24"/>
          <w:szCs w:val="24"/>
          <w:lang w:val="en-GB"/>
        </w:rPr>
        <w:t xml:space="preserve"> equipment, devices,</w:t>
      </w:r>
      <w:r w:rsidR="007B183C">
        <w:rPr>
          <w:rFonts w:ascii="Times New Roman" w:hAnsi="Times New Roman" w:cs="Times New Roman"/>
          <w:sz w:val="24"/>
          <w:szCs w:val="24"/>
          <w:lang w:val="en-GB"/>
        </w:rPr>
        <w:t xml:space="preserve"> </w:t>
      </w:r>
      <w:r w:rsidR="00C06EF2" w:rsidRPr="00555572">
        <w:rPr>
          <w:rFonts w:ascii="Times New Roman" w:hAnsi="Times New Roman" w:cs="Times New Roman"/>
          <w:sz w:val="24"/>
          <w:szCs w:val="24"/>
          <w:lang w:val="en-GB"/>
        </w:rPr>
        <w:t xml:space="preserve">clothing and procedures in accordance with the Act, the </w:t>
      </w:r>
      <w:r>
        <w:rPr>
          <w:rFonts w:ascii="Times New Roman" w:hAnsi="Times New Roman" w:cs="Times New Roman"/>
          <w:sz w:val="24"/>
          <w:szCs w:val="24"/>
          <w:lang w:val="en-GB"/>
        </w:rPr>
        <w:t>R</w:t>
      </w:r>
      <w:r w:rsidR="00C06EF2" w:rsidRPr="00555572">
        <w:rPr>
          <w:rFonts w:ascii="Times New Roman" w:hAnsi="Times New Roman" w:cs="Times New Roman"/>
          <w:sz w:val="24"/>
          <w:szCs w:val="24"/>
          <w:lang w:val="en-GB"/>
        </w:rPr>
        <w:t>egulations made under the Act</w:t>
      </w:r>
      <w:r w:rsidR="00331409">
        <w:rPr>
          <w:rFonts w:ascii="Times New Roman" w:hAnsi="Times New Roman" w:cs="Times New Roman"/>
          <w:sz w:val="24"/>
          <w:szCs w:val="24"/>
          <w:lang w:val="en-GB"/>
        </w:rPr>
        <w:t>,</w:t>
      </w:r>
      <w:r w:rsidR="00C06EF2" w:rsidRPr="00555572">
        <w:rPr>
          <w:rFonts w:ascii="Times New Roman" w:hAnsi="Times New Roman" w:cs="Times New Roman"/>
          <w:sz w:val="24"/>
          <w:szCs w:val="24"/>
          <w:lang w:val="en-GB"/>
        </w:rPr>
        <w:t xml:space="preserve"> and the</w:t>
      </w:r>
      <w:r>
        <w:rPr>
          <w:rFonts w:ascii="Times New Roman" w:hAnsi="Times New Roman" w:cs="Times New Roman"/>
          <w:sz w:val="24"/>
          <w:szCs w:val="24"/>
          <w:lang w:val="en-GB"/>
        </w:rPr>
        <w:t xml:space="preserve"> terms and conditions of the</w:t>
      </w:r>
      <w:r w:rsidR="00C06EF2" w:rsidRPr="00555572">
        <w:rPr>
          <w:rFonts w:ascii="Times New Roman" w:hAnsi="Times New Roman" w:cs="Times New Roman"/>
          <w:sz w:val="24"/>
          <w:szCs w:val="24"/>
          <w:lang w:val="en-GB"/>
        </w:rPr>
        <w:t xml:space="preserve"> </w:t>
      </w:r>
      <w:proofErr w:type="gramStart"/>
      <w:r w:rsidR="009116B3" w:rsidRPr="00555572">
        <w:rPr>
          <w:rFonts w:ascii="Times New Roman" w:hAnsi="Times New Roman" w:cs="Times New Roman"/>
          <w:sz w:val="24"/>
          <w:szCs w:val="24"/>
          <w:lang w:val="en-GB"/>
        </w:rPr>
        <w:t>licence</w:t>
      </w:r>
      <w:r w:rsidR="00C06EF2" w:rsidRPr="00555572">
        <w:rPr>
          <w:rFonts w:ascii="Times New Roman" w:hAnsi="Times New Roman" w:cs="Times New Roman"/>
          <w:sz w:val="24"/>
          <w:szCs w:val="24"/>
          <w:lang w:val="en-GB"/>
        </w:rPr>
        <w:t>;</w:t>
      </w:r>
      <w:proofErr w:type="gramEnd"/>
    </w:p>
    <w:p w14:paraId="52F0C47B" w14:textId="15369FD8" w:rsidR="003F6714" w:rsidRPr="00555572" w:rsidRDefault="00334EF1" w:rsidP="0010573D">
      <w:pPr>
        <w:pStyle w:val="ListParagraph"/>
        <w:autoSpaceDE w:val="0"/>
        <w:autoSpaceDN w:val="0"/>
        <w:adjustRightInd w:val="0"/>
        <w:spacing w:before="240" w:after="0" w:line="360" w:lineRule="auto"/>
        <w:ind w:left="108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 </w:t>
      </w:r>
      <w:r w:rsidR="003F6714" w:rsidRPr="00555572">
        <w:rPr>
          <w:rFonts w:ascii="Times New Roman" w:hAnsi="Times New Roman" w:cs="Times New Roman"/>
          <w:sz w:val="24"/>
          <w:szCs w:val="24"/>
          <w:lang w:val="en-GB"/>
        </w:rPr>
        <w:t>comply with national legislations, regulations</w:t>
      </w:r>
      <w:r w:rsidR="00331409">
        <w:rPr>
          <w:rFonts w:ascii="Times New Roman" w:hAnsi="Times New Roman" w:cs="Times New Roman"/>
          <w:sz w:val="24"/>
          <w:szCs w:val="24"/>
          <w:lang w:val="en-GB"/>
        </w:rPr>
        <w:t>,</w:t>
      </w:r>
      <w:r w:rsidR="003F6714" w:rsidRPr="00555572">
        <w:rPr>
          <w:rFonts w:ascii="Times New Roman" w:hAnsi="Times New Roman" w:cs="Times New Roman"/>
          <w:sz w:val="24"/>
          <w:szCs w:val="24"/>
          <w:lang w:val="en-GB"/>
        </w:rPr>
        <w:t xml:space="preserve"> and technical standards as agreed with the A</w:t>
      </w:r>
      <w:r>
        <w:rPr>
          <w:rFonts w:ascii="Times New Roman" w:hAnsi="Times New Roman" w:cs="Times New Roman"/>
          <w:sz w:val="24"/>
          <w:szCs w:val="24"/>
          <w:lang w:val="en-GB"/>
        </w:rPr>
        <w:t>uthority</w:t>
      </w:r>
      <w:r w:rsidR="003F6714" w:rsidRPr="00555572">
        <w:rPr>
          <w:rFonts w:ascii="Times New Roman" w:hAnsi="Times New Roman" w:cs="Times New Roman"/>
          <w:sz w:val="24"/>
          <w:szCs w:val="24"/>
          <w:lang w:val="en-GB"/>
        </w:rPr>
        <w:t xml:space="preserve"> to ensure the safety</w:t>
      </w:r>
      <w:r w:rsidR="00E66F42">
        <w:rPr>
          <w:rFonts w:ascii="Times New Roman" w:hAnsi="Times New Roman" w:cs="Times New Roman"/>
          <w:sz w:val="24"/>
          <w:szCs w:val="24"/>
          <w:lang w:val="en-GB"/>
        </w:rPr>
        <w:t xml:space="preserve"> and security</w:t>
      </w:r>
      <w:r w:rsidR="003F6714" w:rsidRPr="00555572">
        <w:rPr>
          <w:rFonts w:ascii="Times New Roman" w:hAnsi="Times New Roman" w:cs="Times New Roman"/>
          <w:sz w:val="24"/>
          <w:szCs w:val="24"/>
          <w:lang w:val="en-GB"/>
        </w:rPr>
        <w:t xml:space="preserve"> of the nuclear </w:t>
      </w:r>
      <w:proofErr w:type="gramStart"/>
      <w:r w:rsidR="003F6714" w:rsidRPr="00555572">
        <w:rPr>
          <w:rFonts w:ascii="Times New Roman" w:hAnsi="Times New Roman" w:cs="Times New Roman"/>
          <w:sz w:val="24"/>
          <w:szCs w:val="24"/>
          <w:lang w:val="en-GB"/>
        </w:rPr>
        <w:t>installation;</w:t>
      </w:r>
      <w:proofErr w:type="gramEnd"/>
      <w:r w:rsidR="003F6714" w:rsidRPr="00555572">
        <w:rPr>
          <w:rFonts w:ascii="Times New Roman" w:hAnsi="Times New Roman" w:cs="Times New Roman"/>
          <w:sz w:val="24"/>
          <w:szCs w:val="24"/>
          <w:lang w:val="en-GB"/>
        </w:rPr>
        <w:t xml:space="preserve"> </w:t>
      </w:r>
    </w:p>
    <w:p w14:paraId="79AE93D2" w14:textId="6E83124F" w:rsidR="003F6714" w:rsidRPr="00555572" w:rsidRDefault="00334EF1" w:rsidP="0010573D">
      <w:pPr>
        <w:pStyle w:val="ListParagraph"/>
        <w:autoSpaceDE w:val="0"/>
        <w:autoSpaceDN w:val="0"/>
        <w:adjustRightInd w:val="0"/>
        <w:spacing w:before="240" w:after="0" w:line="360" w:lineRule="auto"/>
        <w:ind w:left="108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(g) </w:t>
      </w:r>
      <w:r w:rsidR="006C041A" w:rsidRPr="00555572">
        <w:rPr>
          <w:rFonts w:ascii="Times New Roman" w:hAnsi="Times New Roman" w:cs="Times New Roman"/>
          <w:sz w:val="24"/>
          <w:szCs w:val="24"/>
          <w:lang w:val="en-GB"/>
        </w:rPr>
        <w:t>be subject to</w:t>
      </w:r>
      <w:r>
        <w:rPr>
          <w:rFonts w:ascii="Times New Roman" w:hAnsi="Times New Roman" w:cs="Times New Roman"/>
          <w:sz w:val="24"/>
          <w:szCs w:val="24"/>
          <w:lang w:val="en-GB"/>
        </w:rPr>
        <w:t xml:space="preserve"> the</w:t>
      </w:r>
      <w:r w:rsidR="006C041A" w:rsidRPr="00555572">
        <w:rPr>
          <w:rFonts w:ascii="Times New Roman" w:hAnsi="Times New Roman" w:cs="Times New Roman"/>
          <w:sz w:val="24"/>
          <w:szCs w:val="24"/>
          <w:lang w:val="en-GB"/>
        </w:rPr>
        <w:t xml:space="preserve"> regulatory supervision of the A</w:t>
      </w:r>
      <w:r>
        <w:rPr>
          <w:rFonts w:ascii="Times New Roman" w:hAnsi="Times New Roman" w:cs="Times New Roman"/>
          <w:sz w:val="24"/>
          <w:szCs w:val="24"/>
          <w:lang w:val="en-GB"/>
        </w:rPr>
        <w:t>uthority</w:t>
      </w:r>
      <w:r w:rsidR="00331409">
        <w:rPr>
          <w:rFonts w:ascii="Times New Roman" w:hAnsi="Times New Roman" w:cs="Times New Roman"/>
          <w:sz w:val="24"/>
          <w:szCs w:val="24"/>
          <w:lang w:val="en-GB"/>
        </w:rPr>
        <w:t>,</w:t>
      </w:r>
      <w:r w:rsidR="006C041A" w:rsidRPr="00555572">
        <w:rPr>
          <w:rFonts w:ascii="Times New Roman" w:hAnsi="Times New Roman" w:cs="Times New Roman"/>
          <w:sz w:val="24"/>
          <w:szCs w:val="24"/>
          <w:lang w:val="en-GB"/>
        </w:rPr>
        <w:t xml:space="preserve"> </w:t>
      </w:r>
      <w:r w:rsidR="00331409" w:rsidRPr="00555572">
        <w:rPr>
          <w:rFonts w:ascii="Times New Roman" w:hAnsi="Times New Roman" w:cs="Times New Roman"/>
          <w:sz w:val="24"/>
          <w:szCs w:val="24"/>
          <w:lang w:val="en-GB"/>
        </w:rPr>
        <w:t>and report</w:t>
      </w:r>
      <w:r w:rsidR="006C041A" w:rsidRPr="00555572">
        <w:rPr>
          <w:rFonts w:ascii="Times New Roman" w:hAnsi="Times New Roman" w:cs="Times New Roman"/>
          <w:sz w:val="24"/>
          <w:szCs w:val="24"/>
          <w:lang w:val="en-GB"/>
        </w:rPr>
        <w:t xml:space="preserve"> promptly the actual safety and security conditions in case of nuclear </w:t>
      </w:r>
      <w:proofErr w:type="gramStart"/>
      <w:r w:rsidR="006C041A" w:rsidRPr="00555572">
        <w:rPr>
          <w:rFonts w:ascii="Times New Roman" w:hAnsi="Times New Roman" w:cs="Times New Roman"/>
          <w:sz w:val="24"/>
          <w:szCs w:val="24"/>
          <w:lang w:val="en-GB"/>
        </w:rPr>
        <w:t>incidents;</w:t>
      </w:r>
      <w:proofErr w:type="gramEnd"/>
      <w:r w:rsidR="006C041A" w:rsidRPr="00555572">
        <w:rPr>
          <w:rFonts w:ascii="Times New Roman" w:hAnsi="Times New Roman" w:cs="Times New Roman"/>
          <w:sz w:val="24"/>
          <w:szCs w:val="24"/>
          <w:lang w:val="en-GB"/>
        </w:rPr>
        <w:t xml:space="preserve"> </w:t>
      </w:r>
    </w:p>
    <w:p w14:paraId="2F47E428" w14:textId="35B8B220" w:rsidR="00674681" w:rsidRPr="00555572" w:rsidRDefault="00334EF1" w:rsidP="0010573D">
      <w:pPr>
        <w:pStyle w:val="ListParagraph"/>
        <w:autoSpaceDE w:val="0"/>
        <w:autoSpaceDN w:val="0"/>
        <w:adjustRightInd w:val="0"/>
        <w:spacing w:before="240" w:after="0" w:line="360" w:lineRule="auto"/>
        <w:ind w:left="1080"/>
        <w:jc w:val="both"/>
        <w:rPr>
          <w:rFonts w:ascii="Times New Roman" w:hAnsi="Times New Roman" w:cs="Times New Roman"/>
          <w:sz w:val="24"/>
          <w:szCs w:val="24"/>
          <w:lang w:val="en-GB"/>
        </w:rPr>
      </w:pPr>
      <w:r>
        <w:rPr>
          <w:rFonts w:ascii="Times New Roman" w:hAnsi="Times New Roman" w:cs="Times New Roman"/>
          <w:sz w:val="24"/>
          <w:szCs w:val="24"/>
          <w:lang w:val="en-GB"/>
        </w:rPr>
        <w:t>(h) until relieved by the Authority</w:t>
      </w:r>
      <w:r w:rsidR="00EA67CA">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6C041A" w:rsidRPr="00555572">
        <w:rPr>
          <w:rFonts w:ascii="Times New Roman" w:hAnsi="Times New Roman" w:cs="Times New Roman"/>
          <w:sz w:val="24"/>
          <w:szCs w:val="24"/>
          <w:lang w:val="en-GB"/>
        </w:rPr>
        <w:t>remain responsible for the safety</w:t>
      </w:r>
      <w:r w:rsidR="00331409">
        <w:rPr>
          <w:rFonts w:ascii="Times New Roman" w:hAnsi="Times New Roman" w:cs="Times New Roman"/>
          <w:sz w:val="24"/>
          <w:szCs w:val="24"/>
          <w:lang w:val="en-GB"/>
        </w:rPr>
        <w:t>,</w:t>
      </w:r>
      <w:r w:rsidR="006C041A" w:rsidRPr="00555572">
        <w:rPr>
          <w:rFonts w:ascii="Times New Roman" w:hAnsi="Times New Roman" w:cs="Times New Roman"/>
          <w:sz w:val="24"/>
          <w:szCs w:val="24"/>
          <w:lang w:val="en-GB"/>
        </w:rPr>
        <w:t xml:space="preserve"> and security of the nuclear installation, even after the expiry of </w:t>
      </w:r>
      <w:r>
        <w:rPr>
          <w:rFonts w:ascii="Times New Roman" w:hAnsi="Times New Roman" w:cs="Times New Roman"/>
          <w:sz w:val="24"/>
          <w:szCs w:val="24"/>
          <w:lang w:val="en-GB"/>
        </w:rPr>
        <w:t>the</w:t>
      </w:r>
      <w:r w:rsidR="006C041A" w:rsidRPr="00555572">
        <w:rPr>
          <w:rFonts w:ascii="Times New Roman" w:hAnsi="Times New Roman" w:cs="Times New Roman"/>
          <w:sz w:val="24"/>
          <w:szCs w:val="24"/>
          <w:lang w:val="en-GB"/>
        </w:rPr>
        <w:t xml:space="preserve"> authorisation</w:t>
      </w:r>
      <w:r>
        <w:rPr>
          <w:rFonts w:ascii="Times New Roman" w:hAnsi="Times New Roman" w:cs="Times New Roman"/>
          <w:sz w:val="24"/>
          <w:szCs w:val="24"/>
          <w:lang w:val="en-GB"/>
        </w:rPr>
        <w:t>;</w:t>
      </w:r>
      <w:r w:rsidR="00EA67CA">
        <w:rPr>
          <w:rFonts w:ascii="Times New Roman" w:hAnsi="Times New Roman" w:cs="Times New Roman"/>
          <w:sz w:val="24"/>
          <w:szCs w:val="24"/>
          <w:lang w:val="en-GB"/>
        </w:rPr>
        <w:t xml:space="preserve"> and</w:t>
      </w:r>
    </w:p>
    <w:p w14:paraId="5981389B" w14:textId="0DA5D740" w:rsidR="00674681" w:rsidRPr="00555572" w:rsidRDefault="00EA67CA" w:rsidP="0010573D">
      <w:pPr>
        <w:pStyle w:val="ListParagraph"/>
        <w:autoSpaceDE w:val="0"/>
        <w:autoSpaceDN w:val="0"/>
        <w:adjustRightInd w:val="0"/>
        <w:spacing w:after="0" w:line="360" w:lineRule="auto"/>
        <w:ind w:left="108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 </w:t>
      </w:r>
      <w:r w:rsidR="00C06EF2" w:rsidRPr="00555572">
        <w:rPr>
          <w:rFonts w:ascii="Times New Roman" w:hAnsi="Times New Roman" w:cs="Times New Roman"/>
          <w:sz w:val="24"/>
          <w:szCs w:val="24"/>
          <w:lang w:val="en-GB"/>
        </w:rPr>
        <w:t xml:space="preserve">instruct the </w:t>
      </w:r>
      <w:r>
        <w:rPr>
          <w:rFonts w:ascii="Times New Roman" w:hAnsi="Times New Roman" w:cs="Times New Roman"/>
          <w:sz w:val="24"/>
          <w:szCs w:val="24"/>
          <w:lang w:val="en-GB"/>
        </w:rPr>
        <w:t>employees</w:t>
      </w:r>
      <w:r w:rsidR="00C06EF2" w:rsidRPr="00555572">
        <w:rPr>
          <w:rFonts w:ascii="Times New Roman" w:hAnsi="Times New Roman" w:cs="Times New Roman"/>
          <w:sz w:val="24"/>
          <w:szCs w:val="24"/>
          <w:lang w:val="en-GB"/>
        </w:rPr>
        <w:t xml:space="preserve"> on the physical security programme at the site of the licensed activity and on their obligations under that program</w:t>
      </w:r>
      <w:r w:rsidR="00341B64" w:rsidRPr="00555572">
        <w:rPr>
          <w:rFonts w:ascii="Times New Roman" w:hAnsi="Times New Roman" w:cs="Times New Roman"/>
          <w:sz w:val="24"/>
          <w:szCs w:val="24"/>
          <w:lang w:val="en-GB"/>
        </w:rPr>
        <w:t>me</w:t>
      </w:r>
      <w:r w:rsidR="00410061" w:rsidRPr="00555572">
        <w:rPr>
          <w:rFonts w:ascii="Times New Roman" w:hAnsi="Times New Roman" w:cs="Times New Roman"/>
          <w:sz w:val="24"/>
          <w:szCs w:val="24"/>
          <w:lang w:val="en-GB"/>
        </w:rPr>
        <w:t>.</w:t>
      </w:r>
    </w:p>
    <w:p w14:paraId="424165C6" w14:textId="77777777" w:rsidR="002E0739" w:rsidRDefault="00612A3A" w:rsidP="00555572">
      <w:pPr>
        <w:pStyle w:val="ListParagraph"/>
        <w:numPr>
          <w:ilvl w:val="0"/>
          <w:numId w:val="101"/>
        </w:numPr>
        <w:autoSpaceDE w:val="0"/>
        <w:autoSpaceDN w:val="0"/>
        <w:adjustRightInd w:val="0"/>
        <w:spacing w:before="240" w:after="0" w:line="360" w:lineRule="auto"/>
        <w:jc w:val="both"/>
        <w:rPr>
          <w:rFonts w:ascii="Times New Roman" w:eastAsia="CIDFont+F3" w:hAnsi="Times New Roman" w:cs="Times New Roman"/>
          <w:sz w:val="24"/>
          <w:szCs w:val="24"/>
          <w:lang w:val="en-GB"/>
        </w:rPr>
      </w:pPr>
      <w:r w:rsidRPr="00555572">
        <w:rPr>
          <w:rFonts w:ascii="Times New Roman" w:eastAsia="CIDFont+F3" w:hAnsi="Times New Roman" w:cs="Times New Roman"/>
          <w:sz w:val="24"/>
          <w:szCs w:val="24"/>
          <w:lang w:val="en-GB"/>
        </w:rPr>
        <w:t>The authorised person shall</w:t>
      </w:r>
      <w:r w:rsidR="00EA67CA">
        <w:rPr>
          <w:rFonts w:ascii="Times New Roman" w:eastAsia="CIDFont+F3" w:hAnsi="Times New Roman" w:cs="Times New Roman"/>
          <w:sz w:val="24"/>
          <w:szCs w:val="24"/>
          <w:lang w:val="en-GB"/>
        </w:rPr>
        <w:t xml:space="preserve"> </w:t>
      </w:r>
    </w:p>
    <w:p w14:paraId="1F1BD96A" w14:textId="2FAF576B" w:rsidR="00612A3A" w:rsidRPr="00555572" w:rsidRDefault="002E0739" w:rsidP="0010573D">
      <w:pPr>
        <w:pStyle w:val="ListParagraph"/>
        <w:autoSpaceDE w:val="0"/>
        <w:autoSpaceDN w:val="0"/>
        <w:adjustRightInd w:val="0"/>
        <w:spacing w:before="240" w:after="0" w:line="360" w:lineRule="auto"/>
        <w:jc w:val="both"/>
        <w:rPr>
          <w:rFonts w:ascii="Times New Roman" w:eastAsia="CIDFont+F3" w:hAnsi="Times New Roman" w:cs="Times New Roman"/>
          <w:sz w:val="24"/>
          <w:szCs w:val="24"/>
          <w:lang w:val="en-GB"/>
        </w:rPr>
      </w:pPr>
      <w:r>
        <w:rPr>
          <w:rFonts w:ascii="Times New Roman" w:eastAsia="CIDFont+F3" w:hAnsi="Times New Roman" w:cs="Times New Roman"/>
          <w:sz w:val="24"/>
          <w:szCs w:val="24"/>
          <w:lang w:val="en-GB"/>
        </w:rPr>
        <w:t xml:space="preserve">       </w:t>
      </w:r>
      <w:r w:rsidR="00EA67CA">
        <w:rPr>
          <w:rFonts w:ascii="Times New Roman" w:eastAsia="CIDFont+F3" w:hAnsi="Times New Roman" w:cs="Times New Roman"/>
          <w:sz w:val="24"/>
          <w:szCs w:val="24"/>
          <w:lang w:val="en-GB"/>
        </w:rPr>
        <w:t xml:space="preserve">(a) </w:t>
      </w:r>
      <w:r w:rsidR="00E66F42">
        <w:rPr>
          <w:rFonts w:ascii="Times New Roman" w:eastAsia="CIDFont+F3" w:hAnsi="Times New Roman" w:cs="Times New Roman"/>
          <w:sz w:val="24"/>
          <w:szCs w:val="24"/>
          <w:lang w:val="en-GB"/>
        </w:rPr>
        <w:t>have prime responsibility</w:t>
      </w:r>
      <w:r w:rsidR="00612A3A" w:rsidRPr="00555572">
        <w:rPr>
          <w:rFonts w:ascii="Times New Roman" w:eastAsia="CIDFont+F3" w:hAnsi="Times New Roman" w:cs="Times New Roman"/>
          <w:sz w:val="24"/>
          <w:szCs w:val="24"/>
          <w:lang w:val="en-GB"/>
        </w:rPr>
        <w:t xml:space="preserve"> for safety</w:t>
      </w:r>
      <w:r w:rsidR="00E66F42">
        <w:rPr>
          <w:rFonts w:ascii="Times New Roman" w:eastAsia="CIDFont+F3" w:hAnsi="Times New Roman" w:cs="Times New Roman"/>
          <w:sz w:val="24"/>
          <w:szCs w:val="24"/>
          <w:lang w:val="en-GB"/>
        </w:rPr>
        <w:t xml:space="preserve"> and security</w:t>
      </w:r>
      <w:r w:rsidR="00EA67CA">
        <w:rPr>
          <w:rFonts w:ascii="Times New Roman" w:eastAsia="CIDFont+F3" w:hAnsi="Times New Roman" w:cs="Times New Roman"/>
          <w:sz w:val="24"/>
          <w:szCs w:val="24"/>
          <w:lang w:val="en-GB"/>
        </w:rPr>
        <w:t xml:space="preserve"> of the nuclear installation</w:t>
      </w:r>
      <w:r w:rsidR="00612A3A" w:rsidRPr="00555572">
        <w:rPr>
          <w:rFonts w:ascii="Times New Roman" w:eastAsia="CIDFont+F3" w:hAnsi="Times New Roman" w:cs="Times New Roman"/>
          <w:sz w:val="24"/>
          <w:szCs w:val="24"/>
          <w:lang w:val="en-GB"/>
        </w:rPr>
        <w:t xml:space="preserve"> and</w:t>
      </w:r>
      <w:r w:rsidR="00EA67CA">
        <w:rPr>
          <w:rFonts w:ascii="Times New Roman" w:eastAsia="CIDFont+F3" w:hAnsi="Times New Roman" w:cs="Times New Roman"/>
          <w:sz w:val="24"/>
          <w:szCs w:val="24"/>
          <w:lang w:val="en-GB"/>
        </w:rPr>
        <w:t xml:space="preserve"> shall not delegate</w:t>
      </w:r>
      <w:r w:rsidR="00612A3A" w:rsidRPr="00555572">
        <w:rPr>
          <w:rFonts w:ascii="Times New Roman" w:eastAsia="CIDFont+F3" w:hAnsi="Times New Roman" w:cs="Times New Roman"/>
          <w:sz w:val="24"/>
          <w:szCs w:val="24"/>
          <w:lang w:val="en-GB"/>
        </w:rPr>
        <w:t xml:space="preserve"> this </w:t>
      </w:r>
      <w:proofErr w:type="gramStart"/>
      <w:r w:rsidR="00612A3A" w:rsidRPr="00555572">
        <w:rPr>
          <w:rFonts w:ascii="Times New Roman" w:eastAsia="CIDFont+F3" w:hAnsi="Times New Roman" w:cs="Times New Roman"/>
          <w:sz w:val="24"/>
          <w:szCs w:val="24"/>
          <w:lang w:val="en-GB"/>
        </w:rPr>
        <w:t>responsibility</w:t>
      </w:r>
      <w:r w:rsidR="00EA67CA">
        <w:rPr>
          <w:rFonts w:ascii="Times New Roman" w:eastAsia="CIDFont+F3" w:hAnsi="Times New Roman" w:cs="Times New Roman"/>
          <w:sz w:val="24"/>
          <w:szCs w:val="24"/>
          <w:lang w:val="en-GB"/>
        </w:rPr>
        <w:t>;</w:t>
      </w:r>
      <w:proofErr w:type="gramEnd"/>
    </w:p>
    <w:p w14:paraId="0A707B06" w14:textId="7BDFD4F8" w:rsidR="00612A3A" w:rsidRPr="0010573D" w:rsidRDefault="002E0739" w:rsidP="00737A2A">
      <w:pPr>
        <w:autoSpaceDE w:val="0"/>
        <w:autoSpaceDN w:val="0"/>
        <w:adjustRightInd w:val="0"/>
        <w:spacing w:before="240" w:line="360" w:lineRule="auto"/>
        <w:ind w:left="1170" w:hanging="90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C041A" w:rsidRPr="0010573D">
        <w:rPr>
          <w:rFonts w:ascii="Times New Roman" w:hAnsi="Times New Roman" w:cs="Times New Roman"/>
          <w:sz w:val="24"/>
          <w:szCs w:val="24"/>
        </w:rPr>
        <w:t xml:space="preserve"> </w:t>
      </w:r>
      <w:r w:rsidR="00EA67CA" w:rsidRPr="0010573D">
        <w:rPr>
          <w:rFonts w:ascii="Times New Roman" w:hAnsi="Times New Roman" w:cs="Times New Roman"/>
          <w:sz w:val="24"/>
          <w:szCs w:val="24"/>
        </w:rPr>
        <w:t xml:space="preserve">(b) </w:t>
      </w:r>
      <w:r w:rsidR="006C041A" w:rsidRPr="0010573D">
        <w:rPr>
          <w:rFonts w:ascii="Times New Roman" w:hAnsi="Times New Roman" w:cs="Times New Roman"/>
          <w:sz w:val="24"/>
          <w:szCs w:val="24"/>
        </w:rPr>
        <w:t xml:space="preserve">ensure that </w:t>
      </w:r>
      <w:r w:rsidR="00EA67CA" w:rsidRPr="0010573D">
        <w:rPr>
          <w:rFonts w:ascii="Times New Roman" w:hAnsi="Times New Roman" w:cs="Times New Roman"/>
          <w:sz w:val="24"/>
          <w:szCs w:val="24"/>
        </w:rPr>
        <w:t>each</w:t>
      </w:r>
      <w:r w:rsidR="006C041A" w:rsidRPr="0010573D">
        <w:rPr>
          <w:rFonts w:ascii="Times New Roman" w:hAnsi="Times New Roman" w:cs="Times New Roman"/>
          <w:sz w:val="24"/>
          <w:szCs w:val="24"/>
        </w:rPr>
        <w:t xml:space="preserve"> activit</w:t>
      </w:r>
      <w:r w:rsidR="00EA67CA" w:rsidRPr="0010573D">
        <w:rPr>
          <w:rFonts w:ascii="Times New Roman" w:hAnsi="Times New Roman" w:cs="Times New Roman"/>
          <w:sz w:val="24"/>
          <w:szCs w:val="24"/>
        </w:rPr>
        <w:t>y</w:t>
      </w:r>
      <w:r w:rsidR="006C041A" w:rsidRPr="0010573D">
        <w:rPr>
          <w:rFonts w:ascii="Times New Roman" w:hAnsi="Times New Roman" w:cs="Times New Roman"/>
          <w:sz w:val="24"/>
          <w:szCs w:val="24"/>
        </w:rPr>
        <w:t xml:space="preserve"> concerned with the nuclear installation </w:t>
      </w:r>
      <w:r w:rsidR="00EA67CA" w:rsidRPr="0010573D">
        <w:rPr>
          <w:rFonts w:ascii="Times New Roman" w:hAnsi="Times New Roman" w:cs="Times New Roman"/>
          <w:sz w:val="24"/>
          <w:szCs w:val="24"/>
        </w:rPr>
        <w:t>is</w:t>
      </w:r>
      <w:r w:rsidR="006C041A" w:rsidRPr="0010573D">
        <w:rPr>
          <w:rFonts w:ascii="Times New Roman" w:hAnsi="Times New Roman" w:cs="Times New Roman"/>
          <w:sz w:val="24"/>
          <w:szCs w:val="24"/>
        </w:rPr>
        <w:t xml:space="preserve"> carried out with utmost priority given to safety</w:t>
      </w:r>
      <w:r w:rsidR="00FB1DB8" w:rsidRPr="0010573D">
        <w:rPr>
          <w:rFonts w:ascii="Times New Roman" w:hAnsi="Times New Roman" w:cs="Times New Roman"/>
          <w:sz w:val="24"/>
          <w:szCs w:val="24"/>
        </w:rPr>
        <w:t>, security and safeguards</w:t>
      </w:r>
      <w:r w:rsidR="006C041A" w:rsidRPr="0010573D">
        <w:rPr>
          <w:rFonts w:ascii="Times New Roman" w:hAnsi="Times New Roman" w:cs="Times New Roman"/>
          <w:sz w:val="24"/>
          <w:szCs w:val="24"/>
        </w:rPr>
        <w:t xml:space="preserve"> of </w:t>
      </w:r>
      <w:r w:rsidR="00EA67CA" w:rsidRPr="0010573D">
        <w:rPr>
          <w:rFonts w:ascii="Times New Roman" w:hAnsi="Times New Roman" w:cs="Times New Roman"/>
          <w:sz w:val="24"/>
          <w:szCs w:val="24"/>
        </w:rPr>
        <w:t xml:space="preserve">the </w:t>
      </w:r>
      <w:r w:rsidR="006C041A" w:rsidRPr="0010573D">
        <w:rPr>
          <w:rFonts w:ascii="Times New Roman" w:hAnsi="Times New Roman" w:cs="Times New Roman"/>
          <w:sz w:val="24"/>
          <w:szCs w:val="24"/>
        </w:rPr>
        <w:t>installation</w:t>
      </w:r>
      <w:r w:rsidR="00FB1DB8" w:rsidRPr="0010573D">
        <w:rPr>
          <w:rFonts w:ascii="Times New Roman" w:hAnsi="Times New Roman" w:cs="Times New Roman"/>
          <w:sz w:val="24"/>
          <w:szCs w:val="24"/>
        </w:rPr>
        <w:t>,</w:t>
      </w:r>
      <w:r w:rsidR="006C041A" w:rsidRPr="0010573D">
        <w:rPr>
          <w:rFonts w:ascii="Times New Roman" w:hAnsi="Times New Roman" w:cs="Times New Roman"/>
          <w:sz w:val="24"/>
          <w:szCs w:val="24"/>
        </w:rPr>
        <w:t xml:space="preserve"> personnel, public and the </w:t>
      </w:r>
      <w:proofErr w:type="gramStart"/>
      <w:r w:rsidR="006C041A" w:rsidRPr="0010573D">
        <w:rPr>
          <w:rFonts w:ascii="Times New Roman" w:hAnsi="Times New Roman" w:cs="Times New Roman"/>
          <w:sz w:val="24"/>
          <w:szCs w:val="24"/>
        </w:rPr>
        <w:t>environment</w:t>
      </w:r>
      <w:r>
        <w:rPr>
          <w:rFonts w:ascii="Times New Roman" w:hAnsi="Times New Roman" w:cs="Times New Roman"/>
          <w:color w:val="FF0000"/>
          <w:sz w:val="24"/>
          <w:szCs w:val="24"/>
        </w:rPr>
        <w:t>;</w:t>
      </w:r>
      <w:proofErr w:type="gramEnd"/>
      <w:r w:rsidR="006C041A" w:rsidRPr="0010573D">
        <w:rPr>
          <w:rFonts w:ascii="Times New Roman" w:hAnsi="Times New Roman" w:cs="Times New Roman"/>
          <w:sz w:val="24"/>
          <w:szCs w:val="24"/>
        </w:rPr>
        <w:t xml:space="preserve"> </w:t>
      </w:r>
    </w:p>
    <w:p w14:paraId="182C3B8C" w14:textId="2E07E7A3" w:rsidR="006A7DE2" w:rsidRPr="0010573D" w:rsidRDefault="002E0739" w:rsidP="00737A2A">
      <w:pPr>
        <w:autoSpaceDE w:val="0"/>
        <w:autoSpaceDN w:val="0"/>
        <w:adjustRightInd w:val="0"/>
        <w:spacing w:before="240" w:after="0" w:line="360" w:lineRule="auto"/>
        <w:ind w:left="1170" w:hanging="117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EA67CA" w:rsidRPr="0010573D">
        <w:rPr>
          <w:rFonts w:ascii="Times New Roman" w:eastAsia="CIDFont+F3" w:hAnsi="Times New Roman" w:cs="Times New Roman"/>
          <w:sz w:val="24"/>
          <w:szCs w:val="24"/>
        </w:rPr>
        <w:t xml:space="preserve">(c) </w:t>
      </w:r>
      <w:r w:rsidR="00943C51" w:rsidRPr="0010573D">
        <w:rPr>
          <w:rFonts w:ascii="Times New Roman" w:eastAsia="CIDFont+F3" w:hAnsi="Times New Roman" w:cs="Times New Roman"/>
          <w:sz w:val="24"/>
          <w:szCs w:val="24"/>
        </w:rPr>
        <w:t>keep the</w:t>
      </w:r>
      <w:r w:rsidR="00EA67CA" w:rsidRPr="0010573D">
        <w:rPr>
          <w:rFonts w:ascii="Times New Roman" w:eastAsia="CIDFont+F3" w:hAnsi="Times New Roman" w:cs="Times New Roman"/>
          <w:sz w:val="24"/>
          <w:szCs w:val="24"/>
        </w:rPr>
        <w:t xml:space="preserve"> </w:t>
      </w:r>
      <w:r w:rsidR="00943C51" w:rsidRPr="0010573D">
        <w:rPr>
          <w:rFonts w:ascii="Times New Roman" w:eastAsia="CIDFont+F3" w:hAnsi="Times New Roman" w:cs="Times New Roman"/>
          <w:sz w:val="24"/>
          <w:szCs w:val="24"/>
        </w:rPr>
        <w:t>A</w:t>
      </w:r>
      <w:r w:rsidR="00EA67CA" w:rsidRPr="0010573D">
        <w:rPr>
          <w:rFonts w:ascii="Times New Roman" w:eastAsia="CIDFont+F3" w:hAnsi="Times New Roman" w:cs="Times New Roman"/>
          <w:sz w:val="24"/>
          <w:szCs w:val="24"/>
        </w:rPr>
        <w:t>uthority</w:t>
      </w:r>
      <w:r w:rsidR="00943C51" w:rsidRPr="0010573D">
        <w:rPr>
          <w:rFonts w:ascii="Times New Roman" w:eastAsia="CIDFont+F3" w:hAnsi="Times New Roman" w:cs="Times New Roman"/>
          <w:sz w:val="24"/>
          <w:szCs w:val="24"/>
        </w:rPr>
        <w:t xml:space="preserve"> informed of the schedule and progress of </w:t>
      </w:r>
      <w:r w:rsidR="00EA67CA" w:rsidRPr="0010573D">
        <w:rPr>
          <w:rFonts w:ascii="Times New Roman" w:eastAsia="CIDFont+F3" w:hAnsi="Times New Roman" w:cs="Times New Roman"/>
          <w:sz w:val="24"/>
          <w:szCs w:val="24"/>
        </w:rPr>
        <w:t>the</w:t>
      </w:r>
      <w:r w:rsidR="00943C51" w:rsidRPr="0010573D">
        <w:rPr>
          <w:rFonts w:ascii="Times New Roman" w:eastAsia="CIDFont+F3" w:hAnsi="Times New Roman" w:cs="Times New Roman"/>
          <w:sz w:val="24"/>
          <w:szCs w:val="24"/>
        </w:rPr>
        <w:t xml:space="preserve"> activities during </w:t>
      </w:r>
      <w:r w:rsidR="00EA67CA" w:rsidRPr="0010573D">
        <w:rPr>
          <w:rFonts w:ascii="Times New Roman" w:eastAsia="CIDFont+F3" w:hAnsi="Times New Roman" w:cs="Times New Roman"/>
          <w:sz w:val="24"/>
          <w:szCs w:val="24"/>
        </w:rPr>
        <w:t>each</w:t>
      </w:r>
      <w:r w:rsidR="00943C51" w:rsidRPr="0010573D">
        <w:rPr>
          <w:rFonts w:ascii="Times New Roman" w:eastAsia="CIDFont+F3" w:hAnsi="Times New Roman" w:cs="Times New Roman"/>
          <w:sz w:val="24"/>
          <w:szCs w:val="24"/>
        </w:rPr>
        <w:t xml:space="preserve"> phase of the development of </w:t>
      </w:r>
      <w:r w:rsidR="00D76686" w:rsidRPr="0010573D">
        <w:rPr>
          <w:rFonts w:ascii="Times New Roman" w:eastAsia="CIDFont+F3" w:hAnsi="Times New Roman" w:cs="Times New Roman"/>
          <w:sz w:val="24"/>
          <w:szCs w:val="24"/>
        </w:rPr>
        <w:t xml:space="preserve">the </w:t>
      </w:r>
      <w:r w:rsidR="00943C51" w:rsidRPr="0010573D">
        <w:rPr>
          <w:rFonts w:ascii="Times New Roman" w:eastAsia="CIDFont+F3" w:hAnsi="Times New Roman" w:cs="Times New Roman"/>
          <w:sz w:val="24"/>
          <w:szCs w:val="24"/>
        </w:rPr>
        <w:t xml:space="preserve">nuclear </w:t>
      </w:r>
      <w:proofErr w:type="gramStart"/>
      <w:r w:rsidR="00943C51" w:rsidRPr="0010573D">
        <w:rPr>
          <w:rFonts w:ascii="Times New Roman" w:eastAsia="CIDFont+F3" w:hAnsi="Times New Roman" w:cs="Times New Roman"/>
          <w:sz w:val="24"/>
          <w:szCs w:val="24"/>
        </w:rPr>
        <w:t>installation</w:t>
      </w:r>
      <w:r w:rsidRPr="0010573D">
        <w:rPr>
          <w:rFonts w:ascii="Times New Roman" w:eastAsia="CIDFont+F3" w:hAnsi="Times New Roman" w:cs="Times New Roman"/>
          <w:sz w:val="24"/>
          <w:szCs w:val="24"/>
        </w:rPr>
        <w:t>;</w:t>
      </w:r>
      <w:proofErr w:type="gramEnd"/>
      <w:r w:rsidR="00943C51" w:rsidRPr="0010573D">
        <w:rPr>
          <w:rFonts w:ascii="Times New Roman" w:eastAsia="CIDFont+F3" w:hAnsi="Times New Roman" w:cs="Times New Roman"/>
          <w:sz w:val="24"/>
          <w:szCs w:val="24"/>
        </w:rPr>
        <w:t xml:space="preserve"> </w:t>
      </w:r>
    </w:p>
    <w:p w14:paraId="3D3FE4A6" w14:textId="50CD381A" w:rsidR="0041195B" w:rsidRPr="0010573D" w:rsidRDefault="002E0739" w:rsidP="00737A2A">
      <w:pPr>
        <w:autoSpaceDE w:val="0"/>
        <w:autoSpaceDN w:val="0"/>
        <w:adjustRightInd w:val="0"/>
        <w:spacing w:before="240" w:line="360" w:lineRule="auto"/>
        <w:ind w:left="1170" w:hanging="1170"/>
        <w:jc w:val="both"/>
        <w:rPr>
          <w:rFonts w:ascii="Times New Roman" w:hAnsi="Times New Roman" w:cs="Times New Roman"/>
          <w:sz w:val="24"/>
          <w:szCs w:val="24"/>
        </w:rPr>
      </w:pPr>
      <w:r>
        <w:rPr>
          <w:rFonts w:ascii="Times New Roman" w:hAnsi="Times New Roman" w:cs="Times New Roman"/>
          <w:sz w:val="24"/>
          <w:szCs w:val="24"/>
        </w:rPr>
        <w:t xml:space="preserve">                    </w:t>
      </w:r>
      <w:r w:rsidR="00EA67CA" w:rsidRPr="00E66F42">
        <w:rPr>
          <w:rFonts w:ascii="Times New Roman" w:hAnsi="Times New Roman" w:cs="Times New Roman"/>
          <w:sz w:val="24"/>
          <w:szCs w:val="24"/>
        </w:rPr>
        <w:t xml:space="preserve">(d) </w:t>
      </w:r>
      <w:r w:rsidR="0041195B" w:rsidRPr="00E66F42">
        <w:rPr>
          <w:rFonts w:ascii="Times New Roman" w:hAnsi="Times New Roman" w:cs="Times New Roman"/>
          <w:sz w:val="24"/>
          <w:szCs w:val="24"/>
        </w:rPr>
        <w:t>maintain the nuclear installation and carry out activities</w:t>
      </w:r>
      <w:r w:rsidRPr="00E66F42">
        <w:rPr>
          <w:rFonts w:ascii="Times New Roman" w:hAnsi="Times New Roman" w:cs="Times New Roman"/>
          <w:sz w:val="24"/>
          <w:szCs w:val="24"/>
        </w:rPr>
        <w:t xml:space="preserve"> of the installation</w:t>
      </w:r>
      <w:r w:rsidR="0041195B" w:rsidRPr="00E66F42">
        <w:rPr>
          <w:rFonts w:ascii="Times New Roman" w:hAnsi="Times New Roman" w:cs="Times New Roman"/>
          <w:sz w:val="24"/>
          <w:szCs w:val="24"/>
        </w:rPr>
        <w:t xml:space="preserve"> in</w:t>
      </w:r>
      <w:r w:rsidR="00E42B59" w:rsidRPr="00E66F42">
        <w:rPr>
          <w:rFonts w:ascii="Times New Roman" w:hAnsi="Times New Roman" w:cs="Times New Roman"/>
          <w:sz w:val="24"/>
          <w:szCs w:val="24"/>
        </w:rPr>
        <w:t xml:space="preserve"> line with the </w:t>
      </w:r>
      <w:r w:rsidR="00E66F42" w:rsidRPr="00E66F42">
        <w:rPr>
          <w:rFonts w:ascii="Times New Roman" w:hAnsi="Times New Roman" w:cs="Times New Roman"/>
          <w:sz w:val="24"/>
          <w:szCs w:val="24"/>
        </w:rPr>
        <w:t xml:space="preserve">contents of </w:t>
      </w:r>
      <w:r w:rsidR="00E42B59" w:rsidRPr="00E66F42">
        <w:rPr>
          <w:rFonts w:ascii="Times New Roman" w:hAnsi="Times New Roman" w:cs="Times New Roman"/>
          <w:sz w:val="24"/>
          <w:szCs w:val="24"/>
        </w:rPr>
        <w:t xml:space="preserve">documents submitted </w:t>
      </w:r>
      <w:r w:rsidR="00E66F42" w:rsidRPr="00E66F42">
        <w:rPr>
          <w:rFonts w:ascii="Times New Roman" w:hAnsi="Times New Roman" w:cs="Times New Roman"/>
          <w:sz w:val="24"/>
          <w:szCs w:val="24"/>
        </w:rPr>
        <w:t xml:space="preserve">and </w:t>
      </w:r>
      <w:r w:rsidR="00E42B59" w:rsidRPr="00E66F42">
        <w:rPr>
          <w:rFonts w:ascii="Times New Roman" w:hAnsi="Times New Roman" w:cs="Times New Roman"/>
          <w:sz w:val="24"/>
          <w:szCs w:val="24"/>
        </w:rPr>
        <w:t>in</w:t>
      </w:r>
      <w:r w:rsidR="0041195B" w:rsidRPr="00E66F42">
        <w:rPr>
          <w:rFonts w:ascii="Times New Roman" w:hAnsi="Times New Roman" w:cs="Times New Roman"/>
          <w:sz w:val="24"/>
          <w:szCs w:val="24"/>
        </w:rPr>
        <w:t xml:space="preserve"> </w:t>
      </w:r>
      <w:r w:rsidRPr="00E66F42">
        <w:rPr>
          <w:rFonts w:ascii="Times New Roman" w:hAnsi="Times New Roman" w:cs="Times New Roman"/>
          <w:sz w:val="24"/>
          <w:szCs w:val="24"/>
        </w:rPr>
        <w:t>accordance</w:t>
      </w:r>
      <w:r w:rsidR="0041195B" w:rsidRPr="00E66F42">
        <w:rPr>
          <w:rFonts w:ascii="Times New Roman" w:hAnsi="Times New Roman" w:cs="Times New Roman"/>
          <w:sz w:val="24"/>
          <w:szCs w:val="24"/>
        </w:rPr>
        <w:t xml:space="preserve"> with</w:t>
      </w:r>
      <w:r w:rsidRPr="00E66F42">
        <w:rPr>
          <w:rFonts w:ascii="Times New Roman" w:hAnsi="Times New Roman" w:cs="Times New Roman"/>
          <w:sz w:val="24"/>
          <w:szCs w:val="24"/>
        </w:rPr>
        <w:t xml:space="preserve"> the terms and conditions</w:t>
      </w:r>
      <w:r w:rsidR="0041195B" w:rsidRPr="00E66F42">
        <w:rPr>
          <w:rFonts w:ascii="Times New Roman" w:hAnsi="Times New Roman" w:cs="Times New Roman"/>
          <w:sz w:val="24"/>
          <w:szCs w:val="24"/>
        </w:rPr>
        <w:t xml:space="preserve"> approved by </w:t>
      </w:r>
      <w:r w:rsidR="00664AE6" w:rsidRPr="00E66F42">
        <w:rPr>
          <w:rFonts w:ascii="Times New Roman" w:hAnsi="Times New Roman" w:cs="Times New Roman"/>
          <w:sz w:val="24"/>
          <w:szCs w:val="24"/>
        </w:rPr>
        <w:t xml:space="preserve">the </w:t>
      </w:r>
      <w:r w:rsidR="0041195B" w:rsidRPr="00E66F42">
        <w:rPr>
          <w:rFonts w:ascii="Times New Roman" w:hAnsi="Times New Roman" w:cs="Times New Roman"/>
          <w:sz w:val="24"/>
          <w:szCs w:val="24"/>
        </w:rPr>
        <w:t>A</w:t>
      </w:r>
      <w:r w:rsidR="00EA67CA" w:rsidRPr="00E66F42">
        <w:rPr>
          <w:rFonts w:ascii="Times New Roman" w:hAnsi="Times New Roman" w:cs="Times New Roman"/>
          <w:sz w:val="24"/>
          <w:szCs w:val="24"/>
        </w:rPr>
        <w:t>uthority</w:t>
      </w:r>
      <w:r w:rsidR="0041195B" w:rsidRPr="00E66F42">
        <w:rPr>
          <w:rFonts w:ascii="Times New Roman" w:hAnsi="Times New Roman" w:cs="Times New Roman"/>
          <w:sz w:val="24"/>
          <w:szCs w:val="24"/>
        </w:rPr>
        <w:t xml:space="preserve"> </w:t>
      </w:r>
      <w:r w:rsidRPr="00E66F42">
        <w:rPr>
          <w:rFonts w:ascii="Times New Roman" w:hAnsi="Times New Roman" w:cs="Times New Roman"/>
          <w:sz w:val="24"/>
          <w:szCs w:val="24"/>
        </w:rPr>
        <w:t>for the grant of</w:t>
      </w:r>
      <w:r w:rsidR="0041195B" w:rsidRPr="00E66F42">
        <w:rPr>
          <w:rFonts w:ascii="Times New Roman" w:hAnsi="Times New Roman" w:cs="Times New Roman"/>
          <w:sz w:val="24"/>
          <w:szCs w:val="24"/>
        </w:rPr>
        <w:t xml:space="preserve"> the </w:t>
      </w:r>
      <w:r w:rsidR="007B183C" w:rsidRPr="00E66F42">
        <w:rPr>
          <w:rFonts w:ascii="Times New Roman" w:hAnsi="Times New Roman" w:cs="Times New Roman"/>
          <w:sz w:val="24"/>
          <w:szCs w:val="24"/>
        </w:rPr>
        <w:t>authorisation and</w:t>
      </w:r>
      <w:r w:rsidR="0041195B" w:rsidRPr="00E66F42">
        <w:rPr>
          <w:rFonts w:ascii="Times New Roman" w:hAnsi="Times New Roman" w:cs="Times New Roman"/>
          <w:sz w:val="24"/>
          <w:szCs w:val="24"/>
        </w:rPr>
        <w:t xml:space="preserve"> shall not make any change to the</w:t>
      </w:r>
      <w:r w:rsidR="00E42B59" w:rsidRPr="00E66F42">
        <w:rPr>
          <w:rFonts w:ascii="Times New Roman" w:hAnsi="Times New Roman" w:cs="Times New Roman"/>
          <w:sz w:val="24"/>
          <w:szCs w:val="24"/>
        </w:rPr>
        <w:t xml:space="preserve"> documents submitted in accordance with the </w:t>
      </w:r>
      <w:r w:rsidRPr="00E66F42">
        <w:rPr>
          <w:rFonts w:ascii="Times New Roman" w:hAnsi="Times New Roman" w:cs="Times New Roman"/>
          <w:sz w:val="24"/>
          <w:szCs w:val="24"/>
        </w:rPr>
        <w:t>terms and conditions</w:t>
      </w:r>
      <w:r w:rsidR="0041195B" w:rsidRPr="00E66F42">
        <w:rPr>
          <w:rFonts w:ascii="Times New Roman" w:hAnsi="Times New Roman" w:cs="Times New Roman"/>
          <w:sz w:val="24"/>
          <w:szCs w:val="24"/>
        </w:rPr>
        <w:t xml:space="preserve"> without </w:t>
      </w:r>
      <w:r w:rsidR="00EA67CA" w:rsidRPr="00E66F42">
        <w:rPr>
          <w:rFonts w:ascii="Times New Roman" w:hAnsi="Times New Roman" w:cs="Times New Roman"/>
          <w:sz w:val="24"/>
          <w:szCs w:val="24"/>
        </w:rPr>
        <w:t>the</w:t>
      </w:r>
      <w:r w:rsidR="0041195B" w:rsidRPr="00E66F42">
        <w:rPr>
          <w:rFonts w:ascii="Times New Roman" w:hAnsi="Times New Roman" w:cs="Times New Roman"/>
          <w:sz w:val="24"/>
          <w:szCs w:val="24"/>
        </w:rPr>
        <w:t xml:space="preserve"> approval of the </w:t>
      </w:r>
      <w:proofErr w:type="gramStart"/>
      <w:r w:rsidR="0041195B" w:rsidRPr="00E66F42">
        <w:rPr>
          <w:rFonts w:ascii="Times New Roman" w:hAnsi="Times New Roman" w:cs="Times New Roman"/>
          <w:sz w:val="24"/>
          <w:szCs w:val="24"/>
        </w:rPr>
        <w:t>A</w:t>
      </w:r>
      <w:r w:rsidR="00EA67CA" w:rsidRPr="00E66F42">
        <w:rPr>
          <w:rFonts w:ascii="Times New Roman" w:hAnsi="Times New Roman" w:cs="Times New Roman"/>
          <w:sz w:val="24"/>
          <w:szCs w:val="24"/>
        </w:rPr>
        <w:t>uthority</w:t>
      </w:r>
      <w:r w:rsidRPr="00E66F42">
        <w:rPr>
          <w:rFonts w:ascii="Times New Roman" w:hAnsi="Times New Roman" w:cs="Times New Roman"/>
          <w:sz w:val="24"/>
          <w:szCs w:val="24"/>
        </w:rPr>
        <w:t>;</w:t>
      </w:r>
      <w:proofErr w:type="gramEnd"/>
      <w:r w:rsidR="0041195B" w:rsidRPr="0010573D">
        <w:rPr>
          <w:rFonts w:ascii="Times New Roman" w:hAnsi="Times New Roman" w:cs="Times New Roman"/>
          <w:sz w:val="24"/>
          <w:szCs w:val="24"/>
        </w:rPr>
        <w:t xml:space="preserve"> </w:t>
      </w:r>
    </w:p>
    <w:p w14:paraId="7EB6935A" w14:textId="0E432760" w:rsidR="0041195B" w:rsidRPr="0010573D" w:rsidRDefault="000254CA" w:rsidP="00737A2A">
      <w:pPr>
        <w:autoSpaceDE w:val="0"/>
        <w:autoSpaceDN w:val="0"/>
        <w:adjustRightInd w:val="0"/>
        <w:spacing w:before="240" w:after="0" w:line="360" w:lineRule="auto"/>
        <w:ind w:left="1170" w:hanging="1170"/>
        <w:jc w:val="both"/>
        <w:rPr>
          <w:rFonts w:ascii="Times New Roman" w:eastAsia="CIDFont+F3" w:hAnsi="Times New Roman" w:cs="Times New Roman"/>
          <w:sz w:val="24"/>
          <w:szCs w:val="24"/>
        </w:rPr>
      </w:pPr>
      <w:r>
        <w:rPr>
          <w:rFonts w:ascii="Times New Roman" w:hAnsi="Times New Roman" w:cs="Times New Roman"/>
          <w:sz w:val="24"/>
          <w:szCs w:val="24"/>
        </w:rPr>
        <w:t xml:space="preserve">                    </w:t>
      </w:r>
      <w:r w:rsidR="00EA67CA" w:rsidRPr="0010573D">
        <w:rPr>
          <w:rFonts w:ascii="Times New Roman" w:hAnsi="Times New Roman" w:cs="Times New Roman"/>
          <w:sz w:val="24"/>
          <w:szCs w:val="24"/>
        </w:rPr>
        <w:t xml:space="preserve">(e) </w:t>
      </w:r>
      <w:r w:rsidR="0041195B" w:rsidRPr="0010573D">
        <w:rPr>
          <w:rFonts w:ascii="Times New Roman" w:hAnsi="Times New Roman" w:cs="Times New Roman"/>
          <w:sz w:val="24"/>
          <w:szCs w:val="24"/>
        </w:rPr>
        <w:t xml:space="preserve"> maintain a list of </w:t>
      </w:r>
      <w:r>
        <w:rPr>
          <w:rFonts w:ascii="Times New Roman" w:hAnsi="Times New Roman" w:cs="Times New Roman"/>
          <w:sz w:val="24"/>
          <w:szCs w:val="24"/>
        </w:rPr>
        <w:t>each</w:t>
      </w:r>
      <w:r w:rsidR="0041195B" w:rsidRPr="0010573D">
        <w:rPr>
          <w:rFonts w:ascii="Times New Roman" w:hAnsi="Times New Roman" w:cs="Times New Roman"/>
          <w:sz w:val="24"/>
          <w:szCs w:val="24"/>
        </w:rPr>
        <w:t xml:space="preserve"> change made in the documents approved by the A</w:t>
      </w:r>
      <w:r w:rsidR="002E0739" w:rsidRPr="0010573D">
        <w:rPr>
          <w:rFonts w:ascii="Times New Roman" w:hAnsi="Times New Roman" w:cs="Times New Roman"/>
          <w:sz w:val="24"/>
          <w:szCs w:val="24"/>
        </w:rPr>
        <w:t>uthority</w:t>
      </w:r>
      <w:r w:rsidR="0041195B" w:rsidRPr="0010573D">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41195B" w:rsidRPr="0010573D">
        <w:rPr>
          <w:rFonts w:ascii="Times New Roman" w:hAnsi="Times New Roman" w:cs="Times New Roman"/>
          <w:sz w:val="24"/>
          <w:szCs w:val="24"/>
        </w:rPr>
        <w:t>identify the change and the approval date</w:t>
      </w:r>
      <w:r>
        <w:rPr>
          <w:rFonts w:ascii="Times New Roman" w:hAnsi="Times New Roman" w:cs="Times New Roman"/>
          <w:sz w:val="24"/>
          <w:szCs w:val="24"/>
        </w:rPr>
        <w:t xml:space="preserve"> of the </w:t>
      </w:r>
      <w:proofErr w:type="gramStart"/>
      <w:r>
        <w:rPr>
          <w:rFonts w:ascii="Times New Roman" w:hAnsi="Times New Roman" w:cs="Times New Roman"/>
          <w:sz w:val="24"/>
          <w:szCs w:val="24"/>
        </w:rPr>
        <w:t>change;</w:t>
      </w:r>
      <w:proofErr w:type="gramEnd"/>
    </w:p>
    <w:p w14:paraId="6C8584E3" w14:textId="7A4A9F47" w:rsidR="0041195B" w:rsidRPr="0010573D" w:rsidRDefault="000254CA" w:rsidP="00737A2A">
      <w:pPr>
        <w:autoSpaceDE w:val="0"/>
        <w:autoSpaceDN w:val="0"/>
        <w:adjustRightInd w:val="0"/>
        <w:spacing w:before="240" w:line="360" w:lineRule="auto"/>
        <w:ind w:left="1170" w:hanging="1170"/>
        <w:jc w:val="both"/>
        <w:rPr>
          <w:rFonts w:ascii="Times New Roman" w:eastAsia="CIDFont+F3" w:hAnsi="Times New Roman" w:cs="Times New Roman"/>
          <w:sz w:val="24"/>
          <w:szCs w:val="24"/>
        </w:rPr>
      </w:pPr>
      <w:r>
        <w:rPr>
          <w:rFonts w:ascii="Times New Roman" w:hAnsi="Times New Roman" w:cs="Times New Roman"/>
          <w:sz w:val="24"/>
          <w:szCs w:val="24"/>
        </w:rPr>
        <w:t xml:space="preserve">                    </w:t>
      </w:r>
      <w:r w:rsidR="002E0739" w:rsidRPr="0010573D">
        <w:rPr>
          <w:rFonts w:ascii="Times New Roman" w:hAnsi="Times New Roman" w:cs="Times New Roman"/>
          <w:sz w:val="24"/>
          <w:szCs w:val="24"/>
        </w:rPr>
        <w:t xml:space="preserve">(f) </w:t>
      </w:r>
      <w:r w:rsidR="0041195B" w:rsidRPr="0010573D">
        <w:rPr>
          <w:rFonts w:ascii="Times New Roman" w:hAnsi="Times New Roman" w:cs="Times New Roman"/>
          <w:sz w:val="24"/>
          <w:szCs w:val="24"/>
        </w:rPr>
        <w:t>provide all safety-related information to the A</w:t>
      </w:r>
      <w:r w:rsidR="002E0739" w:rsidRPr="0010573D">
        <w:rPr>
          <w:rFonts w:ascii="Times New Roman" w:hAnsi="Times New Roman" w:cs="Times New Roman"/>
          <w:sz w:val="24"/>
          <w:szCs w:val="24"/>
        </w:rPr>
        <w:t>uthority</w:t>
      </w:r>
      <w:r w:rsidR="0041195B" w:rsidRPr="0010573D">
        <w:rPr>
          <w:rFonts w:ascii="Times New Roman" w:hAnsi="Times New Roman" w:cs="Times New Roman"/>
          <w:sz w:val="24"/>
          <w:szCs w:val="24"/>
        </w:rPr>
        <w:t>, including information from suppliers, even if th</w:t>
      </w:r>
      <w:r>
        <w:rPr>
          <w:rFonts w:ascii="Times New Roman" w:hAnsi="Times New Roman" w:cs="Times New Roman"/>
          <w:sz w:val="24"/>
          <w:szCs w:val="24"/>
        </w:rPr>
        <w:t>e</w:t>
      </w:r>
      <w:r w:rsidR="0041195B" w:rsidRPr="0010573D">
        <w:rPr>
          <w:rFonts w:ascii="Times New Roman" w:hAnsi="Times New Roman" w:cs="Times New Roman"/>
          <w:sz w:val="24"/>
          <w:szCs w:val="24"/>
        </w:rPr>
        <w:t xml:space="preserve"> information is proprietary</w:t>
      </w:r>
      <w:r>
        <w:rPr>
          <w:rFonts w:ascii="Times New Roman" w:hAnsi="Times New Roman" w:cs="Times New Roman"/>
          <w:sz w:val="24"/>
          <w:szCs w:val="24"/>
        </w:rPr>
        <w:t>; and</w:t>
      </w:r>
    </w:p>
    <w:p w14:paraId="2EE0480C" w14:textId="31DCA7BA" w:rsidR="00E0056F" w:rsidRPr="0010573D" w:rsidRDefault="000254CA" w:rsidP="00737A2A">
      <w:pPr>
        <w:autoSpaceDE w:val="0"/>
        <w:autoSpaceDN w:val="0"/>
        <w:adjustRightInd w:val="0"/>
        <w:spacing w:before="3" w:after="10" w:line="36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                   </w:t>
      </w:r>
      <w:r w:rsidR="002E0739" w:rsidRPr="0010573D">
        <w:rPr>
          <w:rFonts w:ascii="Times New Roman" w:hAnsi="Times New Roman" w:cs="Times New Roman"/>
          <w:sz w:val="24"/>
          <w:szCs w:val="24"/>
        </w:rPr>
        <w:t xml:space="preserve">(g) </w:t>
      </w:r>
      <w:r w:rsidR="00E0056F" w:rsidRPr="0010573D">
        <w:rPr>
          <w:rFonts w:ascii="Times New Roman" w:hAnsi="Times New Roman" w:cs="Times New Roman"/>
          <w:sz w:val="24"/>
          <w:szCs w:val="24"/>
        </w:rPr>
        <w:t>keep a record of information</w:t>
      </w:r>
      <w:r>
        <w:rPr>
          <w:rFonts w:ascii="Times New Roman" w:hAnsi="Times New Roman" w:cs="Times New Roman"/>
          <w:sz w:val="24"/>
          <w:szCs w:val="24"/>
        </w:rPr>
        <w:t xml:space="preserve"> that</w:t>
      </w:r>
      <w:r w:rsidR="00E0056F" w:rsidRPr="0010573D">
        <w:rPr>
          <w:rFonts w:ascii="Times New Roman" w:hAnsi="Times New Roman" w:cs="Times New Roman"/>
          <w:sz w:val="24"/>
          <w:szCs w:val="24"/>
        </w:rPr>
        <w:t xml:space="preserve"> relat</w:t>
      </w:r>
      <w:r>
        <w:rPr>
          <w:rFonts w:ascii="Times New Roman" w:hAnsi="Times New Roman" w:cs="Times New Roman"/>
          <w:sz w:val="24"/>
          <w:szCs w:val="24"/>
        </w:rPr>
        <w:t>es</w:t>
      </w:r>
      <w:r w:rsidR="00E0056F" w:rsidRPr="0010573D">
        <w:rPr>
          <w:rFonts w:ascii="Times New Roman" w:hAnsi="Times New Roman" w:cs="Times New Roman"/>
          <w:sz w:val="24"/>
          <w:szCs w:val="24"/>
        </w:rPr>
        <w:t xml:space="preserve"> to the </w:t>
      </w:r>
      <w:r w:rsidR="009116B3" w:rsidRPr="0010573D">
        <w:rPr>
          <w:rFonts w:ascii="Times New Roman" w:hAnsi="Times New Roman" w:cs="Times New Roman"/>
          <w:sz w:val="24"/>
          <w:szCs w:val="24"/>
        </w:rPr>
        <w:t>licence</w:t>
      </w:r>
      <w:r w:rsidR="00E0056F" w:rsidRPr="0010573D">
        <w:rPr>
          <w:rFonts w:ascii="Times New Roman" w:hAnsi="Times New Roman" w:cs="Times New Roman"/>
          <w:sz w:val="24"/>
          <w:szCs w:val="24"/>
        </w:rPr>
        <w:t xml:space="preserve"> </w:t>
      </w:r>
      <w:r w:rsidR="007B183C">
        <w:rPr>
          <w:rFonts w:ascii="Times New Roman" w:hAnsi="Times New Roman" w:cs="Times New Roman"/>
          <w:sz w:val="24"/>
          <w:szCs w:val="24"/>
        </w:rPr>
        <w:t>and</w:t>
      </w:r>
      <w:r>
        <w:rPr>
          <w:rFonts w:ascii="Times New Roman" w:hAnsi="Times New Roman" w:cs="Times New Roman"/>
          <w:sz w:val="24"/>
          <w:szCs w:val="24"/>
        </w:rPr>
        <w:t xml:space="preserve"> </w:t>
      </w:r>
      <w:r w:rsidR="00E0056F" w:rsidRPr="0010573D">
        <w:rPr>
          <w:rFonts w:ascii="Times New Roman" w:hAnsi="Times New Roman" w:cs="Times New Roman"/>
          <w:sz w:val="24"/>
          <w:szCs w:val="24"/>
        </w:rPr>
        <w:t>that is submitted to the A</w:t>
      </w:r>
      <w:r>
        <w:rPr>
          <w:rFonts w:ascii="Times New Roman" w:hAnsi="Times New Roman" w:cs="Times New Roman"/>
          <w:sz w:val="24"/>
          <w:szCs w:val="24"/>
        </w:rPr>
        <w:t>uthority</w:t>
      </w:r>
      <w:r w:rsidR="00E0056F" w:rsidRPr="0010573D">
        <w:rPr>
          <w:rFonts w:ascii="Times New Roman" w:hAnsi="Times New Roman" w:cs="Times New Roman"/>
          <w:sz w:val="24"/>
          <w:szCs w:val="24"/>
        </w:rPr>
        <w:t>.</w:t>
      </w:r>
    </w:p>
    <w:p w14:paraId="6D38C3DB" w14:textId="79B5F067" w:rsidR="00E0056F" w:rsidRPr="00555572" w:rsidRDefault="00E0056F" w:rsidP="00555572">
      <w:pPr>
        <w:pStyle w:val="ListParagraph"/>
        <w:numPr>
          <w:ilvl w:val="0"/>
          <w:numId w:val="101"/>
        </w:numPr>
        <w:autoSpaceDE w:val="0"/>
        <w:autoSpaceDN w:val="0"/>
        <w:adjustRightInd w:val="0"/>
        <w:spacing w:before="3" w:after="10" w:line="360" w:lineRule="auto"/>
        <w:ind w:left="540" w:hanging="270"/>
        <w:jc w:val="both"/>
        <w:rPr>
          <w:rFonts w:ascii="Times New Roman" w:hAnsi="Times New Roman" w:cs="Times New Roman"/>
          <w:sz w:val="24"/>
          <w:szCs w:val="24"/>
          <w:lang w:val="en-GB"/>
        </w:rPr>
      </w:pPr>
      <w:r w:rsidRPr="00555572">
        <w:rPr>
          <w:rFonts w:ascii="Times New Roman" w:hAnsi="Times New Roman" w:cs="Times New Roman"/>
          <w:sz w:val="24"/>
          <w:szCs w:val="24"/>
          <w:lang w:val="en-GB"/>
        </w:rPr>
        <w:t>E</w:t>
      </w:r>
      <w:r w:rsidR="000254CA">
        <w:rPr>
          <w:rFonts w:ascii="Times New Roman" w:hAnsi="Times New Roman" w:cs="Times New Roman"/>
          <w:sz w:val="24"/>
          <w:szCs w:val="24"/>
          <w:lang w:val="en-GB"/>
        </w:rPr>
        <w:t>ach</w:t>
      </w:r>
      <w:r w:rsidRPr="00555572">
        <w:rPr>
          <w:rFonts w:ascii="Times New Roman" w:hAnsi="Times New Roman" w:cs="Times New Roman"/>
          <w:sz w:val="24"/>
          <w:szCs w:val="24"/>
          <w:lang w:val="en-GB"/>
        </w:rPr>
        <w:t xml:space="preserve"> person who is required to keep a record by the Act,</w:t>
      </w:r>
      <w:r w:rsidR="000254CA">
        <w:rPr>
          <w:rFonts w:ascii="Times New Roman" w:hAnsi="Times New Roman" w:cs="Times New Roman"/>
          <w:sz w:val="24"/>
          <w:szCs w:val="24"/>
          <w:lang w:val="en-GB"/>
        </w:rPr>
        <w:t xml:space="preserve"> R</w:t>
      </w:r>
      <w:r w:rsidRPr="00555572">
        <w:rPr>
          <w:rFonts w:ascii="Times New Roman" w:hAnsi="Times New Roman" w:cs="Times New Roman"/>
          <w:sz w:val="24"/>
          <w:szCs w:val="24"/>
          <w:lang w:val="en-GB"/>
        </w:rPr>
        <w:t>egulations made under the Act</w:t>
      </w:r>
      <w:r w:rsidR="0039335C" w:rsidRPr="00555572">
        <w:rPr>
          <w:rFonts w:ascii="Times New Roman" w:hAnsi="Times New Roman" w:cs="Times New Roman"/>
          <w:sz w:val="24"/>
          <w:szCs w:val="24"/>
          <w:lang w:val="en-GB"/>
        </w:rPr>
        <w:t>,</w:t>
      </w:r>
      <w:r w:rsidRPr="00555572">
        <w:rPr>
          <w:rFonts w:ascii="Times New Roman" w:hAnsi="Times New Roman" w:cs="Times New Roman"/>
          <w:sz w:val="24"/>
          <w:szCs w:val="24"/>
          <w:lang w:val="en-GB"/>
        </w:rPr>
        <w:t xml:space="preserve"> or</w:t>
      </w:r>
      <w:r w:rsidR="000254CA">
        <w:rPr>
          <w:rFonts w:ascii="Times New Roman" w:hAnsi="Times New Roman" w:cs="Times New Roman"/>
          <w:sz w:val="24"/>
          <w:szCs w:val="24"/>
          <w:lang w:val="en-GB"/>
        </w:rPr>
        <w:t xml:space="preserve"> the terms and conditions of</w:t>
      </w:r>
      <w:r w:rsidRPr="00555572">
        <w:rPr>
          <w:rFonts w:ascii="Times New Roman" w:hAnsi="Times New Roman" w:cs="Times New Roman"/>
          <w:sz w:val="24"/>
          <w:szCs w:val="24"/>
          <w:lang w:val="en-GB"/>
        </w:rPr>
        <w:t xml:space="preserve"> a </w:t>
      </w:r>
      <w:r w:rsidR="009116B3" w:rsidRPr="00555572">
        <w:rPr>
          <w:rFonts w:ascii="Times New Roman" w:hAnsi="Times New Roman" w:cs="Times New Roman"/>
          <w:sz w:val="24"/>
          <w:szCs w:val="24"/>
          <w:lang w:val="en-GB"/>
        </w:rPr>
        <w:t>licence</w:t>
      </w:r>
      <w:r w:rsidR="0039335C" w:rsidRPr="00555572">
        <w:rPr>
          <w:rFonts w:ascii="Times New Roman" w:hAnsi="Times New Roman" w:cs="Times New Roman"/>
          <w:sz w:val="24"/>
          <w:szCs w:val="24"/>
          <w:lang w:val="en-GB"/>
        </w:rPr>
        <w:t>,</w:t>
      </w:r>
      <w:r w:rsidRPr="00555572">
        <w:rPr>
          <w:rFonts w:ascii="Times New Roman" w:hAnsi="Times New Roman" w:cs="Times New Roman"/>
          <w:sz w:val="24"/>
          <w:szCs w:val="24"/>
          <w:lang w:val="en-GB"/>
        </w:rPr>
        <w:t xml:space="preserve"> shall retain the record for the period specified in the applicable </w:t>
      </w:r>
      <w:r w:rsidR="000254CA">
        <w:rPr>
          <w:rFonts w:ascii="Times New Roman" w:hAnsi="Times New Roman" w:cs="Times New Roman"/>
          <w:sz w:val="24"/>
          <w:szCs w:val="24"/>
          <w:lang w:val="en-GB"/>
        </w:rPr>
        <w:t>R</w:t>
      </w:r>
      <w:r w:rsidRPr="00555572">
        <w:rPr>
          <w:rFonts w:ascii="Times New Roman" w:hAnsi="Times New Roman" w:cs="Times New Roman"/>
          <w:sz w:val="24"/>
          <w:szCs w:val="24"/>
          <w:lang w:val="en-GB"/>
        </w:rPr>
        <w:t xml:space="preserve">egulations made under the Act or, if no period is specified in the </w:t>
      </w:r>
      <w:r w:rsidR="000254CA">
        <w:rPr>
          <w:rFonts w:ascii="Times New Roman" w:hAnsi="Times New Roman" w:cs="Times New Roman"/>
          <w:sz w:val="24"/>
          <w:szCs w:val="24"/>
          <w:lang w:val="en-GB"/>
        </w:rPr>
        <w:t>R</w:t>
      </w:r>
      <w:r w:rsidRPr="00555572">
        <w:rPr>
          <w:rFonts w:ascii="Times New Roman" w:hAnsi="Times New Roman" w:cs="Times New Roman"/>
          <w:sz w:val="24"/>
          <w:szCs w:val="24"/>
          <w:lang w:val="en-GB"/>
        </w:rPr>
        <w:t xml:space="preserve">egulations, for the period ending one year after the expiry of the </w:t>
      </w:r>
      <w:r w:rsidR="009116B3" w:rsidRPr="00555572">
        <w:rPr>
          <w:rFonts w:ascii="Times New Roman" w:hAnsi="Times New Roman" w:cs="Times New Roman"/>
          <w:sz w:val="24"/>
          <w:szCs w:val="24"/>
          <w:lang w:val="en-GB"/>
        </w:rPr>
        <w:t>licence</w:t>
      </w:r>
      <w:r w:rsidRPr="00555572">
        <w:rPr>
          <w:rFonts w:ascii="Times New Roman" w:hAnsi="Times New Roman" w:cs="Times New Roman"/>
          <w:sz w:val="24"/>
          <w:szCs w:val="24"/>
          <w:lang w:val="en-GB"/>
        </w:rPr>
        <w:t xml:space="preserve"> that authorises the activity in respect of which the records are kept.</w:t>
      </w:r>
    </w:p>
    <w:p w14:paraId="44166C35" w14:textId="11F88268" w:rsidR="008A20A4" w:rsidRPr="00555572" w:rsidRDefault="008A20A4" w:rsidP="00555572">
      <w:pPr>
        <w:pStyle w:val="ListParagraph"/>
        <w:numPr>
          <w:ilvl w:val="0"/>
          <w:numId w:val="101"/>
        </w:numPr>
        <w:autoSpaceDE w:val="0"/>
        <w:autoSpaceDN w:val="0"/>
        <w:adjustRightInd w:val="0"/>
        <w:spacing w:before="240" w:after="0" w:line="360" w:lineRule="auto"/>
        <w:ind w:left="630"/>
        <w:jc w:val="both"/>
        <w:rPr>
          <w:rFonts w:ascii="Times New Roman" w:eastAsia="CIDFont+F3" w:hAnsi="Times New Roman" w:cs="Times New Roman"/>
          <w:sz w:val="24"/>
          <w:szCs w:val="24"/>
          <w:lang w:val="en-GB"/>
        </w:rPr>
      </w:pPr>
      <w:r w:rsidRPr="00555572">
        <w:rPr>
          <w:rFonts w:ascii="Times New Roman" w:eastAsia="CIDFont+F3" w:hAnsi="Times New Roman" w:cs="Times New Roman"/>
          <w:sz w:val="24"/>
          <w:szCs w:val="24"/>
          <w:lang w:val="en-GB"/>
        </w:rPr>
        <w:t>A</w:t>
      </w:r>
      <w:r w:rsidR="000254CA">
        <w:rPr>
          <w:rFonts w:ascii="Times New Roman" w:eastAsia="CIDFont+F3" w:hAnsi="Times New Roman" w:cs="Times New Roman"/>
          <w:sz w:val="24"/>
          <w:szCs w:val="24"/>
          <w:lang w:val="en-GB"/>
        </w:rPr>
        <w:t xml:space="preserve"> person who</w:t>
      </w:r>
      <w:r w:rsidR="000D1FE6">
        <w:rPr>
          <w:rFonts w:ascii="Times New Roman" w:eastAsia="CIDFont+F3" w:hAnsi="Times New Roman" w:cs="Times New Roman"/>
          <w:sz w:val="24"/>
          <w:szCs w:val="24"/>
          <w:lang w:val="en-GB"/>
        </w:rPr>
        <w:t xml:space="preserve"> intends</w:t>
      </w:r>
      <w:r w:rsidRPr="00555572">
        <w:rPr>
          <w:rFonts w:ascii="Times New Roman" w:eastAsia="CIDFont+F3" w:hAnsi="Times New Roman" w:cs="Times New Roman"/>
          <w:sz w:val="24"/>
          <w:szCs w:val="24"/>
          <w:lang w:val="en-GB"/>
        </w:rPr>
        <w:t xml:space="preserve"> </w:t>
      </w:r>
      <w:r w:rsidR="00BF14CC">
        <w:rPr>
          <w:rFonts w:ascii="Times New Roman" w:eastAsia="CIDFont+F3" w:hAnsi="Times New Roman" w:cs="Times New Roman"/>
          <w:sz w:val="24"/>
          <w:szCs w:val="24"/>
          <w:lang w:val="en-GB"/>
        </w:rPr>
        <w:t>to</w:t>
      </w:r>
      <w:r w:rsidR="00BF14CC" w:rsidRPr="00555572">
        <w:rPr>
          <w:rFonts w:ascii="Times New Roman" w:eastAsia="CIDFont+F3" w:hAnsi="Times New Roman" w:cs="Times New Roman"/>
          <w:sz w:val="24"/>
          <w:szCs w:val="24"/>
          <w:lang w:val="en-GB"/>
        </w:rPr>
        <w:t xml:space="preserve"> </w:t>
      </w:r>
      <w:r w:rsidRPr="00555572">
        <w:rPr>
          <w:rFonts w:ascii="Times New Roman" w:eastAsia="CIDFont+F3" w:hAnsi="Times New Roman" w:cs="Times New Roman"/>
          <w:sz w:val="24"/>
          <w:szCs w:val="24"/>
          <w:lang w:val="en-GB"/>
        </w:rPr>
        <w:t xml:space="preserve">establish </w:t>
      </w:r>
      <w:r w:rsidR="00BF14CC">
        <w:rPr>
          <w:rFonts w:ascii="Times New Roman" w:eastAsia="CIDFont+F3" w:hAnsi="Times New Roman" w:cs="Times New Roman"/>
          <w:sz w:val="24"/>
          <w:szCs w:val="24"/>
          <w:lang w:val="en-GB"/>
        </w:rPr>
        <w:t xml:space="preserve">an </w:t>
      </w:r>
      <w:r w:rsidRPr="00555572">
        <w:rPr>
          <w:rFonts w:ascii="Times New Roman" w:eastAsia="CIDFont+F3" w:hAnsi="Times New Roman" w:cs="Times New Roman"/>
          <w:sz w:val="24"/>
          <w:szCs w:val="24"/>
          <w:lang w:val="en-GB"/>
        </w:rPr>
        <w:t>independent spent fuel storage or a pre-disposal radioactive waste management installation</w:t>
      </w:r>
      <w:r w:rsidR="000D1FE6">
        <w:rPr>
          <w:rFonts w:ascii="Times New Roman" w:eastAsia="CIDFont+F3" w:hAnsi="Times New Roman" w:cs="Times New Roman"/>
          <w:sz w:val="24"/>
          <w:szCs w:val="24"/>
          <w:lang w:val="en-GB"/>
        </w:rPr>
        <w:t xml:space="preserve"> shall apply to the Authority for a grant of a licence for that purpose, where</w:t>
      </w:r>
      <w:r w:rsidRPr="00555572">
        <w:rPr>
          <w:rFonts w:ascii="Times New Roman" w:eastAsia="CIDFont+F3" w:hAnsi="Times New Roman" w:cs="Times New Roman"/>
          <w:sz w:val="24"/>
          <w:szCs w:val="24"/>
          <w:lang w:val="en-GB"/>
        </w:rPr>
        <w:t xml:space="preserve"> the installation is not covered under </w:t>
      </w:r>
      <w:r w:rsidR="000D1FE6">
        <w:rPr>
          <w:rFonts w:ascii="Times New Roman" w:eastAsia="CIDFont+F3" w:hAnsi="Times New Roman" w:cs="Times New Roman"/>
          <w:sz w:val="24"/>
          <w:szCs w:val="24"/>
          <w:lang w:val="en-GB"/>
        </w:rPr>
        <w:t xml:space="preserve">a </w:t>
      </w:r>
      <w:r w:rsidR="009116B3" w:rsidRPr="00555572">
        <w:rPr>
          <w:rFonts w:ascii="Times New Roman" w:eastAsia="CIDFont+F3" w:hAnsi="Times New Roman" w:cs="Times New Roman"/>
          <w:sz w:val="24"/>
          <w:szCs w:val="24"/>
          <w:lang w:val="en-GB"/>
        </w:rPr>
        <w:t>licence</w:t>
      </w:r>
      <w:r w:rsidRPr="00555572">
        <w:rPr>
          <w:rFonts w:ascii="Times New Roman" w:eastAsia="CIDFont+F3" w:hAnsi="Times New Roman" w:cs="Times New Roman"/>
          <w:sz w:val="24"/>
          <w:szCs w:val="24"/>
          <w:lang w:val="en-GB"/>
        </w:rPr>
        <w:t xml:space="preserve"> of an operating nuclear power plant or a research reactor.</w:t>
      </w:r>
    </w:p>
    <w:p w14:paraId="1C1D4D2F" w14:textId="77777777" w:rsidR="008A20A4" w:rsidRPr="00555572" w:rsidRDefault="008A20A4" w:rsidP="00517444">
      <w:pPr>
        <w:pStyle w:val="ListParagraph"/>
        <w:autoSpaceDE w:val="0"/>
        <w:autoSpaceDN w:val="0"/>
        <w:adjustRightInd w:val="0"/>
        <w:spacing w:before="3" w:after="10" w:line="360" w:lineRule="auto"/>
        <w:ind w:left="360"/>
        <w:jc w:val="both"/>
        <w:rPr>
          <w:rFonts w:ascii="Times New Roman" w:hAnsi="Times New Roman" w:cs="Times New Roman"/>
          <w:sz w:val="24"/>
          <w:szCs w:val="24"/>
          <w:lang w:val="en-GB"/>
        </w:rPr>
      </w:pPr>
    </w:p>
    <w:p w14:paraId="6CC20501" w14:textId="77777777" w:rsidR="00042B86" w:rsidRPr="004F064D" w:rsidRDefault="00C06EF2" w:rsidP="0010573D">
      <w:pPr>
        <w:pStyle w:val="Heading2"/>
      </w:pPr>
      <w:bookmarkStart w:id="75" w:name="_Toc172629095"/>
      <w:r w:rsidRPr="004F064D">
        <w:lastRenderedPageBreak/>
        <w:t>Licensing Procedure</w:t>
      </w:r>
      <w:bookmarkEnd w:id="75"/>
      <w:r w:rsidRPr="004F064D">
        <w:t xml:space="preserve"> </w:t>
      </w:r>
    </w:p>
    <w:p w14:paraId="6A46DE9D" w14:textId="1DB15376" w:rsidR="00042B86" w:rsidRPr="0010573D" w:rsidRDefault="00DB58D5" w:rsidP="0010573D">
      <w:pPr>
        <w:spacing w:line="360" w:lineRule="auto"/>
        <w:jc w:val="both"/>
        <w:rPr>
          <w:rFonts w:ascii="Times New Roman" w:hAnsi="Times New Roman" w:cs="Times New Roman"/>
          <w:sz w:val="24"/>
          <w:szCs w:val="24"/>
        </w:rPr>
      </w:pPr>
      <w:r w:rsidRPr="0010573D">
        <w:rPr>
          <w:rFonts w:ascii="Times New Roman" w:hAnsi="Times New Roman" w:cs="Times New Roman"/>
          <w:b/>
          <w:sz w:val="24"/>
          <w:szCs w:val="24"/>
        </w:rPr>
        <w:t>3</w:t>
      </w:r>
      <w:r w:rsidRPr="0010573D">
        <w:rPr>
          <w:rFonts w:ascii="Times New Roman" w:hAnsi="Times New Roman" w:cs="Times New Roman"/>
          <w:sz w:val="24"/>
          <w:szCs w:val="24"/>
        </w:rPr>
        <w:t xml:space="preserve">. </w:t>
      </w:r>
      <w:r w:rsidR="00847D36">
        <w:rPr>
          <w:rFonts w:ascii="Times New Roman" w:hAnsi="Times New Roman" w:cs="Times New Roman"/>
          <w:sz w:val="24"/>
          <w:szCs w:val="24"/>
        </w:rPr>
        <w:t xml:space="preserve">(1) </w:t>
      </w:r>
      <w:r w:rsidR="004D1344" w:rsidRPr="0010573D">
        <w:rPr>
          <w:rFonts w:ascii="Times New Roman" w:hAnsi="Times New Roman" w:cs="Times New Roman"/>
          <w:sz w:val="24"/>
          <w:szCs w:val="24"/>
        </w:rPr>
        <w:t>A person</w:t>
      </w:r>
      <w:r>
        <w:rPr>
          <w:rFonts w:ascii="Times New Roman" w:hAnsi="Times New Roman" w:cs="Times New Roman"/>
          <w:sz w:val="24"/>
          <w:szCs w:val="24"/>
        </w:rPr>
        <w:t xml:space="preserve"> who</w:t>
      </w:r>
      <w:r w:rsidR="006C041A" w:rsidRPr="0010573D">
        <w:rPr>
          <w:rFonts w:ascii="Times New Roman" w:hAnsi="Times New Roman" w:cs="Times New Roman"/>
          <w:sz w:val="24"/>
          <w:szCs w:val="24"/>
        </w:rPr>
        <w:t xml:space="preserve"> intend</w:t>
      </w:r>
      <w:r>
        <w:rPr>
          <w:rFonts w:ascii="Times New Roman" w:hAnsi="Times New Roman" w:cs="Times New Roman"/>
          <w:sz w:val="24"/>
          <w:szCs w:val="24"/>
        </w:rPr>
        <w:t>s</w:t>
      </w:r>
      <w:r w:rsidR="006C041A" w:rsidRPr="0010573D">
        <w:rPr>
          <w:rFonts w:ascii="Times New Roman" w:hAnsi="Times New Roman" w:cs="Times New Roman"/>
          <w:sz w:val="24"/>
          <w:szCs w:val="24"/>
        </w:rPr>
        <w:t xml:space="preserve"> to undertake an activity </w:t>
      </w:r>
      <w:r>
        <w:rPr>
          <w:rFonts w:ascii="Times New Roman" w:hAnsi="Times New Roman" w:cs="Times New Roman"/>
          <w:sz w:val="24"/>
          <w:szCs w:val="24"/>
        </w:rPr>
        <w:t>under</w:t>
      </w:r>
      <w:r w:rsidR="004D1344" w:rsidRPr="0010573D">
        <w:rPr>
          <w:rFonts w:ascii="Times New Roman" w:hAnsi="Times New Roman" w:cs="Times New Roman"/>
          <w:sz w:val="24"/>
          <w:szCs w:val="24"/>
        </w:rPr>
        <w:t xml:space="preserve"> </w:t>
      </w:r>
      <w:r w:rsidR="00D57345">
        <w:rPr>
          <w:rFonts w:ascii="Times New Roman" w:hAnsi="Times New Roman" w:cs="Times New Roman"/>
          <w:sz w:val="24"/>
          <w:szCs w:val="24"/>
        </w:rPr>
        <w:t>R</w:t>
      </w:r>
      <w:r w:rsidR="004D1344" w:rsidRPr="0010573D">
        <w:rPr>
          <w:rFonts w:ascii="Times New Roman" w:hAnsi="Times New Roman" w:cs="Times New Roman"/>
          <w:sz w:val="24"/>
          <w:szCs w:val="24"/>
        </w:rPr>
        <w:t xml:space="preserve">egulation </w:t>
      </w:r>
      <w:r>
        <w:rPr>
          <w:rFonts w:ascii="Times New Roman" w:hAnsi="Times New Roman" w:cs="Times New Roman"/>
          <w:sz w:val="24"/>
          <w:szCs w:val="24"/>
        </w:rPr>
        <w:t>2</w:t>
      </w:r>
      <w:r w:rsidR="006C041A" w:rsidRPr="0010573D">
        <w:rPr>
          <w:rFonts w:ascii="Times New Roman" w:hAnsi="Times New Roman" w:cs="Times New Roman"/>
          <w:sz w:val="24"/>
          <w:szCs w:val="24"/>
        </w:rPr>
        <w:t xml:space="preserve"> shall submit</w:t>
      </w:r>
      <w:r>
        <w:rPr>
          <w:rFonts w:ascii="Times New Roman" w:hAnsi="Times New Roman" w:cs="Times New Roman"/>
          <w:sz w:val="24"/>
          <w:szCs w:val="24"/>
        </w:rPr>
        <w:t xml:space="preserve"> the application for the licence</w:t>
      </w:r>
      <w:r w:rsidR="004D1344" w:rsidRPr="0010573D">
        <w:rPr>
          <w:rFonts w:ascii="Times New Roman" w:hAnsi="Times New Roman" w:cs="Times New Roman"/>
          <w:sz w:val="24"/>
          <w:szCs w:val="24"/>
        </w:rPr>
        <w:t xml:space="preserve"> </w:t>
      </w:r>
      <w:r w:rsidR="006C041A" w:rsidRPr="0010573D">
        <w:rPr>
          <w:rFonts w:ascii="Times New Roman" w:hAnsi="Times New Roman" w:cs="Times New Roman"/>
          <w:sz w:val="24"/>
          <w:szCs w:val="24"/>
        </w:rPr>
        <w:t xml:space="preserve">to the Director-General </w:t>
      </w:r>
      <w:r w:rsidR="004D1344" w:rsidRPr="0010573D">
        <w:rPr>
          <w:rFonts w:ascii="Times New Roman" w:hAnsi="Times New Roman" w:cs="Times New Roman"/>
          <w:sz w:val="24"/>
          <w:szCs w:val="24"/>
        </w:rPr>
        <w:t>of the</w:t>
      </w:r>
      <w:r>
        <w:rPr>
          <w:rFonts w:ascii="Times New Roman" w:hAnsi="Times New Roman" w:cs="Times New Roman"/>
          <w:sz w:val="24"/>
          <w:szCs w:val="24"/>
        </w:rPr>
        <w:t xml:space="preserve"> </w:t>
      </w:r>
      <w:r w:rsidR="004D1344" w:rsidRPr="0010573D">
        <w:rPr>
          <w:rFonts w:ascii="Times New Roman" w:hAnsi="Times New Roman" w:cs="Times New Roman"/>
          <w:sz w:val="24"/>
          <w:szCs w:val="24"/>
        </w:rPr>
        <w:t>A</w:t>
      </w:r>
      <w:r>
        <w:rPr>
          <w:rFonts w:ascii="Times New Roman" w:hAnsi="Times New Roman" w:cs="Times New Roman"/>
          <w:sz w:val="24"/>
          <w:szCs w:val="24"/>
        </w:rPr>
        <w:t>u</w:t>
      </w:r>
      <w:r w:rsidR="00847D36">
        <w:rPr>
          <w:rFonts w:ascii="Times New Roman" w:hAnsi="Times New Roman" w:cs="Times New Roman"/>
          <w:sz w:val="24"/>
          <w:szCs w:val="24"/>
        </w:rPr>
        <w:t>t</w:t>
      </w:r>
      <w:r>
        <w:rPr>
          <w:rFonts w:ascii="Times New Roman" w:hAnsi="Times New Roman" w:cs="Times New Roman"/>
          <w:sz w:val="24"/>
          <w:szCs w:val="24"/>
        </w:rPr>
        <w:t>hority</w:t>
      </w:r>
      <w:r w:rsidR="004D1344" w:rsidRPr="0010573D">
        <w:rPr>
          <w:rFonts w:ascii="Times New Roman" w:hAnsi="Times New Roman" w:cs="Times New Roman"/>
          <w:sz w:val="24"/>
          <w:szCs w:val="24"/>
        </w:rPr>
        <w:t xml:space="preserve"> </w:t>
      </w:r>
      <w:r w:rsidR="006C041A" w:rsidRPr="0010573D">
        <w:rPr>
          <w:rFonts w:ascii="Times New Roman" w:hAnsi="Times New Roman" w:cs="Times New Roman"/>
          <w:sz w:val="24"/>
          <w:szCs w:val="24"/>
        </w:rPr>
        <w:t xml:space="preserve">or an officer duly authorised </w:t>
      </w:r>
      <w:r w:rsidR="004D1344" w:rsidRPr="0010573D">
        <w:rPr>
          <w:rFonts w:ascii="Times New Roman" w:hAnsi="Times New Roman" w:cs="Times New Roman"/>
          <w:sz w:val="24"/>
          <w:szCs w:val="24"/>
        </w:rPr>
        <w:t xml:space="preserve">to act </w:t>
      </w:r>
      <w:r w:rsidR="006C041A" w:rsidRPr="0010573D">
        <w:rPr>
          <w:rFonts w:ascii="Times New Roman" w:hAnsi="Times New Roman" w:cs="Times New Roman"/>
          <w:sz w:val="24"/>
          <w:szCs w:val="24"/>
        </w:rPr>
        <w:t>on behalf</w:t>
      </w:r>
      <w:r>
        <w:rPr>
          <w:rFonts w:ascii="Times New Roman" w:hAnsi="Times New Roman" w:cs="Times New Roman"/>
          <w:sz w:val="24"/>
          <w:szCs w:val="24"/>
        </w:rPr>
        <w:t xml:space="preserve"> of the </w:t>
      </w:r>
      <w:r w:rsidR="00847D36">
        <w:rPr>
          <w:rFonts w:ascii="Times New Roman" w:hAnsi="Times New Roman" w:cs="Times New Roman"/>
          <w:sz w:val="24"/>
          <w:szCs w:val="24"/>
        </w:rPr>
        <w:t>Director-General</w:t>
      </w:r>
      <w:r w:rsidR="006C041A" w:rsidRPr="0010573D">
        <w:rPr>
          <w:rFonts w:ascii="Times New Roman" w:hAnsi="Times New Roman" w:cs="Times New Roman"/>
          <w:sz w:val="24"/>
          <w:szCs w:val="24"/>
        </w:rPr>
        <w:t xml:space="preserve">. </w:t>
      </w:r>
    </w:p>
    <w:p w14:paraId="0E68BB49" w14:textId="77777777" w:rsidR="00847D36" w:rsidRPr="0010573D" w:rsidRDefault="0001398A" w:rsidP="0010573D">
      <w:pPr>
        <w:pStyle w:val="ListParagraph"/>
        <w:numPr>
          <w:ilvl w:val="0"/>
          <w:numId w:val="106"/>
        </w:numPr>
        <w:autoSpaceDE w:val="0"/>
        <w:autoSpaceDN w:val="0"/>
        <w:adjustRightInd w:val="0"/>
        <w:spacing w:after="0" w:line="360" w:lineRule="auto"/>
        <w:jc w:val="both"/>
        <w:rPr>
          <w:rFonts w:ascii="Times New Roman" w:hAnsi="Times New Roman" w:cs="Times New Roman"/>
          <w:sz w:val="28"/>
          <w:szCs w:val="24"/>
        </w:rPr>
      </w:pPr>
      <w:r w:rsidRPr="0010573D">
        <w:rPr>
          <w:rFonts w:ascii="Times New Roman" w:hAnsi="Times New Roman" w:cs="Times New Roman"/>
          <w:color w:val="000000"/>
          <w:sz w:val="24"/>
        </w:rPr>
        <w:t xml:space="preserve">The applicant shall </w:t>
      </w:r>
    </w:p>
    <w:p w14:paraId="2AB4BEDA" w14:textId="19B32789" w:rsidR="004F368D" w:rsidRDefault="004F368D" w:rsidP="004F368D">
      <w:pPr>
        <w:pStyle w:val="ListParagraph"/>
        <w:autoSpaceDE w:val="0"/>
        <w:autoSpaceDN w:val="0"/>
        <w:adjustRightInd w:val="0"/>
        <w:spacing w:after="0" w:line="360" w:lineRule="auto"/>
        <w:ind w:left="900" w:firstLine="360"/>
        <w:jc w:val="both"/>
        <w:rPr>
          <w:rFonts w:ascii="Times New Roman" w:hAnsi="Times New Roman" w:cs="Times New Roman"/>
          <w:color w:val="000000"/>
          <w:sz w:val="24"/>
        </w:rPr>
      </w:pPr>
      <w:r w:rsidRPr="0010573D">
        <w:rPr>
          <w:rFonts w:ascii="Times New Roman" w:hAnsi="Times New Roman" w:cs="Times New Roman"/>
          <w:color w:val="000000"/>
          <w:sz w:val="24"/>
        </w:rPr>
        <w:t xml:space="preserve">(a) </w:t>
      </w:r>
      <w:r w:rsidR="006C44DC">
        <w:rPr>
          <w:rFonts w:ascii="Times New Roman" w:hAnsi="Times New Roman" w:cs="Times New Roman"/>
          <w:color w:val="000000"/>
          <w:sz w:val="24"/>
        </w:rPr>
        <w:t xml:space="preserve"> </w:t>
      </w:r>
      <w:r w:rsidRPr="004F368D">
        <w:rPr>
          <w:rFonts w:ascii="Times New Roman" w:hAnsi="Times New Roman" w:cs="Times New Roman"/>
          <w:color w:val="000000"/>
          <w:sz w:val="24"/>
        </w:rPr>
        <w:t xml:space="preserve">submit a letter of intent to the Authority at least </w:t>
      </w:r>
      <w:r w:rsidR="00E66F42">
        <w:rPr>
          <w:rFonts w:ascii="Times New Roman" w:hAnsi="Times New Roman" w:cs="Times New Roman"/>
          <w:color w:val="000000"/>
          <w:sz w:val="24"/>
        </w:rPr>
        <w:t>three (</w:t>
      </w:r>
      <w:r w:rsidRPr="004F368D">
        <w:rPr>
          <w:rFonts w:ascii="Times New Roman" w:hAnsi="Times New Roman" w:cs="Times New Roman"/>
          <w:color w:val="000000"/>
          <w:sz w:val="24"/>
        </w:rPr>
        <w:t>3</w:t>
      </w:r>
      <w:r w:rsidR="00E66F42">
        <w:rPr>
          <w:rFonts w:ascii="Times New Roman" w:hAnsi="Times New Roman" w:cs="Times New Roman"/>
          <w:color w:val="000000"/>
          <w:sz w:val="24"/>
        </w:rPr>
        <w:t>)</w:t>
      </w:r>
      <w:r w:rsidRPr="004F368D">
        <w:rPr>
          <w:rFonts w:ascii="Times New Roman" w:hAnsi="Times New Roman" w:cs="Times New Roman"/>
          <w:color w:val="000000"/>
          <w:sz w:val="24"/>
        </w:rPr>
        <w:t xml:space="preserve"> months before the application</w:t>
      </w:r>
      <w:r>
        <w:rPr>
          <w:rFonts w:ascii="Times New Roman" w:hAnsi="Times New Roman" w:cs="Times New Roman"/>
          <w:color w:val="000000"/>
          <w:sz w:val="24"/>
        </w:rPr>
        <w:t xml:space="preserve"> </w:t>
      </w:r>
      <w:r w:rsidRPr="004F368D">
        <w:rPr>
          <w:rFonts w:ascii="Times New Roman" w:hAnsi="Times New Roman" w:cs="Times New Roman"/>
          <w:color w:val="000000"/>
          <w:sz w:val="24"/>
        </w:rPr>
        <w:t xml:space="preserve">is </w:t>
      </w:r>
      <w:proofErr w:type="gramStart"/>
      <w:r w:rsidRPr="004F368D">
        <w:rPr>
          <w:rFonts w:ascii="Times New Roman" w:hAnsi="Times New Roman" w:cs="Times New Roman"/>
          <w:color w:val="000000"/>
          <w:sz w:val="24"/>
        </w:rPr>
        <w:t>made</w:t>
      </w:r>
      <w:r>
        <w:rPr>
          <w:rFonts w:ascii="Times New Roman" w:hAnsi="Times New Roman" w:cs="Times New Roman"/>
          <w:color w:val="000000"/>
          <w:sz w:val="24"/>
        </w:rPr>
        <w:t>;</w:t>
      </w:r>
      <w:proofErr w:type="gramEnd"/>
      <w:r w:rsidR="006C44DC">
        <w:rPr>
          <w:rFonts w:ascii="Times New Roman" w:hAnsi="Times New Roman" w:cs="Times New Roman"/>
          <w:color w:val="000000"/>
          <w:sz w:val="24"/>
        </w:rPr>
        <w:t xml:space="preserve">     </w:t>
      </w:r>
    </w:p>
    <w:p w14:paraId="31201FFF" w14:textId="4521AA68" w:rsidR="00847D36" w:rsidRDefault="004F368D" w:rsidP="004F368D">
      <w:pPr>
        <w:pStyle w:val="ListParagraph"/>
        <w:autoSpaceDE w:val="0"/>
        <w:autoSpaceDN w:val="0"/>
        <w:adjustRightInd w:val="0"/>
        <w:spacing w:after="0" w:line="360" w:lineRule="auto"/>
        <w:jc w:val="both"/>
        <w:rPr>
          <w:rFonts w:ascii="Times New Roman" w:hAnsi="Times New Roman" w:cs="Times New Roman"/>
          <w:color w:val="000000"/>
          <w:sz w:val="24"/>
        </w:rPr>
      </w:pPr>
      <w:r>
        <w:rPr>
          <w:rFonts w:ascii="Times New Roman" w:hAnsi="Times New Roman" w:cs="Times New Roman"/>
          <w:color w:val="000000"/>
          <w:sz w:val="24"/>
        </w:rPr>
        <w:t xml:space="preserve">        </w:t>
      </w:r>
      <w:r w:rsidR="00847D36" w:rsidRPr="0010573D">
        <w:rPr>
          <w:rFonts w:ascii="Times New Roman" w:hAnsi="Times New Roman" w:cs="Times New Roman"/>
          <w:color w:val="000000"/>
          <w:sz w:val="24"/>
        </w:rPr>
        <w:t>(</w:t>
      </w:r>
      <w:r>
        <w:rPr>
          <w:rFonts w:ascii="Times New Roman" w:hAnsi="Times New Roman" w:cs="Times New Roman"/>
          <w:color w:val="000000"/>
          <w:sz w:val="24"/>
        </w:rPr>
        <w:t>b</w:t>
      </w:r>
      <w:r w:rsidR="00847D36" w:rsidRPr="0010573D">
        <w:rPr>
          <w:rFonts w:ascii="Times New Roman" w:hAnsi="Times New Roman" w:cs="Times New Roman"/>
          <w:color w:val="000000"/>
          <w:sz w:val="24"/>
        </w:rPr>
        <w:t xml:space="preserve">) </w:t>
      </w:r>
      <w:r w:rsidR="0001398A" w:rsidRPr="0010573D">
        <w:rPr>
          <w:rFonts w:ascii="Times New Roman" w:hAnsi="Times New Roman" w:cs="Times New Roman"/>
          <w:color w:val="000000"/>
          <w:sz w:val="24"/>
        </w:rPr>
        <w:t>submit three paper copies of the application along with a read-only</w:t>
      </w:r>
      <w:r w:rsidR="008357B2" w:rsidRPr="0010573D">
        <w:rPr>
          <w:rFonts w:ascii="Times New Roman" w:hAnsi="Times New Roman" w:cs="Times New Roman"/>
          <w:color w:val="000000"/>
          <w:sz w:val="24"/>
        </w:rPr>
        <w:t xml:space="preserve"> and a read-write</w:t>
      </w:r>
      <w:r w:rsidR="0001398A" w:rsidRPr="0010573D">
        <w:rPr>
          <w:rFonts w:ascii="Times New Roman" w:hAnsi="Times New Roman" w:cs="Times New Roman"/>
          <w:color w:val="000000"/>
          <w:sz w:val="24"/>
        </w:rPr>
        <w:t xml:space="preserve"> electronic</w:t>
      </w:r>
      <w:r w:rsidR="0001398A" w:rsidRPr="0010573D">
        <w:rPr>
          <w:rFonts w:ascii="Times New Roman" w:hAnsi="Times New Roman" w:cs="Times New Roman"/>
          <w:sz w:val="28"/>
          <w:szCs w:val="24"/>
        </w:rPr>
        <w:t xml:space="preserve"> </w:t>
      </w:r>
      <w:proofErr w:type="gramStart"/>
      <w:r w:rsidR="0001398A" w:rsidRPr="0010573D">
        <w:rPr>
          <w:rFonts w:ascii="Times New Roman" w:hAnsi="Times New Roman" w:cs="Times New Roman"/>
          <w:color w:val="000000"/>
          <w:sz w:val="24"/>
        </w:rPr>
        <w:t>copy</w:t>
      </w:r>
      <w:r w:rsidR="00847D36" w:rsidRPr="0010573D">
        <w:rPr>
          <w:rFonts w:ascii="Times New Roman" w:hAnsi="Times New Roman" w:cs="Times New Roman"/>
          <w:color w:val="000000"/>
          <w:sz w:val="24"/>
        </w:rPr>
        <w:t>;</w:t>
      </w:r>
      <w:proofErr w:type="gramEnd"/>
      <w:r w:rsidR="0001398A" w:rsidRPr="0010573D">
        <w:rPr>
          <w:rFonts w:ascii="Times New Roman" w:hAnsi="Times New Roman" w:cs="Times New Roman"/>
          <w:color w:val="000000"/>
          <w:sz w:val="24"/>
        </w:rPr>
        <w:t xml:space="preserve"> </w:t>
      </w:r>
    </w:p>
    <w:p w14:paraId="0326E9AA" w14:textId="417CF1EC" w:rsidR="00847D36" w:rsidRDefault="006C44DC" w:rsidP="0010573D">
      <w:pPr>
        <w:pStyle w:val="ListParagraph"/>
        <w:autoSpaceDE w:val="0"/>
        <w:autoSpaceDN w:val="0"/>
        <w:adjustRightInd w:val="0"/>
        <w:spacing w:after="0" w:line="360" w:lineRule="auto"/>
        <w:jc w:val="both"/>
        <w:rPr>
          <w:rFonts w:ascii="Times New Roman" w:hAnsi="Times New Roman" w:cs="Times New Roman"/>
          <w:color w:val="000000"/>
          <w:sz w:val="24"/>
        </w:rPr>
      </w:pPr>
      <w:r>
        <w:rPr>
          <w:rFonts w:ascii="Times New Roman" w:hAnsi="Times New Roman" w:cs="Times New Roman"/>
          <w:color w:val="000000"/>
          <w:sz w:val="24"/>
        </w:rPr>
        <w:t xml:space="preserve">        </w:t>
      </w:r>
      <w:r w:rsidR="00847D36" w:rsidRPr="0010573D">
        <w:rPr>
          <w:rFonts w:ascii="Times New Roman" w:hAnsi="Times New Roman" w:cs="Times New Roman"/>
          <w:color w:val="000000"/>
          <w:sz w:val="24"/>
        </w:rPr>
        <w:t>(</w:t>
      </w:r>
      <w:r w:rsidR="004F368D">
        <w:rPr>
          <w:rFonts w:ascii="Times New Roman" w:hAnsi="Times New Roman" w:cs="Times New Roman"/>
          <w:color w:val="000000"/>
          <w:sz w:val="24"/>
        </w:rPr>
        <w:t>c</w:t>
      </w:r>
      <w:r w:rsidR="00847D36" w:rsidRPr="0010573D">
        <w:rPr>
          <w:rFonts w:ascii="Times New Roman" w:hAnsi="Times New Roman" w:cs="Times New Roman"/>
          <w:color w:val="000000"/>
          <w:sz w:val="24"/>
        </w:rPr>
        <w:t xml:space="preserve">) </w:t>
      </w:r>
      <w:r w:rsidR="0001398A" w:rsidRPr="0010573D">
        <w:rPr>
          <w:rFonts w:ascii="Times New Roman" w:hAnsi="Times New Roman" w:cs="Times New Roman"/>
          <w:color w:val="000000"/>
          <w:sz w:val="24"/>
        </w:rPr>
        <w:t>includ</w:t>
      </w:r>
      <w:r w:rsidR="00847D36" w:rsidRPr="0010573D">
        <w:rPr>
          <w:rFonts w:ascii="Times New Roman" w:hAnsi="Times New Roman" w:cs="Times New Roman"/>
          <w:color w:val="000000"/>
          <w:sz w:val="24"/>
        </w:rPr>
        <w:t xml:space="preserve">e as part of the application </w:t>
      </w:r>
      <w:r w:rsidR="0001398A" w:rsidRPr="0010573D">
        <w:rPr>
          <w:rFonts w:ascii="Times New Roman" w:hAnsi="Times New Roman" w:cs="Times New Roman"/>
          <w:color w:val="000000"/>
          <w:sz w:val="24"/>
        </w:rPr>
        <w:t xml:space="preserve">the documents and information </w:t>
      </w:r>
      <w:r w:rsidR="00847D36" w:rsidRPr="0010573D">
        <w:rPr>
          <w:rFonts w:ascii="Times New Roman" w:hAnsi="Times New Roman" w:cs="Times New Roman"/>
          <w:color w:val="000000"/>
          <w:sz w:val="24"/>
        </w:rPr>
        <w:t>required by</w:t>
      </w:r>
      <w:r w:rsidR="0001398A" w:rsidRPr="0010573D">
        <w:rPr>
          <w:rFonts w:ascii="Times New Roman" w:hAnsi="Times New Roman" w:cs="Times New Roman"/>
          <w:color w:val="000000"/>
          <w:sz w:val="24"/>
        </w:rPr>
        <w:t xml:space="preserve"> the Schedul</w:t>
      </w:r>
      <w:r w:rsidR="005D7FD6">
        <w:rPr>
          <w:rFonts w:ascii="Times New Roman" w:hAnsi="Times New Roman" w:cs="Times New Roman"/>
          <w:color w:val="000000"/>
          <w:sz w:val="24"/>
        </w:rPr>
        <w:t>e</w:t>
      </w:r>
      <w:r w:rsidR="0001398A" w:rsidRPr="0010573D">
        <w:rPr>
          <w:rFonts w:ascii="Times New Roman" w:hAnsi="Times New Roman" w:cs="Times New Roman"/>
          <w:color w:val="000000"/>
          <w:sz w:val="24"/>
        </w:rPr>
        <w:t xml:space="preserve"> </w:t>
      </w:r>
      <w:r w:rsidR="005D7FD6">
        <w:rPr>
          <w:rFonts w:ascii="Times New Roman" w:hAnsi="Times New Roman" w:cs="Times New Roman"/>
          <w:color w:val="000000"/>
          <w:sz w:val="24"/>
        </w:rPr>
        <w:t>to</w:t>
      </w:r>
      <w:r w:rsidR="0001398A" w:rsidRPr="0010573D">
        <w:rPr>
          <w:rFonts w:ascii="Times New Roman" w:hAnsi="Times New Roman" w:cs="Times New Roman"/>
          <w:color w:val="000000"/>
          <w:sz w:val="24"/>
        </w:rPr>
        <w:t xml:space="preserve"> th</w:t>
      </w:r>
      <w:r w:rsidR="00847D36">
        <w:rPr>
          <w:rFonts w:ascii="Times New Roman" w:hAnsi="Times New Roman" w:cs="Times New Roman"/>
          <w:color w:val="000000"/>
          <w:sz w:val="24"/>
        </w:rPr>
        <w:t>ese</w:t>
      </w:r>
      <w:r w:rsidR="0001398A" w:rsidRPr="0010573D">
        <w:rPr>
          <w:rFonts w:ascii="Times New Roman" w:hAnsi="Times New Roman" w:cs="Times New Roman"/>
          <w:color w:val="000000"/>
          <w:sz w:val="24"/>
        </w:rPr>
        <w:t xml:space="preserve"> </w:t>
      </w:r>
      <w:proofErr w:type="gramStart"/>
      <w:r w:rsidR="00847D36">
        <w:rPr>
          <w:rFonts w:ascii="Times New Roman" w:hAnsi="Times New Roman" w:cs="Times New Roman"/>
          <w:color w:val="000000"/>
          <w:sz w:val="24"/>
        </w:rPr>
        <w:t>R</w:t>
      </w:r>
      <w:r w:rsidR="0001398A" w:rsidRPr="0010573D">
        <w:rPr>
          <w:rFonts w:ascii="Times New Roman" w:hAnsi="Times New Roman" w:cs="Times New Roman"/>
          <w:color w:val="000000"/>
          <w:sz w:val="24"/>
        </w:rPr>
        <w:t>egulation</w:t>
      </w:r>
      <w:r w:rsidR="005D7FD6">
        <w:rPr>
          <w:rFonts w:ascii="Times New Roman" w:hAnsi="Times New Roman" w:cs="Times New Roman"/>
          <w:color w:val="000000"/>
          <w:sz w:val="24"/>
        </w:rPr>
        <w:t>s</w:t>
      </w:r>
      <w:r w:rsidR="00847D36" w:rsidRPr="0010573D">
        <w:rPr>
          <w:rFonts w:ascii="Times New Roman" w:hAnsi="Times New Roman" w:cs="Times New Roman"/>
          <w:color w:val="000000"/>
          <w:sz w:val="24"/>
        </w:rPr>
        <w:t>;</w:t>
      </w:r>
      <w:proofErr w:type="gramEnd"/>
      <w:r w:rsidR="0001398A" w:rsidRPr="0010573D">
        <w:rPr>
          <w:rFonts w:ascii="Times New Roman" w:hAnsi="Times New Roman" w:cs="Times New Roman"/>
          <w:color w:val="000000"/>
          <w:sz w:val="24"/>
        </w:rPr>
        <w:t xml:space="preserve"> </w:t>
      </w:r>
    </w:p>
    <w:p w14:paraId="42A575C0" w14:textId="63E83F32" w:rsidR="00847D36" w:rsidRDefault="006C44DC" w:rsidP="0010573D">
      <w:pPr>
        <w:pStyle w:val="ListParagraph"/>
        <w:autoSpaceDE w:val="0"/>
        <w:autoSpaceDN w:val="0"/>
        <w:adjustRightInd w:val="0"/>
        <w:spacing w:after="0" w:line="360" w:lineRule="auto"/>
        <w:jc w:val="both"/>
        <w:rPr>
          <w:rFonts w:ascii="Times New Roman" w:hAnsi="Times New Roman" w:cs="Times New Roman"/>
          <w:color w:val="000000"/>
          <w:sz w:val="24"/>
        </w:rPr>
      </w:pPr>
      <w:r>
        <w:rPr>
          <w:rFonts w:ascii="Times New Roman" w:hAnsi="Times New Roman" w:cs="Times New Roman"/>
          <w:color w:val="000000"/>
          <w:sz w:val="24"/>
        </w:rPr>
        <w:t xml:space="preserve">        </w:t>
      </w:r>
      <w:r w:rsidR="00847D36" w:rsidRPr="0010573D">
        <w:rPr>
          <w:rFonts w:ascii="Times New Roman" w:hAnsi="Times New Roman" w:cs="Times New Roman"/>
          <w:color w:val="000000"/>
          <w:sz w:val="24"/>
        </w:rPr>
        <w:t>(</w:t>
      </w:r>
      <w:r w:rsidR="004F368D">
        <w:rPr>
          <w:rFonts w:ascii="Times New Roman" w:hAnsi="Times New Roman" w:cs="Times New Roman"/>
          <w:color w:val="000000"/>
          <w:sz w:val="24"/>
        </w:rPr>
        <w:t>d</w:t>
      </w:r>
      <w:r w:rsidR="00847D36" w:rsidRPr="0010573D">
        <w:rPr>
          <w:rFonts w:ascii="Times New Roman" w:hAnsi="Times New Roman" w:cs="Times New Roman"/>
          <w:color w:val="000000"/>
          <w:sz w:val="24"/>
        </w:rPr>
        <w:t>) ensure that the</w:t>
      </w:r>
      <w:r w:rsidR="0001398A" w:rsidRPr="0010573D">
        <w:rPr>
          <w:rFonts w:ascii="Times New Roman" w:hAnsi="Times New Roman" w:cs="Times New Roman"/>
          <w:color w:val="000000"/>
          <w:sz w:val="24"/>
        </w:rPr>
        <w:t xml:space="preserve"> documents</w:t>
      </w:r>
      <w:r w:rsidR="00847D36" w:rsidRPr="0010573D">
        <w:rPr>
          <w:rFonts w:ascii="Times New Roman" w:hAnsi="Times New Roman" w:cs="Times New Roman"/>
          <w:color w:val="000000"/>
          <w:sz w:val="24"/>
        </w:rPr>
        <w:t xml:space="preserve"> submitted as part of the application are</w:t>
      </w:r>
      <w:r w:rsidR="0001398A" w:rsidRPr="0010573D">
        <w:rPr>
          <w:rFonts w:ascii="Times New Roman" w:hAnsi="Times New Roman" w:cs="Times New Roman"/>
          <w:color w:val="000000"/>
          <w:sz w:val="24"/>
        </w:rPr>
        <w:t xml:space="preserve"> duly signed by the applicant or a designated person</w:t>
      </w:r>
      <w:r w:rsidR="00847D36" w:rsidRPr="0010573D">
        <w:rPr>
          <w:rFonts w:ascii="Times New Roman" w:hAnsi="Times New Roman" w:cs="Times New Roman"/>
          <w:color w:val="000000"/>
          <w:sz w:val="24"/>
        </w:rPr>
        <w:t>;</w:t>
      </w:r>
      <w:r w:rsidR="0001398A" w:rsidRPr="0010573D">
        <w:rPr>
          <w:rFonts w:ascii="Times New Roman" w:hAnsi="Times New Roman" w:cs="Times New Roman"/>
          <w:color w:val="000000"/>
          <w:sz w:val="24"/>
        </w:rPr>
        <w:t xml:space="preserve"> and </w:t>
      </w:r>
    </w:p>
    <w:p w14:paraId="3BD71290" w14:textId="34093C17" w:rsidR="00042B86" w:rsidRPr="0010573D" w:rsidRDefault="006C44DC" w:rsidP="0010573D">
      <w:pPr>
        <w:pStyle w:val="ListParagraph"/>
        <w:autoSpaceDE w:val="0"/>
        <w:autoSpaceDN w:val="0"/>
        <w:adjustRightInd w:val="0"/>
        <w:spacing w:after="0" w:line="360" w:lineRule="auto"/>
        <w:jc w:val="both"/>
        <w:rPr>
          <w:rFonts w:ascii="Times New Roman" w:hAnsi="Times New Roman" w:cs="Times New Roman"/>
          <w:sz w:val="28"/>
          <w:szCs w:val="24"/>
        </w:rPr>
      </w:pPr>
      <w:r>
        <w:rPr>
          <w:rFonts w:ascii="Times New Roman" w:hAnsi="Times New Roman" w:cs="Times New Roman"/>
          <w:color w:val="000000"/>
          <w:sz w:val="24"/>
        </w:rPr>
        <w:t xml:space="preserve">        </w:t>
      </w:r>
      <w:r w:rsidR="00847D36" w:rsidRPr="0010573D">
        <w:rPr>
          <w:rFonts w:ascii="Times New Roman" w:hAnsi="Times New Roman" w:cs="Times New Roman"/>
          <w:color w:val="000000"/>
          <w:sz w:val="24"/>
        </w:rPr>
        <w:t>(</w:t>
      </w:r>
      <w:r w:rsidR="004F368D">
        <w:rPr>
          <w:rFonts w:ascii="Times New Roman" w:hAnsi="Times New Roman" w:cs="Times New Roman"/>
          <w:color w:val="000000"/>
          <w:sz w:val="24"/>
        </w:rPr>
        <w:t>e</w:t>
      </w:r>
      <w:r w:rsidR="00847D36" w:rsidRPr="0010573D">
        <w:rPr>
          <w:rFonts w:ascii="Times New Roman" w:hAnsi="Times New Roman" w:cs="Times New Roman"/>
          <w:color w:val="000000"/>
          <w:sz w:val="24"/>
        </w:rPr>
        <w:t xml:space="preserve">) </w:t>
      </w:r>
      <w:r w:rsidR="0001398A" w:rsidRPr="0010573D">
        <w:rPr>
          <w:rFonts w:ascii="Times New Roman" w:hAnsi="Times New Roman" w:cs="Times New Roman"/>
          <w:color w:val="000000"/>
          <w:sz w:val="24"/>
        </w:rPr>
        <w:t>include</w:t>
      </w:r>
      <w:r w:rsidR="00847D36" w:rsidRPr="0010573D">
        <w:rPr>
          <w:rFonts w:ascii="Times New Roman" w:hAnsi="Times New Roman" w:cs="Times New Roman"/>
          <w:color w:val="000000"/>
          <w:sz w:val="24"/>
        </w:rPr>
        <w:t xml:space="preserve"> the</w:t>
      </w:r>
      <w:r w:rsidR="0001398A" w:rsidRPr="0010573D">
        <w:rPr>
          <w:rFonts w:ascii="Times New Roman" w:hAnsi="Times New Roman" w:cs="Times New Roman"/>
          <w:color w:val="000000"/>
          <w:sz w:val="24"/>
        </w:rPr>
        <w:t xml:space="preserve"> articles of incorporation</w:t>
      </w:r>
      <w:r w:rsidR="00847D36" w:rsidRPr="0010573D">
        <w:rPr>
          <w:rFonts w:ascii="Times New Roman" w:hAnsi="Times New Roman" w:cs="Times New Roman"/>
          <w:color w:val="000000"/>
          <w:sz w:val="24"/>
        </w:rPr>
        <w:t xml:space="preserve"> of the applicant</w:t>
      </w:r>
      <w:r w:rsidR="0001398A" w:rsidRPr="0010573D">
        <w:rPr>
          <w:rFonts w:ascii="Times New Roman" w:hAnsi="Times New Roman" w:cs="Times New Roman"/>
          <w:color w:val="000000"/>
          <w:sz w:val="24"/>
        </w:rPr>
        <w:t>, and</w:t>
      </w:r>
      <w:r w:rsidR="00847D36" w:rsidRPr="0010573D">
        <w:rPr>
          <w:rFonts w:ascii="Times New Roman" w:hAnsi="Times New Roman" w:cs="Times New Roman"/>
          <w:color w:val="000000"/>
          <w:sz w:val="24"/>
        </w:rPr>
        <w:t xml:space="preserve"> the</w:t>
      </w:r>
      <w:r w:rsidR="0001398A" w:rsidRPr="0010573D">
        <w:rPr>
          <w:rFonts w:ascii="Times New Roman" w:hAnsi="Times New Roman" w:cs="Times New Roman"/>
          <w:color w:val="000000"/>
          <w:sz w:val="24"/>
        </w:rPr>
        <w:t xml:space="preserve"> fees prescribed </w:t>
      </w:r>
      <w:r w:rsidR="00847D36" w:rsidRPr="0010573D">
        <w:rPr>
          <w:rFonts w:ascii="Times New Roman" w:hAnsi="Times New Roman" w:cs="Times New Roman"/>
          <w:color w:val="000000"/>
          <w:sz w:val="24"/>
        </w:rPr>
        <w:t>to be paid to</w:t>
      </w:r>
      <w:r w:rsidR="0001398A" w:rsidRPr="0010573D">
        <w:rPr>
          <w:rFonts w:ascii="Times New Roman" w:hAnsi="Times New Roman" w:cs="Times New Roman"/>
          <w:color w:val="000000"/>
          <w:sz w:val="24"/>
        </w:rPr>
        <w:t xml:space="preserve"> the A</w:t>
      </w:r>
      <w:r w:rsidR="00847D36" w:rsidRPr="0010573D">
        <w:rPr>
          <w:rFonts w:ascii="Times New Roman" w:hAnsi="Times New Roman" w:cs="Times New Roman"/>
          <w:color w:val="000000"/>
          <w:sz w:val="24"/>
        </w:rPr>
        <w:t>uthority</w:t>
      </w:r>
      <w:r w:rsidR="0001398A" w:rsidRPr="0010573D">
        <w:rPr>
          <w:rFonts w:ascii="Times New Roman" w:hAnsi="Times New Roman" w:cs="Times New Roman"/>
          <w:color w:val="000000"/>
          <w:sz w:val="24"/>
        </w:rPr>
        <w:t>.</w:t>
      </w:r>
    </w:p>
    <w:p w14:paraId="2D32AD33" w14:textId="3FEB0019" w:rsidR="006C44DC" w:rsidRDefault="00036A85" w:rsidP="0010573D">
      <w:pPr>
        <w:pStyle w:val="ListParagraph"/>
        <w:numPr>
          <w:ilvl w:val="0"/>
          <w:numId w:val="106"/>
        </w:numPr>
        <w:autoSpaceDE w:val="0"/>
        <w:autoSpaceDN w:val="0"/>
        <w:adjustRightInd w:val="0"/>
        <w:spacing w:before="240" w:after="0" w:line="360" w:lineRule="auto"/>
        <w:jc w:val="both"/>
        <w:rPr>
          <w:rFonts w:ascii="Times New Roman" w:hAnsi="Times New Roman" w:cs="Times New Roman"/>
          <w:sz w:val="24"/>
          <w:szCs w:val="24"/>
        </w:rPr>
      </w:pPr>
      <w:r w:rsidRPr="0010573D">
        <w:rPr>
          <w:rFonts w:ascii="Times New Roman" w:hAnsi="Times New Roman" w:cs="Times New Roman"/>
          <w:sz w:val="24"/>
          <w:szCs w:val="24"/>
        </w:rPr>
        <w:t xml:space="preserve">The applicant shall </w:t>
      </w:r>
    </w:p>
    <w:p w14:paraId="2693EB62" w14:textId="356F8DE8" w:rsidR="00036A85" w:rsidRPr="0010573D" w:rsidRDefault="006C44DC" w:rsidP="0010573D">
      <w:pPr>
        <w:pStyle w:val="ListParagraph"/>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 </w:t>
      </w:r>
      <w:r w:rsidR="00036A85" w:rsidRPr="0010573D">
        <w:rPr>
          <w:rFonts w:ascii="Times New Roman" w:hAnsi="Times New Roman" w:cs="Times New Roman"/>
          <w:sz w:val="24"/>
          <w:szCs w:val="24"/>
        </w:rPr>
        <w:t>provide sufficiently detailed information to permit the licensing reviews to proceed without incurring delays</w:t>
      </w:r>
      <w:r>
        <w:rPr>
          <w:rFonts w:ascii="Times New Roman" w:hAnsi="Times New Roman" w:cs="Times New Roman"/>
          <w:sz w:val="24"/>
          <w:szCs w:val="24"/>
        </w:rPr>
        <w:t>; and</w:t>
      </w:r>
    </w:p>
    <w:p w14:paraId="13B9D0C4" w14:textId="72C36980" w:rsidR="00036A85" w:rsidRPr="00555572" w:rsidRDefault="006C44DC" w:rsidP="0010573D">
      <w:pPr>
        <w:pStyle w:val="ListParagraph"/>
        <w:autoSpaceDE w:val="0"/>
        <w:autoSpaceDN w:val="0"/>
        <w:adjustRightInd w:val="0"/>
        <w:spacing w:before="240" w:after="0" w:line="360" w:lineRule="auto"/>
        <w:jc w:val="both"/>
        <w:rPr>
          <w:rFonts w:ascii="Times New Roman" w:eastAsia="CIDFont+F3" w:hAnsi="Times New Roman" w:cs="Times New Roman"/>
          <w:sz w:val="24"/>
          <w:szCs w:val="24"/>
          <w:lang w:val="en-GB"/>
        </w:rPr>
      </w:pPr>
      <w:r>
        <w:rPr>
          <w:rFonts w:ascii="Times New Roman" w:eastAsia="CIDFont+F3" w:hAnsi="Times New Roman" w:cs="Times New Roman"/>
          <w:sz w:val="24"/>
          <w:szCs w:val="24"/>
          <w:lang w:val="en-GB"/>
        </w:rPr>
        <w:t xml:space="preserve">       (b) ensure that t</w:t>
      </w:r>
      <w:r w:rsidR="00036A85" w:rsidRPr="00555572">
        <w:rPr>
          <w:rFonts w:ascii="Times New Roman" w:eastAsia="CIDFont+F3" w:hAnsi="Times New Roman" w:cs="Times New Roman"/>
          <w:sz w:val="24"/>
          <w:szCs w:val="24"/>
          <w:lang w:val="en-GB"/>
        </w:rPr>
        <w:t>he application contain</w:t>
      </w:r>
      <w:r>
        <w:rPr>
          <w:rFonts w:ascii="Times New Roman" w:eastAsia="CIDFont+F3" w:hAnsi="Times New Roman" w:cs="Times New Roman"/>
          <w:sz w:val="24"/>
          <w:szCs w:val="24"/>
          <w:lang w:val="en-GB"/>
        </w:rPr>
        <w:t>s</w:t>
      </w:r>
      <w:r w:rsidR="00036A85" w:rsidRPr="00555572">
        <w:rPr>
          <w:rFonts w:ascii="Times New Roman" w:eastAsia="CIDFont+F3" w:hAnsi="Times New Roman" w:cs="Times New Roman"/>
          <w:sz w:val="24"/>
          <w:szCs w:val="24"/>
          <w:lang w:val="en-GB"/>
        </w:rPr>
        <w:t xml:space="preserve"> the </w:t>
      </w:r>
      <w:r w:rsidR="00126541" w:rsidRPr="00555572">
        <w:rPr>
          <w:rFonts w:ascii="Times New Roman" w:eastAsia="CIDFont+F3" w:hAnsi="Times New Roman" w:cs="Times New Roman"/>
          <w:sz w:val="24"/>
          <w:szCs w:val="24"/>
          <w:lang w:val="en-GB"/>
        </w:rPr>
        <w:t>names and</w:t>
      </w:r>
      <w:r w:rsidR="00036A85" w:rsidRPr="00555572">
        <w:rPr>
          <w:rFonts w:ascii="Times New Roman" w:eastAsia="CIDFont+F3" w:hAnsi="Times New Roman" w:cs="Times New Roman"/>
          <w:sz w:val="24"/>
          <w:szCs w:val="24"/>
          <w:lang w:val="en-GB"/>
        </w:rPr>
        <w:t xml:space="preserve"> addresses of the principal officers </w:t>
      </w:r>
      <w:r w:rsidR="00323B40">
        <w:rPr>
          <w:rFonts w:ascii="Times New Roman" w:eastAsia="CIDFont+F3" w:hAnsi="Times New Roman" w:cs="Times New Roman"/>
          <w:sz w:val="24"/>
          <w:szCs w:val="24"/>
          <w:lang w:val="en-GB"/>
        </w:rPr>
        <w:t xml:space="preserve">of the </w:t>
      </w:r>
      <w:r>
        <w:rPr>
          <w:rFonts w:ascii="Times New Roman" w:eastAsia="CIDFont+F3" w:hAnsi="Times New Roman" w:cs="Times New Roman"/>
          <w:sz w:val="24"/>
          <w:szCs w:val="24"/>
          <w:lang w:val="en-GB"/>
        </w:rPr>
        <w:t xml:space="preserve">legal entity </w:t>
      </w:r>
      <w:r w:rsidR="004F368D" w:rsidRPr="004F368D">
        <w:rPr>
          <w:rFonts w:ascii="Times New Roman" w:eastAsia="CIDFont+F3" w:hAnsi="Times New Roman" w:cs="Times New Roman"/>
          <w:sz w:val="24"/>
          <w:szCs w:val="24"/>
          <w:lang w:val="en-GB"/>
        </w:rPr>
        <w:t>seeking for authori</w:t>
      </w:r>
      <w:r w:rsidR="00E66F42">
        <w:rPr>
          <w:rFonts w:ascii="Times New Roman" w:eastAsia="CIDFont+F3" w:hAnsi="Times New Roman" w:cs="Times New Roman"/>
          <w:sz w:val="24"/>
          <w:szCs w:val="24"/>
          <w:lang w:val="en-GB"/>
        </w:rPr>
        <w:t>s</w:t>
      </w:r>
      <w:r w:rsidR="004F368D" w:rsidRPr="004F368D">
        <w:rPr>
          <w:rFonts w:ascii="Times New Roman" w:eastAsia="CIDFont+F3" w:hAnsi="Times New Roman" w:cs="Times New Roman"/>
          <w:sz w:val="24"/>
          <w:szCs w:val="24"/>
          <w:lang w:val="en-GB"/>
        </w:rPr>
        <w:t>ation.</w:t>
      </w:r>
      <w:r w:rsidR="00036A85" w:rsidRPr="00555572">
        <w:rPr>
          <w:rFonts w:ascii="Times New Roman" w:eastAsia="CIDFont+F3" w:hAnsi="Times New Roman" w:cs="Times New Roman"/>
          <w:sz w:val="24"/>
          <w:szCs w:val="24"/>
          <w:lang w:val="en-GB"/>
        </w:rPr>
        <w:t xml:space="preserve"> </w:t>
      </w:r>
    </w:p>
    <w:p w14:paraId="44EFFCDF" w14:textId="3CA21F02" w:rsidR="00042B86" w:rsidRPr="00555572" w:rsidRDefault="00A460A2" w:rsidP="0010573D">
      <w:pPr>
        <w:pStyle w:val="ListParagraph"/>
        <w:numPr>
          <w:ilvl w:val="0"/>
          <w:numId w:val="106"/>
        </w:numPr>
        <w:spacing w:line="360" w:lineRule="auto"/>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On the basis of</w:t>
      </w:r>
      <w:proofErr w:type="gramEnd"/>
      <w:r w:rsidR="006C041A" w:rsidRPr="00555572">
        <w:rPr>
          <w:rFonts w:ascii="Times New Roman" w:hAnsi="Times New Roman" w:cs="Times New Roman"/>
          <w:sz w:val="24"/>
          <w:szCs w:val="24"/>
          <w:lang w:val="en-GB"/>
        </w:rPr>
        <w:t xml:space="preserve"> the review of the relevant documents and subsequent inspection, the A</w:t>
      </w:r>
      <w:r>
        <w:rPr>
          <w:rFonts w:ascii="Times New Roman" w:hAnsi="Times New Roman" w:cs="Times New Roman"/>
          <w:sz w:val="24"/>
          <w:szCs w:val="24"/>
          <w:lang w:val="en-GB"/>
        </w:rPr>
        <w:t>uthority</w:t>
      </w:r>
      <w:r w:rsidR="006C041A" w:rsidRPr="00555572">
        <w:rPr>
          <w:rFonts w:ascii="Times New Roman" w:hAnsi="Times New Roman" w:cs="Times New Roman"/>
          <w:sz w:val="24"/>
          <w:szCs w:val="24"/>
          <w:lang w:val="en-GB"/>
        </w:rPr>
        <w:t xml:space="preserve"> may </w:t>
      </w:r>
      <w:r>
        <w:rPr>
          <w:rFonts w:ascii="Times New Roman" w:hAnsi="Times New Roman" w:cs="Times New Roman"/>
          <w:sz w:val="24"/>
          <w:szCs w:val="24"/>
          <w:lang w:val="en-GB"/>
        </w:rPr>
        <w:t>grant</w:t>
      </w:r>
      <w:r w:rsidR="006C041A" w:rsidRPr="00555572">
        <w:rPr>
          <w:rFonts w:ascii="Times New Roman" w:hAnsi="Times New Roman" w:cs="Times New Roman"/>
          <w:sz w:val="24"/>
          <w:szCs w:val="24"/>
          <w:lang w:val="en-GB"/>
        </w:rPr>
        <w:t xml:space="preserve"> a </w:t>
      </w:r>
      <w:r w:rsidR="009116B3" w:rsidRPr="00555572">
        <w:rPr>
          <w:rFonts w:ascii="Times New Roman" w:hAnsi="Times New Roman" w:cs="Times New Roman"/>
          <w:sz w:val="24"/>
          <w:szCs w:val="24"/>
          <w:lang w:val="en-GB"/>
        </w:rPr>
        <w:t>licence</w:t>
      </w:r>
      <w:r>
        <w:rPr>
          <w:rFonts w:ascii="Times New Roman" w:hAnsi="Times New Roman" w:cs="Times New Roman"/>
          <w:sz w:val="24"/>
          <w:szCs w:val="24"/>
          <w:lang w:val="en-GB"/>
        </w:rPr>
        <w:t xml:space="preserve"> to an applicant,</w:t>
      </w:r>
      <w:r w:rsidR="006C041A" w:rsidRPr="00555572">
        <w:rPr>
          <w:rFonts w:ascii="Times New Roman" w:hAnsi="Times New Roman" w:cs="Times New Roman"/>
          <w:sz w:val="24"/>
          <w:szCs w:val="24"/>
          <w:lang w:val="en-GB"/>
        </w:rPr>
        <w:t xml:space="preserve"> </w:t>
      </w:r>
      <w:r>
        <w:rPr>
          <w:rFonts w:ascii="Times New Roman" w:hAnsi="Times New Roman" w:cs="Times New Roman"/>
          <w:sz w:val="24"/>
          <w:szCs w:val="24"/>
          <w:lang w:val="en-GB"/>
        </w:rPr>
        <w:t>subject to the</w:t>
      </w:r>
      <w:r w:rsidR="006C041A" w:rsidRPr="00555572">
        <w:rPr>
          <w:rFonts w:ascii="Times New Roman" w:hAnsi="Times New Roman" w:cs="Times New Roman"/>
          <w:sz w:val="24"/>
          <w:szCs w:val="24"/>
          <w:lang w:val="en-GB"/>
        </w:rPr>
        <w:t xml:space="preserve"> terms and conditions </w:t>
      </w:r>
      <w:r>
        <w:rPr>
          <w:rFonts w:ascii="Times New Roman" w:hAnsi="Times New Roman" w:cs="Times New Roman"/>
          <w:sz w:val="24"/>
          <w:szCs w:val="24"/>
          <w:lang w:val="en-GB"/>
        </w:rPr>
        <w:t xml:space="preserve">that the Authority considers </w:t>
      </w:r>
      <w:r w:rsidR="006C041A" w:rsidRPr="00555572">
        <w:rPr>
          <w:rFonts w:ascii="Times New Roman" w:hAnsi="Times New Roman" w:cs="Times New Roman"/>
          <w:sz w:val="24"/>
          <w:szCs w:val="24"/>
          <w:lang w:val="en-GB"/>
        </w:rPr>
        <w:t xml:space="preserve">necessary. </w:t>
      </w:r>
    </w:p>
    <w:p w14:paraId="29EB0302" w14:textId="270D344E" w:rsidR="0018393B" w:rsidRPr="00555572" w:rsidRDefault="00A460A2" w:rsidP="0010573D">
      <w:pPr>
        <w:pStyle w:val="ListParagraph"/>
        <w:numPr>
          <w:ilvl w:val="0"/>
          <w:numId w:val="106"/>
        </w:numPr>
        <w:rPr>
          <w:rFonts w:ascii="Times New Roman" w:hAnsi="Times New Roman" w:cs="Times New Roman"/>
          <w:sz w:val="24"/>
          <w:szCs w:val="24"/>
          <w:lang w:val="en-GB"/>
        </w:rPr>
      </w:pPr>
      <w:r>
        <w:rPr>
          <w:rFonts w:ascii="Times New Roman" w:hAnsi="Times New Roman" w:cs="Times New Roman"/>
          <w:sz w:val="24"/>
          <w:szCs w:val="24"/>
          <w:lang w:val="en-GB"/>
        </w:rPr>
        <w:t>A l</w:t>
      </w:r>
      <w:r w:rsidR="0018393B" w:rsidRPr="004F064D">
        <w:rPr>
          <w:rFonts w:ascii="Times New Roman" w:hAnsi="Times New Roman" w:cs="Times New Roman"/>
          <w:sz w:val="24"/>
          <w:szCs w:val="24"/>
          <w:lang w:val="en-GB"/>
        </w:rPr>
        <w:t xml:space="preserve">icence </w:t>
      </w:r>
      <w:r w:rsidR="00126541" w:rsidRPr="004F064D">
        <w:rPr>
          <w:rFonts w:ascii="Times New Roman" w:hAnsi="Times New Roman" w:cs="Times New Roman"/>
          <w:sz w:val="24"/>
          <w:szCs w:val="24"/>
          <w:lang w:val="en-GB"/>
        </w:rPr>
        <w:t>granted</w:t>
      </w:r>
      <w:r>
        <w:rPr>
          <w:rFonts w:ascii="Times New Roman" w:hAnsi="Times New Roman" w:cs="Times New Roman"/>
          <w:sz w:val="24"/>
          <w:szCs w:val="24"/>
          <w:lang w:val="en-GB"/>
        </w:rPr>
        <w:t xml:space="preserve"> by the Authority </w:t>
      </w:r>
      <w:r w:rsidR="002E5500" w:rsidRPr="00664AE6">
        <w:rPr>
          <w:rFonts w:ascii="Times New Roman" w:hAnsi="Times New Roman" w:cs="Times New Roman"/>
          <w:sz w:val="24"/>
          <w:szCs w:val="24"/>
          <w:lang w:val="en-GB"/>
        </w:rPr>
        <w:t>may</w:t>
      </w:r>
      <w:r w:rsidRPr="00664AE6">
        <w:rPr>
          <w:rFonts w:ascii="Times New Roman" w:hAnsi="Times New Roman" w:cs="Times New Roman"/>
          <w:sz w:val="24"/>
          <w:szCs w:val="24"/>
          <w:lang w:val="en-GB"/>
        </w:rPr>
        <w:t xml:space="preserve"> be</w:t>
      </w:r>
    </w:p>
    <w:p w14:paraId="37DF3DDE" w14:textId="3A7C96D5" w:rsidR="0018393B" w:rsidRPr="00555572" w:rsidRDefault="002E5500" w:rsidP="0010573D">
      <w:pPr>
        <w:pStyle w:val="ListParagraph"/>
        <w:autoSpaceDE w:val="0"/>
        <w:autoSpaceDN w:val="0"/>
        <w:adjustRightInd w:val="0"/>
        <w:spacing w:after="0" w:line="360" w:lineRule="auto"/>
        <w:ind w:left="993"/>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A460A2">
        <w:rPr>
          <w:rFonts w:ascii="Times New Roman" w:hAnsi="Times New Roman" w:cs="Times New Roman"/>
          <w:sz w:val="24"/>
          <w:szCs w:val="24"/>
          <w:lang w:val="en-GB"/>
        </w:rPr>
        <w:t>(a) f</w:t>
      </w:r>
      <w:r w:rsidR="0018393B" w:rsidRPr="00555572">
        <w:rPr>
          <w:rFonts w:ascii="Times New Roman" w:hAnsi="Times New Roman" w:cs="Times New Roman"/>
          <w:sz w:val="24"/>
          <w:szCs w:val="24"/>
          <w:lang w:val="en-GB"/>
        </w:rPr>
        <w:t xml:space="preserve">or a specific </w:t>
      </w:r>
      <w:proofErr w:type="gramStart"/>
      <w:r w:rsidR="0018393B" w:rsidRPr="00555572">
        <w:rPr>
          <w:rFonts w:ascii="Times New Roman" w:hAnsi="Times New Roman" w:cs="Times New Roman"/>
          <w:sz w:val="24"/>
          <w:szCs w:val="24"/>
          <w:lang w:val="en-GB"/>
        </w:rPr>
        <w:t>period</w:t>
      </w:r>
      <w:r w:rsidR="00A460A2">
        <w:rPr>
          <w:rFonts w:ascii="Times New Roman" w:hAnsi="Times New Roman" w:cs="Times New Roman"/>
          <w:sz w:val="24"/>
          <w:szCs w:val="24"/>
          <w:lang w:val="en-GB"/>
        </w:rPr>
        <w:t xml:space="preserve"> of time</w:t>
      </w:r>
      <w:proofErr w:type="gramEnd"/>
      <w:r w:rsidR="00A460A2">
        <w:rPr>
          <w:rFonts w:ascii="Times New Roman" w:hAnsi="Times New Roman" w:cs="Times New Roman"/>
          <w:sz w:val="24"/>
          <w:szCs w:val="24"/>
          <w:lang w:val="en-GB"/>
        </w:rPr>
        <w:t xml:space="preserve"> or</w:t>
      </w:r>
      <w:r w:rsidR="0018393B" w:rsidRPr="00555572">
        <w:rPr>
          <w:rFonts w:ascii="Times New Roman" w:hAnsi="Times New Roman" w:cs="Times New Roman"/>
          <w:sz w:val="24"/>
          <w:szCs w:val="24"/>
          <w:lang w:val="en-GB"/>
        </w:rPr>
        <w:t xml:space="preserve"> for a specific </w:t>
      </w:r>
      <w:r w:rsidR="0018393B" w:rsidRPr="004F368D">
        <w:rPr>
          <w:rFonts w:ascii="Times New Roman" w:eastAsia="CIDFont+F3" w:hAnsi="Times New Roman" w:cs="Times New Roman"/>
          <w:sz w:val="24"/>
          <w:szCs w:val="24"/>
          <w:lang w:val="en-GB"/>
        </w:rPr>
        <w:t>phase</w:t>
      </w:r>
      <w:r w:rsidR="000335CD" w:rsidRPr="00555572">
        <w:rPr>
          <w:rFonts w:ascii="Times New Roman" w:hAnsi="Times New Roman" w:cs="Times New Roman"/>
          <w:sz w:val="24"/>
          <w:szCs w:val="24"/>
          <w:lang w:val="en-GB"/>
        </w:rPr>
        <w:t xml:space="preserve"> or phases</w:t>
      </w:r>
      <w:r w:rsidR="0018393B" w:rsidRPr="00555572">
        <w:rPr>
          <w:rFonts w:ascii="Times New Roman" w:hAnsi="Times New Roman" w:cs="Times New Roman"/>
          <w:sz w:val="24"/>
          <w:szCs w:val="24"/>
          <w:lang w:val="en-GB"/>
        </w:rPr>
        <w:t xml:space="preserve"> in the lifetime of the nuclear </w:t>
      </w:r>
      <w:r w:rsidR="00126541" w:rsidRPr="00555572">
        <w:rPr>
          <w:rFonts w:ascii="Times New Roman" w:hAnsi="Times New Roman" w:cs="Times New Roman"/>
          <w:sz w:val="24"/>
          <w:szCs w:val="24"/>
          <w:lang w:val="en-GB"/>
        </w:rPr>
        <w:t>installation</w:t>
      </w:r>
      <w:r w:rsidR="00126541">
        <w:rPr>
          <w:rFonts w:ascii="Times New Roman" w:hAnsi="Times New Roman" w:cs="Times New Roman"/>
          <w:sz w:val="24"/>
          <w:szCs w:val="24"/>
          <w:lang w:val="en-GB"/>
        </w:rPr>
        <w:t>.</w:t>
      </w:r>
      <w:r w:rsidR="0018393B" w:rsidRPr="00555572">
        <w:rPr>
          <w:rFonts w:ascii="Times New Roman" w:hAnsi="Times New Roman" w:cs="Times New Roman"/>
          <w:sz w:val="24"/>
          <w:szCs w:val="24"/>
          <w:lang w:val="en-GB"/>
        </w:rPr>
        <w:t xml:space="preserve"> </w:t>
      </w:r>
    </w:p>
    <w:p w14:paraId="0A5534D5" w14:textId="6FFAACF0" w:rsidR="0018393B" w:rsidRPr="00555572" w:rsidRDefault="002E5500" w:rsidP="0010573D">
      <w:pPr>
        <w:pStyle w:val="ListParagraph"/>
        <w:autoSpaceDE w:val="0"/>
        <w:autoSpaceDN w:val="0"/>
        <w:adjustRightInd w:val="0"/>
        <w:spacing w:after="0" w:line="360" w:lineRule="auto"/>
        <w:ind w:left="993"/>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A460A2">
        <w:rPr>
          <w:rFonts w:ascii="Times New Roman" w:hAnsi="Times New Roman" w:cs="Times New Roman"/>
          <w:sz w:val="24"/>
          <w:szCs w:val="24"/>
          <w:lang w:val="en-GB"/>
        </w:rPr>
        <w:t>(b) f</w:t>
      </w:r>
      <w:r w:rsidR="0018393B" w:rsidRPr="00555572">
        <w:rPr>
          <w:rFonts w:ascii="Times New Roman" w:hAnsi="Times New Roman" w:cs="Times New Roman"/>
          <w:sz w:val="24"/>
          <w:szCs w:val="24"/>
          <w:lang w:val="en-GB"/>
        </w:rPr>
        <w:t>or an indefinite period of time</w:t>
      </w:r>
      <w:r w:rsidR="00A460A2">
        <w:rPr>
          <w:rFonts w:ascii="Times New Roman" w:hAnsi="Times New Roman" w:cs="Times New Roman"/>
          <w:sz w:val="24"/>
          <w:szCs w:val="24"/>
          <w:lang w:val="en-GB"/>
        </w:rPr>
        <w:t>,</w:t>
      </w:r>
      <w:r w:rsidR="0018393B" w:rsidRPr="00555572">
        <w:rPr>
          <w:rFonts w:ascii="Times New Roman" w:hAnsi="Times New Roman" w:cs="Times New Roman"/>
          <w:sz w:val="24"/>
          <w:szCs w:val="24"/>
          <w:lang w:val="en-GB"/>
        </w:rPr>
        <w:t xml:space="preserve"> </w:t>
      </w:r>
      <w:r w:rsidR="00A460A2">
        <w:rPr>
          <w:rFonts w:ascii="Times New Roman" w:hAnsi="Times New Roman" w:cs="Times New Roman"/>
          <w:sz w:val="24"/>
          <w:szCs w:val="24"/>
          <w:lang w:val="en-GB"/>
        </w:rPr>
        <w:t xml:space="preserve">where it is </w:t>
      </w:r>
      <w:r w:rsidR="0018393B" w:rsidRPr="00555572">
        <w:rPr>
          <w:rFonts w:ascii="Times New Roman" w:hAnsi="Times New Roman" w:cs="Times New Roman"/>
          <w:sz w:val="24"/>
          <w:szCs w:val="24"/>
          <w:lang w:val="en-GB"/>
        </w:rPr>
        <w:t xml:space="preserve">a permanent </w:t>
      </w:r>
      <w:r w:rsidR="009116B3" w:rsidRPr="00555572">
        <w:rPr>
          <w:rFonts w:ascii="Times New Roman" w:hAnsi="Times New Roman" w:cs="Times New Roman"/>
          <w:sz w:val="24"/>
          <w:szCs w:val="24"/>
          <w:lang w:val="en-GB"/>
        </w:rPr>
        <w:t>licence</w:t>
      </w:r>
      <w:r w:rsidR="0018393B" w:rsidRPr="00555572">
        <w:rPr>
          <w:rFonts w:ascii="Times New Roman" w:hAnsi="Times New Roman" w:cs="Times New Roman"/>
          <w:sz w:val="24"/>
          <w:szCs w:val="24"/>
          <w:lang w:val="en-GB"/>
        </w:rPr>
        <w:t xml:space="preserve">, under certain conditions and until the </w:t>
      </w:r>
      <w:r w:rsidR="009116B3" w:rsidRPr="00555572">
        <w:rPr>
          <w:rFonts w:ascii="Times New Roman" w:hAnsi="Times New Roman" w:cs="Times New Roman"/>
          <w:sz w:val="24"/>
          <w:szCs w:val="24"/>
          <w:lang w:val="en-GB"/>
        </w:rPr>
        <w:t>licence</w:t>
      </w:r>
      <w:r w:rsidR="0018393B" w:rsidRPr="00555572">
        <w:rPr>
          <w:rFonts w:ascii="Times New Roman" w:hAnsi="Times New Roman" w:cs="Times New Roman"/>
          <w:sz w:val="24"/>
          <w:szCs w:val="24"/>
          <w:lang w:val="en-GB"/>
        </w:rPr>
        <w:t xml:space="preserve"> is officially </w:t>
      </w:r>
      <w:r>
        <w:rPr>
          <w:rFonts w:ascii="Times New Roman" w:hAnsi="Times New Roman" w:cs="Times New Roman"/>
          <w:sz w:val="24"/>
          <w:szCs w:val="24"/>
          <w:lang w:val="en-GB"/>
        </w:rPr>
        <w:t>revoked</w:t>
      </w:r>
      <w:r w:rsidR="0018393B" w:rsidRPr="00555572">
        <w:rPr>
          <w:rFonts w:ascii="Times New Roman" w:hAnsi="Times New Roman" w:cs="Times New Roman"/>
          <w:sz w:val="24"/>
          <w:szCs w:val="24"/>
          <w:lang w:val="en-GB"/>
        </w:rPr>
        <w:t xml:space="preserve"> by the </w:t>
      </w:r>
      <w:proofErr w:type="gramStart"/>
      <w:r w:rsidR="0018393B" w:rsidRPr="00555572">
        <w:rPr>
          <w:rFonts w:ascii="Times New Roman" w:hAnsi="Times New Roman" w:cs="Times New Roman"/>
          <w:sz w:val="24"/>
          <w:szCs w:val="24"/>
          <w:lang w:val="en-GB"/>
        </w:rPr>
        <w:t>A</w:t>
      </w:r>
      <w:r w:rsidR="00A460A2">
        <w:rPr>
          <w:rFonts w:ascii="Times New Roman" w:hAnsi="Times New Roman" w:cs="Times New Roman"/>
          <w:sz w:val="24"/>
          <w:szCs w:val="24"/>
          <w:lang w:val="en-GB"/>
        </w:rPr>
        <w:t>uthority</w:t>
      </w:r>
      <w:r>
        <w:rPr>
          <w:rFonts w:ascii="Times New Roman" w:hAnsi="Times New Roman" w:cs="Times New Roman"/>
          <w:sz w:val="24"/>
          <w:szCs w:val="24"/>
          <w:lang w:val="en-GB"/>
        </w:rPr>
        <w:t>;</w:t>
      </w:r>
      <w:proofErr w:type="gramEnd"/>
    </w:p>
    <w:p w14:paraId="12B94E8D" w14:textId="0FF26560" w:rsidR="00EB56FD" w:rsidRPr="00555572" w:rsidRDefault="002E5500" w:rsidP="0010573D">
      <w:pPr>
        <w:pStyle w:val="ListParagraph"/>
        <w:autoSpaceDE w:val="0"/>
        <w:autoSpaceDN w:val="0"/>
        <w:adjustRightInd w:val="0"/>
        <w:spacing w:after="0" w:line="360" w:lineRule="auto"/>
        <w:ind w:left="993"/>
        <w:rPr>
          <w:rFonts w:ascii="Times New Roman" w:hAnsi="Times New Roman" w:cs="Times New Roman"/>
          <w:sz w:val="24"/>
          <w:szCs w:val="24"/>
          <w:lang w:val="en-GB"/>
        </w:rPr>
      </w:pPr>
      <w:r>
        <w:rPr>
          <w:rFonts w:ascii="Times New Roman" w:hAnsi="Times New Roman" w:cs="Times New Roman"/>
          <w:sz w:val="24"/>
          <w:szCs w:val="24"/>
          <w:lang w:val="en-GB"/>
        </w:rPr>
        <w:t xml:space="preserve">   (c) f</w:t>
      </w:r>
      <w:r w:rsidR="0018393B" w:rsidRPr="00555572">
        <w:rPr>
          <w:rFonts w:ascii="Times New Roman" w:hAnsi="Times New Roman" w:cs="Times New Roman"/>
          <w:sz w:val="24"/>
          <w:szCs w:val="24"/>
          <w:lang w:val="en-GB"/>
        </w:rPr>
        <w:t>or a specific activity or a specific condition of the nuclear installation</w:t>
      </w:r>
      <w:r w:rsidR="00271595" w:rsidRPr="00555572">
        <w:rPr>
          <w:rFonts w:ascii="Times New Roman" w:hAnsi="Times New Roman" w:cs="Times New Roman"/>
          <w:vanish/>
          <w:sz w:val="24"/>
          <w:szCs w:val="24"/>
          <w:lang w:val="en-GB"/>
        </w:rPr>
        <w:t xml:space="preserve">          </w:t>
      </w:r>
      <w:r>
        <w:rPr>
          <w:rFonts w:ascii="Times New Roman" w:hAnsi="Times New Roman" w:cs="Times New Roman"/>
          <w:sz w:val="24"/>
          <w:szCs w:val="24"/>
          <w:lang w:val="en-GB"/>
        </w:rPr>
        <w:t>; or</w:t>
      </w:r>
    </w:p>
    <w:p w14:paraId="58A24532" w14:textId="3488FB66" w:rsidR="00271595" w:rsidRPr="00555572" w:rsidRDefault="002E5500" w:rsidP="0010573D">
      <w:pPr>
        <w:pStyle w:val="ListParagraph"/>
        <w:autoSpaceDE w:val="0"/>
        <w:autoSpaceDN w:val="0"/>
        <w:adjustRightInd w:val="0"/>
        <w:spacing w:after="0" w:line="360" w:lineRule="auto"/>
        <w:ind w:left="993"/>
        <w:rPr>
          <w:rFonts w:ascii="Times New Roman" w:hAnsi="Times New Roman" w:cs="Times New Roman"/>
          <w:sz w:val="24"/>
          <w:szCs w:val="24"/>
          <w:lang w:val="en-GB"/>
        </w:rPr>
      </w:pPr>
      <w:r>
        <w:rPr>
          <w:rFonts w:ascii="Times New Roman" w:hAnsi="Times New Roman" w:cs="Times New Roman"/>
          <w:sz w:val="24"/>
          <w:szCs w:val="24"/>
          <w:lang w:val="en-GB"/>
        </w:rPr>
        <w:t xml:space="preserve">   (d) t</w:t>
      </w:r>
      <w:r w:rsidR="00EB56FD" w:rsidRPr="00555572">
        <w:rPr>
          <w:rFonts w:ascii="Times New Roman" w:hAnsi="Times New Roman" w:cs="Times New Roman"/>
          <w:sz w:val="24"/>
          <w:szCs w:val="24"/>
          <w:lang w:val="en-GB"/>
        </w:rPr>
        <w:t>o authori</w:t>
      </w:r>
      <w:r w:rsidR="00784FAF">
        <w:rPr>
          <w:rFonts w:ascii="Times New Roman" w:hAnsi="Times New Roman" w:cs="Times New Roman"/>
          <w:sz w:val="24"/>
          <w:szCs w:val="24"/>
          <w:lang w:val="en-GB"/>
        </w:rPr>
        <w:t>s</w:t>
      </w:r>
      <w:r w:rsidR="00EB56FD" w:rsidRPr="00555572">
        <w:rPr>
          <w:rFonts w:ascii="Times New Roman" w:hAnsi="Times New Roman" w:cs="Times New Roman"/>
          <w:sz w:val="24"/>
          <w:szCs w:val="24"/>
          <w:lang w:val="en-GB"/>
        </w:rPr>
        <w:t xml:space="preserve">e one or more of the activities </w:t>
      </w:r>
      <w:r>
        <w:rPr>
          <w:rFonts w:ascii="Times New Roman" w:hAnsi="Times New Roman" w:cs="Times New Roman"/>
          <w:sz w:val="24"/>
          <w:szCs w:val="24"/>
          <w:lang w:val="en-GB"/>
        </w:rPr>
        <w:t>specified</w:t>
      </w:r>
      <w:r w:rsidR="00EB56FD" w:rsidRPr="00555572">
        <w:rPr>
          <w:rFonts w:ascii="Times New Roman" w:hAnsi="Times New Roman" w:cs="Times New Roman"/>
          <w:sz w:val="24"/>
          <w:szCs w:val="24"/>
          <w:lang w:val="en-GB"/>
        </w:rPr>
        <w:t xml:space="preserve"> in </w:t>
      </w:r>
      <w:r>
        <w:rPr>
          <w:rFonts w:ascii="Times New Roman" w:hAnsi="Times New Roman" w:cs="Times New Roman"/>
          <w:sz w:val="24"/>
          <w:szCs w:val="24"/>
          <w:lang w:val="en-GB"/>
        </w:rPr>
        <w:t>regulation</w:t>
      </w:r>
      <w:r w:rsidR="00CE7149">
        <w:rPr>
          <w:rFonts w:ascii="Times New Roman" w:hAnsi="Times New Roman" w:cs="Times New Roman"/>
          <w:sz w:val="24"/>
          <w:szCs w:val="24"/>
          <w:lang w:val="en-GB"/>
        </w:rPr>
        <w:t xml:space="preserve"> </w:t>
      </w:r>
      <w:r>
        <w:rPr>
          <w:rFonts w:ascii="Times New Roman" w:hAnsi="Times New Roman" w:cs="Times New Roman"/>
          <w:sz w:val="24"/>
          <w:szCs w:val="24"/>
          <w:lang w:val="en-GB"/>
        </w:rPr>
        <w:t>2</w:t>
      </w:r>
      <w:r w:rsidR="00E8735F" w:rsidRPr="00555572">
        <w:rPr>
          <w:rFonts w:ascii="Times New Roman" w:hAnsi="Times New Roman" w:cs="Times New Roman"/>
          <w:sz w:val="24"/>
          <w:szCs w:val="24"/>
          <w:lang w:val="en-GB"/>
        </w:rPr>
        <w:t>.</w:t>
      </w:r>
    </w:p>
    <w:p w14:paraId="2BE03D9C" w14:textId="6BD21492" w:rsidR="00042B86" w:rsidRPr="00555572" w:rsidRDefault="002E5500" w:rsidP="0010573D">
      <w:pPr>
        <w:pStyle w:val="ListParagraph"/>
        <w:numPr>
          <w:ilvl w:val="0"/>
          <w:numId w:val="106"/>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w:t>
      </w:r>
      <w:r w:rsidR="006C041A" w:rsidRPr="00555572">
        <w:rPr>
          <w:rFonts w:ascii="Times New Roman" w:hAnsi="Times New Roman" w:cs="Times New Roman"/>
          <w:sz w:val="24"/>
          <w:szCs w:val="24"/>
          <w:lang w:val="en-GB"/>
        </w:rPr>
        <w:t xml:space="preserve"> </w:t>
      </w:r>
      <w:r w:rsidR="00526740" w:rsidRPr="00555572">
        <w:rPr>
          <w:rFonts w:ascii="Times New Roman" w:hAnsi="Times New Roman" w:cs="Times New Roman"/>
          <w:sz w:val="24"/>
          <w:szCs w:val="24"/>
          <w:lang w:val="en-GB"/>
        </w:rPr>
        <w:t>licence</w:t>
      </w:r>
      <w:r w:rsidR="006C041A" w:rsidRPr="00555572">
        <w:rPr>
          <w:rFonts w:ascii="Times New Roman" w:hAnsi="Times New Roman" w:cs="Times New Roman"/>
          <w:sz w:val="24"/>
          <w:szCs w:val="24"/>
          <w:lang w:val="en-GB"/>
        </w:rPr>
        <w:t xml:space="preserve"> </w:t>
      </w:r>
      <w:r>
        <w:rPr>
          <w:rFonts w:ascii="Times New Roman" w:hAnsi="Times New Roman" w:cs="Times New Roman"/>
          <w:sz w:val="24"/>
          <w:szCs w:val="24"/>
          <w:lang w:val="en-GB"/>
        </w:rPr>
        <w:t>is</w:t>
      </w:r>
      <w:r w:rsidR="006C041A" w:rsidRPr="00555572">
        <w:rPr>
          <w:rFonts w:ascii="Times New Roman" w:hAnsi="Times New Roman" w:cs="Times New Roman"/>
          <w:sz w:val="24"/>
          <w:szCs w:val="24"/>
          <w:lang w:val="en-GB"/>
        </w:rPr>
        <w:t xml:space="preserve"> valid for </w:t>
      </w:r>
      <w:r>
        <w:rPr>
          <w:rFonts w:ascii="Times New Roman" w:hAnsi="Times New Roman" w:cs="Times New Roman"/>
          <w:sz w:val="24"/>
          <w:szCs w:val="24"/>
          <w:lang w:val="en-GB"/>
        </w:rPr>
        <w:t>the</w:t>
      </w:r>
      <w:r w:rsidR="006C041A" w:rsidRPr="00555572">
        <w:rPr>
          <w:rFonts w:ascii="Times New Roman" w:hAnsi="Times New Roman" w:cs="Times New Roman"/>
          <w:sz w:val="24"/>
          <w:szCs w:val="24"/>
          <w:lang w:val="en-GB"/>
        </w:rPr>
        <w:t xml:space="preserve"> period specified in the </w:t>
      </w:r>
      <w:r w:rsidR="00526740" w:rsidRPr="00555572">
        <w:rPr>
          <w:rFonts w:ascii="Times New Roman" w:hAnsi="Times New Roman" w:cs="Times New Roman"/>
          <w:sz w:val="24"/>
          <w:szCs w:val="24"/>
          <w:lang w:val="en-GB"/>
        </w:rPr>
        <w:t>licence</w:t>
      </w:r>
      <w:r w:rsidR="006C041A" w:rsidRPr="00555572">
        <w:rPr>
          <w:rFonts w:ascii="Times New Roman" w:hAnsi="Times New Roman" w:cs="Times New Roman"/>
          <w:sz w:val="24"/>
          <w:szCs w:val="24"/>
          <w:lang w:val="en-GB"/>
        </w:rPr>
        <w:t xml:space="preserve">, subject to </w:t>
      </w:r>
    </w:p>
    <w:p w14:paraId="54A84923" w14:textId="5E36CB1C" w:rsidR="00042B86" w:rsidRPr="0010573D" w:rsidRDefault="002E5500" w:rsidP="00CA3E41">
      <w:pPr>
        <w:spacing w:line="360" w:lineRule="auto"/>
        <w:ind w:left="1260" w:hanging="126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0573D">
        <w:rPr>
          <w:rFonts w:ascii="Times New Roman" w:hAnsi="Times New Roman" w:cs="Times New Roman"/>
          <w:sz w:val="24"/>
          <w:szCs w:val="24"/>
        </w:rPr>
        <w:t xml:space="preserve">(a) the </w:t>
      </w:r>
      <w:r w:rsidR="006C041A" w:rsidRPr="0010573D">
        <w:rPr>
          <w:rFonts w:ascii="Times New Roman" w:hAnsi="Times New Roman" w:cs="Times New Roman"/>
          <w:sz w:val="24"/>
          <w:szCs w:val="24"/>
        </w:rPr>
        <w:t xml:space="preserve">payment of </w:t>
      </w:r>
      <w:r w:rsidR="006C041A" w:rsidRPr="00775CB0">
        <w:rPr>
          <w:rFonts w:ascii="Times New Roman" w:hAnsi="Times New Roman" w:cs="Times New Roman"/>
          <w:sz w:val="24"/>
          <w:szCs w:val="24"/>
        </w:rPr>
        <w:t>annual renewal fee</w:t>
      </w:r>
      <w:r w:rsidR="006C041A" w:rsidRPr="0010573D">
        <w:rPr>
          <w:rFonts w:ascii="Times New Roman" w:hAnsi="Times New Roman" w:cs="Times New Roman"/>
          <w:sz w:val="24"/>
          <w:szCs w:val="24"/>
        </w:rPr>
        <w:t xml:space="preserve"> </w:t>
      </w:r>
      <w:r>
        <w:rPr>
          <w:rFonts w:ascii="Times New Roman" w:hAnsi="Times New Roman" w:cs="Times New Roman"/>
          <w:sz w:val="24"/>
          <w:szCs w:val="24"/>
        </w:rPr>
        <w:t>in accordance with the</w:t>
      </w:r>
      <w:r w:rsidR="006C041A" w:rsidRPr="0010573D">
        <w:rPr>
          <w:rFonts w:ascii="Times New Roman" w:hAnsi="Times New Roman" w:cs="Times New Roman"/>
          <w:sz w:val="24"/>
          <w:szCs w:val="24"/>
        </w:rPr>
        <w:t xml:space="preserve"> approved fees and charges, where applicable; and</w:t>
      </w:r>
    </w:p>
    <w:p w14:paraId="570A97C9" w14:textId="75F86E4E" w:rsidR="00042B86" w:rsidRPr="00775CB0" w:rsidRDefault="002E5500" w:rsidP="00CA3E41">
      <w:pPr>
        <w:spacing w:line="360" w:lineRule="auto"/>
        <w:ind w:left="1170" w:firstLine="90"/>
        <w:jc w:val="both"/>
        <w:rPr>
          <w:rFonts w:ascii="Times New Roman" w:hAnsi="Times New Roman" w:cs="Times New Roman"/>
          <w:sz w:val="24"/>
          <w:szCs w:val="24"/>
        </w:rPr>
      </w:pPr>
      <w:r w:rsidRPr="00775CB0">
        <w:rPr>
          <w:rFonts w:ascii="Times New Roman" w:hAnsi="Times New Roman" w:cs="Times New Roman"/>
          <w:sz w:val="24"/>
          <w:szCs w:val="24"/>
        </w:rPr>
        <w:t xml:space="preserve">(b) </w:t>
      </w:r>
      <w:r w:rsidR="006C041A" w:rsidRPr="00775CB0">
        <w:rPr>
          <w:rFonts w:ascii="Times New Roman" w:hAnsi="Times New Roman" w:cs="Times New Roman"/>
          <w:sz w:val="24"/>
          <w:szCs w:val="24"/>
        </w:rPr>
        <w:t xml:space="preserve">satisfactory compliance with the regulatory requirements and the requirements in other national </w:t>
      </w:r>
      <w:r w:rsidRPr="00775CB0">
        <w:rPr>
          <w:rFonts w:ascii="Times New Roman" w:hAnsi="Times New Roman" w:cs="Times New Roman"/>
          <w:sz w:val="24"/>
          <w:szCs w:val="24"/>
        </w:rPr>
        <w:t>R</w:t>
      </w:r>
      <w:r w:rsidR="006C041A" w:rsidRPr="00775CB0">
        <w:rPr>
          <w:rFonts w:ascii="Times New Roman" w:hAnsi="Times New Roman" w:cs="Times New Roman"/>
          <w:sz w:val="24"/>
          <w:szCs w:val="24"/>
        </w:rPr>
        <w:t>egulations</w:t>
      </w:r>
      <w:r w:rsidR="00612BA8" w:rsidRPr="00775CB0">
        <w:rPr>
          <w:rFonts w:ascii="Times New Roman" w:hAnsi="Times New Roman" w:cs="Times New Roman"/>
          <w:sz w:val="24"/>
          <w:szCs w:val="24"/>
        </w:rPr>
        <w:t xml:space="preserve"> </w:t>
      </w:r>
      <w:r w:rsidR="00BB0178" w:rsidRPr="0094489E">
        <w:rPr>
          <w:rFonts w:ascii="Times New Roman" w:hAnsi="Times New Roman" w:cs="Times New Roman"/>
          <w:sz w:val="24"/>
          <w:szCs w:val="24"/>
        </w:rPr>
        <w:t xml:space="preserve">as determined </w:t>
      </w:r>
      <w:r w:rsidR="00612BA8" w:rsidRPr="0094489E">
        <w:rPr>
          <w:rFonts w:ascii="Times New Roman" w:hAnsi="Times New Roman" w:cs="Times New Roman"/>
          <w:sz w:val="24"/>
          <w:szCs w:val="24"/>
        </w:rPr>
        <w:t>by the Authority</w:t>
      </w:r>
      <w:r w:rsidR="006C041A" w:rsidRPr="00775CB0">
        <w:rPr>
          <w:rFonts w:ascii="Times New Roman" w:hAnsi="Times New Roman" w:cs="Times New Roman"/>
          <w:sz w:val="24"/>
          <w:szCs w:val="24"/>
        </w:rPr>
        <w:t xml:space="preserve">. </w:t>
      </w:r>
    </w:p>
    <w:p w14:paraId="4C6DCC37" w14:textId="58A66AB1" w:rsidR="00042B86" w:rsidRPr="00555572" w:rsidRDefault="006C041A" w:rsidP="0010573D">
      <w:pPr>
        <w:pStyle w:val="ListParagraph"/>
        <w:numPr>
          <w:ilvl w:val="0"/>
          <w:numId w:val="106"/>
        </w:numPr>
        <w:spacing w:line="360" w:lineRule="auto"/>
        <w:jc w:val="both"/>
        <w:rPr>
          <w:rFonts w:ascii="Times New Roman" w:hAnsi="Times New Roman" w:cs="Times New Roman"/>
          <w:sz w:val="24"/>
          <w:szCs w:val="24"/>
          <w:lang w:val="en-GB"/>
        </w:rPr>
      </w:pPr>
      <w:r w:rsidRPr="00555572">
        <w:rPr>
          <w:rFonts w:ascii="Times New Roman" w:hAnsi="Times New Roman" w:cs="Times New Roman"/>
          <w:sz w:val="24"/>
          <w:szCs w:val="24"/>
          <w:lang w:val="en-GB"/>
        </w:rPr>
        <w:t xml:space="preserve">The authorised person </w:t>
      </w:r>
      <w:r w:rsidR="000E4D55">
        <w:rPr>
          <w:rFonts w:ascii="Times New Roman" w:hAnsi="Times New Roman" w:cs="Times New Roman"/>
          <w:sz w:val="24"/>
          <w:szCs w:val="24"/>
          <w:lang w:val="en-GB"/>
        </w:rPr>
        <w:t>shall apply for a</w:t>
      </w:r>
      <w:r w:rsidRPr="00555572">
        <w:rPr>
          <w:rFonts w:ascii="Times New Roman" w:hAnsi="Times New Roman" w:cs="Times New Roman"/>
          <w:sz w:val="24"/>
          <w:szCs w:val="24"/>
          <w:lang w:val="en-GB"/>
        </w:rPr>
        <w:t xml:space="preserve"> renewal of the </w:t>
      </w:r>
      <w:r w:rsidR="00526740" w:rsidRPr="00555572">
        <w:rPr>
          <w:rFonts w:ascii="Times New Roman" w:hAnsi="Times New Roman" w:cs="Times New Roman"/>
          <w:sz w:val="24"/>
          <w:szCs w:val="24"/>
          <w:lang w:val="en-GB"/>
        </w:rPr>
        <w:t>licence</w:t>
      </w:r>
      <w:r w:rsidRPr="00555572">
        <w:rPr>
          <w:rFonts w:ascii="Times New Roman" w:hAnsi="Times New Roman" w:cs="Times New Roman"/>
          <w:sz w:val="24"/>
          <w:szCs w:val="24"/>
          <w:lang w:val="en-GB"/>
        </w:rPr>
        <w:t xml:space="preserve">, at least one year before the expiration of the </w:t>
      </w:r>
      <w:r w:rsidR="00526740" w:rsidRPr="00555572">
        <w:rPr>
          <w:rFonts w:ascii="Times New Roman" w:hAnsi="Times New Roman" w:cs="Times New Roman"/>
          <w:sz w:val="24"/>
          <w:szCs w:val="24"/>
          <w:lang w:val="en-GB"/>
        </w:rPr>
        <w:t>licence</w:t>
      </w:r>
      <w:r w:rsidR="00EA010D" w:rsidRPr="00555572">
        <w:rPr>
          <w:rFonts w:ascii="Times New Roman" w:hAnsi="Times New Roman" w:cs="Times New Roman"/>
          <w:sz w:val="24"/>
          <w:szCs w:val="24"/>
          <w:lang w:val="en-GB"/>
        </w:rPr>
        <w:t>,</w:t>
      </w:r>
      <w:r w:rsidRPr="00555572">
        <w:rPr>
          <w:rFonts w:ascii="Times New Roman" w:hAnsi="Times New Roman" w:cs="Times New Roman"/>
          <w:sz w:val="24"/>
          <w:szCs w:val="24"/>
          <w:lang w:val="en-GB"/>
        </w:rPr>
        <w:t xml:space="preserve"> and the application for the renewal shall be accompanied with </w:t>
      </w:r>
      <w:r w:rsidR="000E4D55">
        <w:rPr>
          <w:rFonts w:ascii="Times New Roman" w:hAnsi="Times New Roman" w:cs="Times New Roman"/>
          <w:sz w:val="24"/>
          <w:szCs w:val="24"/>
          <w:lang w:val="en-GB"/>
        </w:rPr>
        <w:t>the</w:t>
      </w:r>
      <w:r w:rsidRPr="00555572">
        <w:rPr>
          <w:rFonts w:ascii="Times New Roman" w:hAnsi="Times New Roman" w:cs="Times New Roman"/>
          <w:sz w:val="24"/>
          <w:szCs w:val="24"/>
          <w:lang w:val="en-GB"/>
        </w:rPr>
        <w:t xml:space="preserve"> necessary and updated relevant documents</w:t>
      </w:r>
      <w:r w:rsidR="000E4D55">
        <w:rPr>
          <w:rFonts w:ascii="Times New Roman" w:hAnsi="Times New Roman" w:cs="Times New Roman"/>
          <w:sz w:val="24"/>
          <w:szCs w:val="24"/>
          <w:lang w:val="en-GB"/>
        </w:rPr>
        <w:t xml:space="preserve"> required by</w:t>
      </w:r>
      <w:r w:rsidRPr="00555572">
        <w:rPr>
          <w:rFonts w:ascii="Times New Roman" w:hAnsi="Times New Roman" w:cs="Times New Roman"/>
          <w:sz w:val="24"/>
          <w:szCs w:val="24"/>
          <w:lang w:val="en-GB"/>
        </w:rPr>
        <w:t xml:space="preserve"> the Schedule of these </w:t>
      </w:r>
      <w:r w:rsidR="000E4D55">
        <w:rPr>
          <w:rFonts w:ascii="Times New Roman" w:hAnsi="Times New Roman" w:cs="Times New Roman"/>
          <w:sz w:val="24"/>
          <w:szCs w:val="24"/>
          <w:lang w:val="en-GB"/>
        </w:rPr>
        <w:t>R</w:t>
      </w:r>
      <w:r w:rsidRPr="00555572">
        <w:rPr>
          <w:rFonts w:ascii="Times New Roman" w:hAnsi="Times New Roman" w:cs="Times New Roman"/>
          <w:sz w:val="24"/>
          <w:szCs w:val="24"/>
          <w:lang w:val="en-GB"/>
        </w:rPr>
        <w:t xml:space="preserve">egulations. </w:t>
      </w:r>
    </w:p>
    <w:p w14:paraId="2B403DC9" w14:textId="0C8AB1CC" w:rsidR="005E20D6" w:rsidRPr="00555572" w:rsidRDefault="006C041A" w:rsidP="0010573D">
      <w:pPr>
        <w:pStyle w:val="ListParagraph"/>
        <w:numPr>
          <w:ilvl w:val="0"/>
          <w:numId w:val="106"/>
        </w:numPr>
        <w:spacing w:line="360" w:lineRule="auto"/>
        <w:jc w:val="both"/>
        <w:rPr>
          <w:rFonts w:ascii="Times New Roman" w:hAnsi="Times New Roman" w:cs="Times New Roman"/>
          <w:sz w:val="24"/>
          <w:szCs w:val="24"/>
          <w:lang w:val="en-GB"/>
        </w:rPr>
      </w:pPr>
      <w:r w:rsidRPr="00555572">
        <w:rPr>
          <w:rFonts w:ascii="Times New Roman" w:hAnsi="Times New Roman" w:cs="Times New Roman"/>
          <w:sz w:val="24"/>
          <w:szCs w:val="24"/>
          <w:lang w:val="en-GB"/>
        </w:rPr>
        <w:t>In</w:t>
      </w:r>
      <w:r w:rsidR="005C60DF">
        <w:rPr>
          <w:rFonts w:ascii="Times New Roman" w:hAnsi="Times New Roman" w:cs="Times New Roman"/>
          <w:sz w:val="24"/>
          <w:szCs w:val="24"/>
          <w:lang w:val="en-GB"/>
        </w:rPr>
        <w:t xml:space="preserve"> respect of relevant documents to be submitted by an applicant, the applicant may</w:t>
      </w:r>
      <w:r w:rsidRPr="00555572">
        <w:rPr>
          <w:rFonts w:ascii="Times New Roman" w:hAnsi="Times New Roman" w:cs="Times New Roman"/>
          <w:sz w:val="24"/>
          <w:szCs w:val="24"/>
          <w:lang w:val="en-GB"/>
        </w:rPr>
        <w:t xml:space="preserve"> where local nuclear safety</w:t>
      </w:r>
      <w:r w:rsidR="00BB0178">
        <w:rPr>
          <w:rFonts w:ascii="Times New Roman" w:hAnsi="Times New Roman" w:cs="Times New Roman"/>
          <w:sz w:val="24"/>
          <w:szCs w:val="24"/>
          <w:lang w:val="en-GB"/>
        </w:rPr>
        <w:t>, safeguards</w:t>
      </w:r>
      <w:r w:rsidRPr="00555572">
        <w:rPr>
          <w:rFonts w:ascii="Times New Roman" w:hAnsi="Times New Roman" w:cs="Times New Roman"/>
          <w:sz w:val="24"/>
          <w:szCs w:val="24"/>
          <w:lang w:val="en-GB"/>
        </w:rPr>
        <w:t xml:space="preserve"> and security standards are not available,</w:t>
      </w:r>
      <w:r w:rsidR="005C60DF">
        <w:rPr>
          <w:rFonts w:ascii="Times New Roman" w:hAnsi="Times New Roman" w:cs="Times New Roman"/>
          <w:sz w:val="24"/>
          <w:szCs w:val="24"/>
          <w:lang w:val="en-GB"/>
        </w:rPr>
        <w:t xml:space="preserve"> rely on</w:t>
      </w:r>
      <w:r w:rsidRPr="00555572">
        <w:rPr>
          <w:rFonts w:ascii="Times New Roman" w:hAnsi="Times New Roman" w:cs="Times New Roman"/>
          <w:sz w:val="24"/>
          <w:szCs w:val="24"/>
          <w:lang w:val="en-GB"/>
        </w:rPr>
        <w:t xml:space="preserve"> current relevant standards from a country where the related applicable technology was developed or has been deployed and</w:t>
      </w:r>
      <w:r w:rsidR="00771564" w:rsidRPr="00555572">
        <w:rPr>
          <w:rFonts w:ascii="Times New Roman" w:hAnsi="Times New Roman" w:cs="Times New Roman"/>
          <w:sz w:val="24"/>
          <w:szCs w:val="24"/>
          <w:lang w:val="en-GB"/>
        </w:rPr>
        <w:t xml:space="preserve"> is</w:t>
      </w:r>
      <w:r w:rsidRPr="00555572">
        <w:rPr>
          <w:rFonts w:ascii="Times New Roman" w:hAnsi="Times New Roman" w:cs="Times New Roman"/>
          <w:sz w:val="24"/>
          <w:szCs w:val="24"/>
          <w:lang w:val="en-GB"/>
        </w:rPr>
        <w:t xml:space="preserve"> being regulated effectively</w:t>
      </w:r>
      <w:r w:rsidR="005C60DF">
        <w:rPr>
          <w:rFonts w:ascii="Times New Roman" w:hAnsi="Times New Roman" w:cs="Times New Roman"/>
          <w:sz w:val="24"/>
          <w:szCs w:val="24"/>
          <w:lang w:val="en-GB"/>
        </w:rPr>
        <w:t>,</w:t>
      </w:r>
      <w:r w:rsidRPr="00555572">
        <w:rPr>
          <w:rFonts w:ascii="Times New Roman" w:hAnsi="Times New Roman" w:cs="Times New Roman"/>
          <w:sz w:val="24"/>
          <w:szCs w:val="24"/>
          <w:lang w:val="en-GB"/>
        </w:rPr>
        <w:t xml:space="preserve"> as determined by the</w:t>
      </w:r>
      <w:r w:rsidR="005C60DF">
        <w:rPr>
          <w:rFonts w:ascii="Times New Roman" w:hAnsi="Times New Roman" w:cs="Times New Roman"/>
          <w:sz w:val="24"/>
          <w:szCs w:val="24"/>
          <w:lang w:val="en-GB"/>
        </w:rPr>
        <w:t xml:space="preserve"> </w:t>
      </w:r>
      <w:r w:rsidRPr="00555572">
        <w:rPr>
          <w:rFonts w:ascii="Times New Roman" w:hAnsi="Times New Roman" w:cs="Times New Roman"/>
          <w:sz w:val="24"/>
          <w:szCs w:val="24"/>
          <w:lang w:val="en-GB"/>
        </w:rPr>
        <w:t>A</w:t>
      </w:r>
      <w:r w:rsidR="005C60DF">
        <w:rPr>
          <w:rFonts w:ascii="Times New Roman" w:hAnsi="Times New Roman" w:cs="Times New Roman"/>
          <w:sz w:val="24"/>
          <w:szCs w:val="24"/>
          <w:lang w:val="en-GB"/>
        </w:rPr>
        <w:t>uthority, in the preparation of the documents</w:t>
      </w:r>
      <w:r w:rsidRPr="00555572">
        <w:rPr>
          <w:rFonts w:ascii="Times New Roman" w:hAnsi="Times New Roman" w:cs="Times New Roman"/>
          <w:sz w:val="24"/>
          <w:szCs w:val="24"/>
          <w:lang w:val="en-GB"/>
        </w:rPr>
        <w:t>.</w:t>
      </w:r>
    </w:p>
    <w:p w14:paraId="1BAC48C7" w14:textId="07E0F659" w:rsidR="00800797" w:rsidRDefault="002F247A" w:rsidP="0010573D">
      <w:pPr>
        <w:pStyle w:val="ListParagraph"/>
        <w:tabs>
          <w:tab w:val="left" w:pos="90"/>
        </w:tabs>
        <w:autoSpaceDE w:val="0"/>
        <w:autoSpaceDN w:val="0"/>
        <w:adjustRightInd w:val="0"/>
        <w:spacing w:after="0" w:line="360" w:lineRule="auto"/>
        <w:ind w:left="450"/>
        <w:jc w:val="both"/>
        <w:rPr>
          <w:rFonts w:ascii="Times New Roman" w:hAnsi="Times New Roman" w:cs="Times New Roman"/>
          <w:color w:val="000000"/>
          <w:sz w:val="24"/>
          <w:lang w:val="en-GB"/>
        </w:rPr>
      </w:pPr>
      <w:r>
        <w:rPr>
          <w:rFonts w:ascii="Times New Roman" w:hAnsi="Times New Roman" w:cs="Times New Roman"/>
          <w:color w:val="000000"/>
          <w:sz w:val="24"/>
          <w:lang w:val="en-GB"/>
        </w:rPr>
        <w:t>(9)</w:t>
      </w:r>
      <w:r w:rsidR="00800797" w:rsidRPr="00555572">
        <w:rPr>
          <w:rFonts w:ascii="Times New Roman" w:hAnsi="Times New Roman" w:cs="Times New Roman"/>
          <w:color w:val="000000"/>
          <w:sz w:val="24"/>
          <w:lang w:val="en-GB"/>
        </w:rPr>
        <w:t xml:space="preserve"> </w:t>
      </w:r>
      <w:r>
        <w:rPr>
          <w:rFonts w:ascii="Times New Roman" w:hAnsi="Times New Roman" w:cs="Times New Roman"/>
          <w:color w:val="000000"/>
          <w:sz w:val="24"/>
          <w:lang w:val="en-GB"/>
        </w:rPr>
        <w:t>T</w:t>
      </w:r>
      <w:r w:rsidR="00800797" w:rsidRPr="00555572">
        <w:rPr>
          <w:rFonts w:ascii="Times New Roman" w:hAnsi="Times New Roman" w:cs="Times New Roman"/>
          <w:color w:val="000000"/>
          <w:sz w:val="24"/>
          <w:lang w:val="en-GB"/>
        </w:rPr>
        <w:t>he Authority may</w:t>
      </w:r>
      <w:r>
        <w:rPr>
          <w:rFonts w:ascii="Times New Roman" w:hAnsi="Times New Roman" w:cs="Times New Roman"/>
          <w:color w:val="000000"/>
          <w:sz w:val="24"/>
          <w:lang w:val="en-GB"/>
        </w:rPr>
        <w:t xml:space="preserve">, in accordance with </w:t>
      </w:r>
      <w:r w:rsidR="0098554E">
        <w:rPr>
          <w:rFonts w:ascii="Times New Roman" w:hAnsi="Times New Roman" w:cs="Times New Roman"/>
          <w:color w:val="000000"/>
          <w:sz w:val="24"/>
          <w:lang w:val="en-GB"/>
        </w:rPr>
        <w:t>S</w:t>
      </w:r>
      <w:r>
        <w:rPr>
          <w:rFonts w:ascii="Times New Roman" w:hAnsi="Times New Roman" w:cs="Times New Roman"/>
          <w:color w:val="000000"/>
          <w:sz w:val="24"/>
          <w:lang w:val="en-GB"/>
        </w:rPr>
        <w:t>ections 6 and 75 of the Act,</w:t>
      </w:r>
      <w:r w:rsidR="00800797" w:rsidRPr="00555572">
        <w:rPr>
          <w:rFonts w:ascii="Times New Roman" w:hAnsi="Times New Roman" w:cs="Times New Roman"/>
          <w:color w:val="000000"/>
          <w:sz w:val="24"/>
          <w:lang w:val="en-GB"/>
        </w:rPr>
        <w:t xml:space="preserve"> amend, suspend, or revoke an </w:t>
      </w:r>
      <w:r w:rsidR="004F064D" w:rsidRPr="00555572">
        <w:rPr>
          <w:rFonts w:ascii="Times New Roman" w:hAnsi="Times New Roman" w:cs="Times New Roman"/>
          <w:color w:val="000000"/>
          <w:sz w:val="24"/>
          <w:lang w:val="en-GB"/>
        </w:rPr>
        <w:t>authori</w:t>
      </w:r>
      <w:r w:rsidR="004D1344">
        <w:rPr>
          <w:rFonts w:ascii="Times New Roman" w:hAnsi="Times New Roman" w:cs="Times New Roman"/>
          <w:color w:val="000000"/>
          <w:sz w:val="24"/>
          <w:lang w:val="en-GB"/>
        </w:rPr>
        <w:t>s</w:t>
      </w:r>
      <w:r w:rsidR="004F064D" w:rsidRPr="00555572">
        <w:rPr>
          <w:rFonts w:ascii="Times New Roman" w:hAnsi="Times New Roman" w:cs="Times New Roman"/>
          <w:color w:val="000000"/>
          <w:sz w:val="24"/>
          <w:lang w:val="en-GB"/>
        </w:rPr>
        <w:t>ation</w:t>
      </w:r>
      <w:r w:rsidR="00800797" w:rsidRPr="00555572">
        <w:rPr>
          <w:rFonts w:ascii="Times New Roman" w:hAnsi="Times New Roman" w:cs="Times New Roman"/>
          <w:color w:val="000000"/>
          <w:sz w:val="24"/>
          <w:lang w:val="en-GB"/>
        </w:rPr>
        <w:t xml:space="preserve">, or take other enforcement action, in the event of </w:t>
      </w:r>
      <w:r w:rsidR="004F064D" w:rsidRPr="004F064D">
        <w:rPr>
          <w:rFonts w:ascii="Times New Roman" w:hAnsi="Times New Roman" w:cs="Times New Roman"/>
          <w:color w:val="000000"/>
          <w:sz w:val="24"/>
          <w:lang w:val="en-GB"/>
        </w:rPr>
        <w:t>non</w:t>
      </w:r>
      <w:r w:rsidR="004F064D">
        <w:rPr>
          <w:rFonts w:ascii="Times New Roman" w:hAnsi="Times New Roman" w:cs="Times New Roman"/>
          <w:color w:val="000000"/>
          <w:sz w:val="24"/>
          <w:lang w:val="en-GB"/>
        </w:rPr>
        <w:t>c</w:t>
      </w:r>
      <w:r w:rsidR="004F064D" w:rsidRPr="004F064D">
        <w:rPr>
          <w:rFonts w:ascii="Times New Roman" w:hAnsi="Times New Roman" w:cs="Times New Roman"/>
          <w:color w:val="000000"/>
          <w:sz w:val="24"/>
          <w:lang w:val="en-GB"/>
        </w:rPr>
        <w:t>ompliance</w:t>
      </w:r>
      <w:r w:rsidR="00800797" w:rsidRPr="00555572">
        <w:rPr>
          <w:rFonts w:ascii="Times New Roman" w:hAnsi="Times New Roman" w:cs="Times New Roman"/>
          <w:color w:val="000000"/>
          <w:sz w:val="24"/>
          <w:lang w:val="en-GB"/>
        </w:rPr>
        <w:t xml:space="preserve"> with the Act, the </w:t>
      </w:r>
      <w:r>
        <w:rPr>
          <w:rFonts w:ascii="Times New Roman" w:hAnsi="Times New Roman" w:cs="Times New Roman"/>
          <w:color w:val="000000"/>
          <w:sz w:val="24"/>
          <w:lang w:val="en-GB"/>
        </w:rPr>
        <w:t>R</w:t>
      </w:r>
      <w:r w:rsidR="00800797" w:rsidRPr="00555572">
        <w:rPr>
          <w:rFonts w:ascii="Times New Roman" w:hAnsi="Times New Roman" w:cs="Times New Roman"/>
          <w:color w:val="000000"/>
          <w:sz w:val="24"/>
          <w:lang w:val="en-GB"/>
        </w:rPr>
        <w:t>egulations or</w:t>
      </w:r>
      <w:r>
        <w:rPr>
          <w:rFonts w:ascii="Times New Roman" w:hAnsi="Times New Roman" w:cs="Times New Roman"/>
          <w:color w:val="000000"/>
          <w:sz w:val="24"/>
          <w:lang w:val="en-GB"/>
        </w:rPr>
        <w:t xml:space="preserve"> the terms and conditions of the</w:t>
      </w:r>
      <w:r w:rsidR="00800797" w:rsidRPr="00555572">
        <w:rPr>
          <w:rFonts w:ascii="Times New Roman" w:hAnsi="Times New Roman" w:cs="Times New Roman"/>
          <w:color w:val="000000"/>
          <w:sz w:val="24"/>
          <w:lang w:val="en-GB"/>
        </w:rPr>
        <w:t xml:space="preserve"> licence</w:t>
      </w:r>
      <w:r w:rsidR="004D1344">
        <w:rPr>
          <w:rFonts w:ascii="Times New Roman" w:hAnsi="Times New Roman" w:cs="Times New Roman"/>
          <w:color w:val="000000"/>
          <w:sz w:val="24"/>
          <w:lang w:val="en-GB"/>
        </w:rPr>
        <w:t>.</w:t>
      </w:r>
    </w:p>
    <w:p w14:paraId="7CACE3C2" w14:textId="77777777" w:rsidR="009173A1" w:rsidRPr="00555572" w:rsidRDefault="009173A1" w:rsidP="0010573D">
      <w:pPr>
        <w:pStyle w:val="ListParagraph"/>
        <w:tabs>
          <w:tab w:val="left" w:pos="90"/>
        </w:tabs>
        <w:autoSpaceDE w:val="0"/>
        <w:autoSpaceDN w:val="0"/>
        <w:adjustRightInd w:val="0"/>
        <w:spacing w:after="0" w:line="360" w:lineRule="auto"/>
        <w:ind w:left="450"/>
        <w:jc w:val="both"/>
        <w:rPr>
          <w:rFonts w:ascii="Times New Roman" w:hAnsi="Times New Roman" w:cs="Times New Roman"/>
          <w:color w:val="000000"/>
          <w:sz w:val="24"/>
          <w:lang w:val="en-GB"/>
        </w:rPr>
      </w:pPr>
    </w:p>
    <w:p w14:paraId="3FC24A37" w14:textId="3BC5D90B" w:rsidR="00BD6CB7" w:rsidRPr="004F064D" w:rsidRDefault="00C06EF2" w:rsidP="0010573D">
      <w:pPr>
        <w:pStyle w:val="Heading2"/>
      </w:pPr>
      <w:bookmarkStart w:id="76" w:name="_Toc172629096"/>
      <w:r w:rsidRPr="004F064D">
        <w:t>Inspections</w:t>
      </w:r>
      <w:bookmarkEnd w:id="76"/>
      <w:r w:rsidRPr="004F064D">
        <w:t xml:space="preserve">  </w:t>
      </w:r>
    </w:p>
    <w:p w14:paraId="098AC8C8" w14:textId="0D3E8441" w:rsidR="00C15505" w:rsidRDefault="00ED730C" w:rsidP="0010573D">
      <w:pPr>
        <w:autoSpaceDE w:val="0"/>
        <w:autoSpaceDN w:val="0"/>
        <w:adjustRightInd w:val="0"/>
        <w:spacing w:line="360" w:lineRule="auto"/>
        <w:jc w:val="both"/>
        <w:rPr>
          <w:rFonts w:ascii="Times New Roman" w:hAnsi="Times New Roman" w:cs="Times New Roman"/>
          <w:bCs/>
          <w:sz w:val="24"/>
          <w:szCs w:val="24"/>
        </w:rPr>
      </w:pPr>
      <w:r w:rsidRPr="0010573D">
        <w:rPr>
          <w:rFonts w:ascii="Times New Roman" w:hAnsi="Times New Roman" w:cs="Times New Roman"/>
          <w:b/>
          <w:bCs/>
          <w:sz w:val="24"/>
          <w:szCs w:val="24"/>
        </w:rPr>
        <w:t>4</w:t>
      </w:r>
      <w:r w:rsidR="002F247A" w:rsidRPr="0010573D">
        <w:rPr>
          <w:rFonts w:ascii="Times New Roman" w:hAnsi="Times New Roman" w:cs="Times New Roman"/>
          <w:bCs/>
          <w:sz w:val="24"/>
          <w:szCs w:val="24"/>
        </w:rPr>
        <w:t>.</w:t>
      </w:r>
      <w:r w:rsidR="00C15505">
        <w:rPr>
          <w:rFonts w:ascii="Times New Roman" w:hAnsi="Times New Roman" w:cs="Times New Roman"/>
          <w:bCs/>
          <w:sz w:val="24"/>
          <w:szCs w:val="24"/>
        </w:rPr>
        <w:t xml:space="preserve"> (1) </w:t>
      </w:r>
      <w:r w:rsidR="006C041A" w:rsidRPr="0010573D">
        <w:rPr>
          <w:rFonts w:ascii="Times New Roman" w:hAnsi="Times New Roman" w:cs="Times New Roman"/>
          <w:bCs/>
          <w:sz w:val="24"/>
          <w:szCs w:val="24"/>
        </w:rPr>
        <w:t>The A</w:t>
      </w:r>
      <w:r w:rsidR="002F247A">
        <w:rPr>
          <w:rFonts w:ascii="Times New Roman" w:hAnsi="Times New Roman" w:cs="Times New Roman"/>
          <w:bCs/>
          <w:sz w:val="24"/>
          <w:szCs w:val="24"/>
        </w:rPr>
        <w:t>uthority</w:t>
      </w:r>
      <w:r w:rsidR="00FA63AF">
        <w:rPr>
          <w:rFonts w:ascii="Times New Roman" w:hAnsi="Times New Roman" w:cs="Times New Roman"/>
          <w:bCs/>
          <w:sz w:val="24"/>
          <w:szCs w:val="24"/>
        </w:rPr>
        <w:t xml:space="preserve"> </w:t>
      </w:r>
      <w:r w:rsidR="00126541">
        <w:rPr>
          <w:rFonts w:ascii="Times New Roman" w:hAnsi="Times New Roman" w:cs="Times New Roman"/>
          <w:bCs/>
          <w:sz w:val="24"/>
          <w:szCs w:val="24"/>
        </w:rPr>
        <w:t>may</w:t>
      </w:r>
      <w:r w:rsidR="00126541" w:rsidRPr="0010573D">
        <w:rPr>
          <w:rFonts w:ascii="Times New Roman" w:hAnsi="Times New Roman" w:cs="Times New Roman"/>
          <w:bCs/>
          <w:sz w:val="24"/>
          <w:szCs w:val="24"/>
        </w:rPr>
        <w:t xml:space="preserve"> </w:t>
      </w:r>
      <w:r w:rsidR="00126541">
        <w:rPr>
          <w:rFonts w:ascii="Times New Roman" w:hAnsi="Times New Roman" w:cs="Times New Roman"/>
          <w:bCs/>
          <w:sz w:val="24"/>
          <w:szCs w:val="24"/>
        </w:rPr>
        <w:t>in</w:t>
      </w:r>
      <w:r w:rsidR="00FA63AF">
        <w:rPr>
          <w:rFonts w:ascii="Times New Roman" w:hAnsi="Times New Roman" w:cs="Times New Roman"/>
          <w:bCs/>
          <w:sz w:val="24"/>
          <w:szCs w:val="24"/>
        </w:rPr>
        <w:t xml:space="preserve"> exercise of the power conferred on the Authority by </w:t>
      </w:r>
      <w:r w:rsidR="00CA3E41">
        <w:rPr>
          <w:rFonts w:ascii="Times New Roman" w:hAnsi="Times New Roman" w:cs="Times New Roman"/>
          <w:bCs/>
          <w:sz w:val="24"/>
          <w:szCs w:val="24"/>
        </w:rPr>
        <w:t>S</w:t>
      </w:r>
      <w:r w:rsidR="00FA63AF">
        <w:rPr>
          <w:rFonts w:ascii="Times New Roman" w:hAnsi="Times New Roman" w:cs="Times New Roman"/>
          <w:bCs/>
          <w:sz w:val="24"/>
          <w:szCs w:val="24"/>
        </w:rPr>
        <w:t>ection 6 (k) of the Act, at intervals that the Authority may determine, carry out an inspection of the practices, facilities and the nuclear installations of an authorised person.</w:t>
      </w:r>
      <w:r w:rsidR="00C15505">
        <w:rPr>
          <w:rFonts w:ascii="Times New Roman" w:hAnsi="Times New Roman" w:cs="Times New Roman"/>
          <w:bCs/>
          <w:sz w:val="24"/>
          <w:szCs w:val="24"/>
        </w:rPr>
        <w:t xml:space="preserve"> </w:t>
      </w:r>
    </w:p>
    <w:p w14:paraId="4967FF38" w14:textId="556F0B91" w:rsidR="006A7DE2" w:rsidRPr="0010573D" w:rsidRDefault="00C15505" w:rsidP="0010573D">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(2) The Authority may in pursuance of </w:t>
      </w:r>
      <w:r w:rsidR="00126541">
        <w:rPr>
          <w:rFonts w:ascii="Times New Roman" w:hAnsi="Times New Roman" w:cs="Times New Roman"/>
          <w:bCs/>
          <w:sz w:val="24"/>
          <w:szCs w:val="24"/>
        </w:rPr>
        <w:t>sub regulation</w:t>
      </w:r>
      <w:r>
        <w:rPr>
          <w:rFonts w:ascii="Times New Roman" w:hAnsi="Times New Roman" w:cs="Times New Roman"/>
          <w:bCs/>
          <w:sz w:val="24"/>
          <w:szCs w:val="24"/>
        </w:rPr>
        <w:t xml:space="preserve"> (1), appoint inspectors and </w:t>
      </w:r>
      <w:r w:rsidR="00126541">
        <w:rPr>
          <w:rFonts w:ascii="Times New Roman" w:hAnsi="Times New Roman" w:cs="Times New Roman"/>
          <w:bCs/>
          <w:sz w:val="24"/>
          <w:szCs w:val="24"/>
        </w:rPr>
        <w:t>analysts, in</w:t>
      </w:r>
      <w:r>
        <w:rPr>
          <w:rFonts w:ascii="Times New Roman" w:hAnsi="Times New Roman" w:cs="Times New Roman"/>
          <w:bCs/>
          <w:sz w:val="24"/>
          <w:szCs w:val="24"/>
        </w:rPr>
        <w:t xml:space="preserve"> accordance with </w:t>
      </w:r>
      <w:r w:rsidR="001F13AE">
        <w:rPr>
          <w:rFonts w:ascii="Times New Roman" w:hAnsi="Times New Roman" w:cs="Times New Roman"/>
          <w:bCs/>
          <w:sz w:val="24"/>
          <w:szCs w:val="24"/>
        </w:rPr>
        <w:t>S</w:t>
      </w:r>
      <w:r>
        <w:rPr>
          <w:rFonts w:ascii="Times New Roman" w:hAnsi="Times New Roman" w:cs="Times New Roman"/>
          <w:bCs/>
          <w:sz w:val="24"/>
          <w:szCs w:val="24"/>
        </w:rPr>
        <w:t>ection 72 of the Act.</w:t>
      </w:r>
    </w:p>
    <w:p w14:paraId="35B6E8FA" w14:textId="5BBDAEB8" w:rsidR="006A7DE2" w:rsidRPr="00555572" w:rsidRDefault="00ED730C" w:rsidP="0010573D">
      <w:pPr>
        <w:pStyle w:val="ListParagraph"/>
        <w:autoSpaceDE w:val="0"/>
        <w:autoSpaceDN w:val="0"/>
        <w:adjustRightInd w:val="0"/>
        <w:spacing w:after="0" w:line="360" w:lineRule="auto"/>
        <w:ind w:left="360"/>
        <w:jc w:val="both"/>
        <w:rPr>
          <w:rFonts w:ascii="Times New Roman" w:hAnsi="Times New Roman" w:cs="Times New Roman"/>
          <w:color w:val="000000"/>
          <w:sz w:val="24"/>
        </w:rPr>
      </w:pPr>
      <w:r>
        <w:rPr>
          <w:rFonts w:ascii="Times New Roman" w:hAnsi="Times New Roman" w:cs="Times New Roman"/>
          <w:color w:val="000000"/>
          <w:sz w:val="24"/>
        </w:rPr>
        <w:t xml:space="preserve">(3) </w:t>
      </w:r>
      <w:r w:rsidR="00C15505">
        <w:rPr>
          <w:rFonts w:ascii="Times New Roman" w:hAnsi="Times New Roman" w:cs="Times New Roman"/>
          <w:color w:val="000000"/>
          <w:sz w:val="24"/>
        </w:rPr>
        <w:t xml:space="preserve">An inspector or </w:t>
      </w:r>
      <w:r w:rsidR="00126541">
        <w:rPr>
          <w:rFonts w:ascii="Times New Roman" w:hAnsi="Times New Roman" w:cs="Times New Roman"/>
          <w:color w:val="000000"/>
          <w:sz w:val="24"/>
        </w:rPr>
        <w:t>analyst may</w:t>
      </w:r>
      <w:r w:rsidR="00C15505">
        <w:rPr>
          <w:rFonts w:ascii="Times New Roman" w:hAnsi="Times New Roman" w:cs="Times New Roman"/>
          <w:color w:val="000000"/>
          <w:sz w:val="24"/>
        </w:rPr>
        <w:t xml:space="preserve"> in the exercise of the power of inspection in compliance with </w:t>
      </w:r>
      <w:r w:rsidR="001F13AE">
        <w:rPr>
          <w:rFonts w:ascii="Times New Roman" w:hAnsi="Times New Roman" w:cs="Times New Roman"/>
          <w:color w:val="000000"/>
          <w:sz w:val="24"/>
        </w:rPr>
        <w:t>S</w:t>
      </w:r>
      <w:r w:rsidR="00C15505">
        <w:rPr>
          <w:rFonts w:ascii="Times New Roman" w:hAnsi="Times New Roman" w:cs="Times New Roman"/>
          <w:color w:val="000000"/>
          <w:sz w:val="24"/>
        </w:rPr>
        <w:t>ection 73 of the Act,</w:t>
      </w:r>
    </w:p>
    <w:p w14:paraId="45148C4C" w14:textId="42D7F244" w:rsidR="006A7DE2" w:rsidRPr="004F064D" w:rsidRDefault="00ED730C" w:rsidP="0010573D">
      <w:pPr>
        <w:pStyle w:val="ListParagraph"/>
        <w:autoSpaceDE w:val="0"/>
        <w:autoSpaceDN w:val="0"/>
        <w:adjustRightInd w:val="0"/>
        <w:spacing w:before="240"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 </w:t>
      </w:r>
      <w:r w:rsidR="008C4633">
        <w:rPr>
          <w:rFonts w:ascii="Times New Roman" w:hAnsi="Times New Roman" w:cs="Times New Roman"/>
          <w:bCs/>
          <w:sz w:val="24"/>
          <w:szCs w:val="24"/>
          <w:lang w:val="en-GB"/>
        </w:rPr>
        <w:t>(a) i</w:t>
      </w:r>
      <w:r w:rsidR="00D44533" w:rsidRPr="004F064D">
        <w:rPr>
          <w:rFonts w:ascii="Times New Roman" w:hAnsi="Times New Roman" w:cs="Times New Roman"/>
          <w:bCs/>
          <w:sz w:val="24"/>
          <w:szCs w:val="24"/>
          <w:lang w:val="en-GB"/>
        </w:rPr>
        <w:t>nspect</w:t>
      </w:r>
      <w:r w:rsidR="00C15505">
        <w:rPr>
          <w:rFonts w:ascii="Times New Roman" w:hAnsi="Times New Roman" w:cs="Times New Roman"/>
          <w:bCs/>
          <w:sz w:val="24"/>
          <w:szCs w:val="24"/>
          <w:lang w:val="en-GB"/>
        </w:rPr>
        <w:t xml:space="preserve"> documents</w:t>
      </w:r>
      <w:r w:rsidR="008C4633">
        <w:rPr>
          <w:rFonts w:ascii="Times New Roman" w:hAnsi="Times New Roman" w:cs="Times New Roman"/>
          <w:bCs/>
          <w:sz w:val="24"/>
          <w:szCs w:val="24"/>
          <w:lang w:val="en-GB"/>
        </w:rPr>
        <w:t>, equipment, facilities, number of personnel and records of personnel</w:t>
      </w:r>
      <w:r w:rsidR="00C15505">
        <w:rPr>
          <w:rFonts w:ascii="Times New Roman" w:hAnsi="Times New Roman" w:cs="Times New Roman"/>
          <w:bCs/>
          <w:sz w:val="24"/>
          <w:szCs w:val="24"/>
          <w:lang w:val="en-GB"/>
        </w:rPr>
        <w:t xml:space="preserve"> to verify</w:t>
      </w:r>
      <w:r w:rsidR="00D44533" w:rsidRPr="004F064D">
        <w:rPr>
          <w:rFonts w:ascii="Times New Roman" w:hAnsi="Times New Roman" w:cs="Times New Roman"/>
          <w:bCs/>
          <w:sz w:val="24"/>
          <w:szCs w:val="24"/>
          <w:lang w:val="en-GB"/>
        </w:rPr>
        <w:t xml:space="preserve"> whether informati</w:t>
      </w:r>
      <w:r w:rsidR="006B0CEC">
        <w:rPr>
          <w:rFonts w:ascii="Times New Roman" w:hAnsi="Times New Roman" w:cs="Times New Roman"/>
          <w:bCs/>
          <w:sz w:val="24"/>
          <w:szCs w:val="24"/>
          <w:lang w:val="en-GB"/>
        </w:rPr>
        <w:t>on submitted</w:t>
      </w:r>
      <w:r w:rsidR="008C4633">
        <w:rPr>
          <w:rFonts w:ascii="Times New Roman" w:hAnsi="Times New Roman" w:cs="Times New Roman"/>
          <w:bCs/>
          <w:sz w:val="24"/>
          <w:szCs w:val="24"/>
          <w:lang w:val="en-GB"/>
        </w:rPr>
        <w:t xml:space="preserve"> to the Authority</w:t>
      </w:r>
      <w:r w:rsidR="006B0CEC">
        <w:rPr>
          <w:rFonts w:ascii="Times New Roman" w:hAnsi="Times New Roman" w:cs="Times New Roman"/>
          <w:bCs/>
          <w:sz w:val="24"/>
          <w:szCs w:val="24"/>
          <w:lang w:val="en-GB"/>
        </w:rPr>
        <w:t xml:space="preserve"> relating to safety,</w:t>
      </w:r>
      <w:r w:rsidR="00D44533" w:rsidRPr="004F064D">
        <w:rPr>
          <w:rFonts w:ascii="Times New Roman" w:hAnsi="Times New Roman" w:cs="Times New Roman"/>
          <w:bCs/>
          <w:sz w:val="24"/>
          <w:szCs w:val="24"/>
          <w:lang w:val="en-GB"/>
        </w:rPr>
        <w:t xml:space="preserve"> security</w:t>
      </w:r>
      <w:r w:rsidR="006B0CEC">
        <w:rPr>
          <w:rFonts w:ascii="Times New Roman" w:hAnsi="Times New Roman" w:cs="Times New Roman"/>
          <w:bCs/>
          <w:sz w:val="24"/>
          <w:szCs w:val="24"/>
          <w:lang w:val="en-GB"/>
        </w:rPr>
        <w:t xml:space="preserve"> and safeguards</w:t>
      </w:r>
      <w:r w:rsidR="00D44533" w:rsidRPr="004F064D">
        <w:rPr>
          <w:rFonts w:ascii="Times New Roman" w:hAnsi="Times New Roman" w:cs="Times New Roman"/>
          <w:bCs/>
          <w:sz w:val="24"/>
          <w:szCs w:val="24"/>
          <w:lang w:val="en-GB"/>
        </w:rPr>
        <w:t xml:space="preserve"> is in conformity with the actual </w:t>
      </w:r>
      <w:r w:rsidR="00126541" w:rsidRPr="004F064D">
        <w:rPr>
          <w:rFonts w:ascii="Times New Roman" w:hAnsi="Times New Roman" w:cs="Times New Roman"/>
          <w:bCs/>
          <w:sz w:val="24"/>
          <w:szCs w:val="24"/>
          <w:lang w:val="en-GB"/>
        </w:rPr>
        <w:t>conditions.</w:t>
      </w:r>
    </w:p>
    <w:p w14:paraId="40571268" w14:textId="6AEA2D7F" w:rsidR="006A7DE2" w:rsidRPr="004F064D" w:rsidRDefault="00ED730C" w:rsidP="0010573D">
      <w:pPr>
        <w:pStyle w:val="ListParagraph"/>
        <w:autoSpaceDE w:val="0"/>
        <w:autoSpaceDN w:val="0"/>
        <w:adjustRightInd w:val="0"/>
        <w:spacing w:before="240"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 </w:t>
      </w:r>
      <w:r w:rsidR="008C4633">
        <w:rPr>
          <w:rFonts w:ascii="Times New Roman" w:hAnsi="Times New Roman" w:cs="Times New Roman"/>
          <w:bCs/>
          <w:sz w:val="24"/>
          <w:szCs w:val="24"/>
          <w:lang w:val="en-GB"/>
        </w:rPr>
        <w:t>(b)</w:t>
      </w:r>
      <w:r w:rsidR="00C552AD" w:rsidRPr="004F064D">
        <w:rPr>
          <w:rFonts w:ascii="Times New Roman" w:hAnsi="Times New Roman" w:cs="Times New Roman"/>
          <w:bCs/>
          <w:sz w:val="24"/>
          <w:szCs w:val="24"/>
          <w:lang w:val="en-GB"/>
        </w:rPr>
        <w:t xml:space="preserve"> verify</w:t>
      </w:r>
      <w:r w:rsidR="008C4633">
        <w:rPr>
          <w:rFonts w:ascii="Times New Roman" w:hAnsi="Times New Roman" w:cs="Times New Roman"/>
          <w:bCs/>
          <w:sz w:val="24"/>
          <w:szCs w:val="24"/>
          <w:lang w:val="en-GB"/>
        </w:rPr>
        <w:t xml:space="preserve"> whether the</w:t>
      </w:r>
      <w:r w:rsidR="00C552AD" w:rsidRPr="004F064D">
        <w:rPr>
          <w:rFonts w:ascii="Times New Roman" w:hAnsi="Times New Roman" w:cs="Times New Roman"/>
          <w:bCs/>
          <w:sz w:val="24"/>
          <w:szCs w:val="24"/>
          <w:lang w:val="en-GB"/>
        </w:rPr>
        <w:t xml:space="preserve"> activities related to</w:t>
      </w:r>
      <w:r w:rsidR="006B0CEC">
        <w:rPr>
          <w:rFonts w:ascii="Times New Roman" w:hAnsi="Times New Roman" w:cs="Times New Roman"/>
          <w:bCs/>
          <w:sz w:val="24"/>
          <w:szCs w:val="24"/>
          <w:lang w:val="en-GB"/>
        </w:rPr>
        <w:t xml:space="preserve"> use, storage and transport of nuclear material and</w:t>
      </w:r>
      <w:r w:rsidR="00C552AD" w:rsidRPr="004F064D">
        <w:rPr>
          <w:rFonts w:ascii="Times New Roman" w:hAnsi="Times New Roman" w:cs="Times New Roman"/>
          <w:bCs/>
          <w:sz w:val="24"/>
          <w:szCs w:val="24"/>
          <w:lang w:val="en-GB"/>
        </w:rPr>
        <w:t xml:space="preserve"> siting, manufacturing, construction, commissioning, operation</w:t>
      </w:r>
      <w:r w:rsidR="00273A54">
        <w:rPr>
          <w:rFonts w:ascii="Times New Roman" w:hAnsi="Times New Roman" w:cs="Times New Roman"/>
          <w:bCs/>
          <w:sz w:val="24"/>
          <w:szCs w:val="24"/>
          <w:lang w:val="en-GB"/>
        </w:rPr>
        <w:t>,</w:t>
      </w:r>
      <w:r w:rsidR="002E534B">
        <w:rPr>
          <w:rFonts w:ascii="Times New Roman" w:hAnsi="Times New Roman" w:cs="Times New Roman"/>
          <w:bCs/>
          <w:sz w:val="24"/>
          <w:szCs w:val="24"/>
          <w:lang w:val="en-GB"/>
        </w:rPr>
        <w:t xml:space="preserve"> </w:t>
      </w:r>
      <w:r w:rsidR="00775CB0">
        <w:rPr>
          <w:rFonts w:ascii="Times New Roman" w:hAnsi="Times New Roman" w:cs="Times New Roman"/>
          <w:bCs/>
          <w:sz w:val="24"/>
          <w:szCs w:val="24"/>
          <w:lang w:val="en-GB"/>
        </w:rPr>
        <w:t xml:space="preserve">modification </w:t>
      </w:r>
      <w:r w:rsidR="002E534B">
        <w:rPr>
          <w:rFonts w:ascii="Times New Roman" w:hAnsi="Times New Roman" w:cs="Times New Roman"/>
          <w:bCs/>
          <w:sz w:val="24"/>
          <w:szCs w:val="24"/>
          <w:lang w:val="en-GB"/>
        </w:rPr>
        <w:t>and</w:t>
      </w:r>
      <w:r w:rsidR="00C552AD" w:rsidRPr="004F064D">
        <w:rPr>
          <w:rFonts w:ascii="Times New Roman" w:hAnsi="Times New Roman" w:cs="Times New Roman"/>
          <w:bCs/>
          <w:sz w:val="24"/>
          <w:szCs w:val="24"/>
          <w:lang w:val="en-GB"/>
        </w:rPr>
        <w:t xml:space="preserve"> </w:t>
      </w:r>
      <w:r w:rsidR="00C552AD" w:rsidRPr="004F064D">
        <w:rPr>
          <w:rFonts w:ascii="Times New Roman" w:hAnsi="Times New Roman" w:cs="Times New Roman"/>
          <w:bCs/>
          <w:sz w:val="24"/>
          <w:szCs w:val="24"/>
          <w:lang w:val="en-GB"/>
        </w:rPr>
        <w:lastRenderedPageBreak/>
        <w:t>decommissioning</w:t>
      </w:r>
      <w:r w:rsidR="00273A54">
        <w:rPr>
          <w:rFonts w:ascii="Times New Roman" w:hAnsi="Times New Roman" w:cs="Times New Roman"/>
          <w:bCs/>
          <w:sz w:val="24"/>
          <w:szCs w:val="24"/>
          <w:lang w:val="en-GB"/>
        </w:rPr>
        <w:t xml:space="preserve"> </w:t>
      </w:r>
      <w:r w:rsidR="00C552AD" w:rsidRPr="004F064D">
        <w:rPr>
          <w:rFonts w:ascii="Times New Roman" w:hAnsi="Times New Roman" w:cs="Times New Roman"/>
          <w:bCs/>
          <w:sz w:val="24"/>
          <w:szCs w:val="24"/>
          <w:lang w:val="en-GB"/>
        </w:rPr>
        <w:t>of the nuclear installation comply with</w:t>
      </w:r>
      <w:r w:rsidR="008C4633">
        <w:rPr>
          <w:rFonts w:ascii="Times New Roman" w:hAnsi="Times New Roman" w:cs="Times New Roman"/>
          <w:bCs/>
          <w:sz w:val="24"/>
          <w:szCs w:val="24"/>
          <w:lang w:val="en-GB"/>
        </w:rPr>
        <w:t xml:space="preserve"> the requirements of the Authority as specified in the Regulations and the terms and conditions of the</w:t>
      </w:r>
      <w:r w:rsidR="00C552AD" w:rsidRPr="004F064D">
        <w:rPr>
          <w:rFonts w:ascii="Times New Roman" w:hAnsi="Times New Roman" w:cs="Times New Roman"/>
          <w:bCs/>
          <w:sz w:val="24"/>
          <w:szCs w:val="24"/>
          <w:lang w:val="en-GB"/>
        </w:rPr>
        <w:t xml:space="preserve"> licen</w:t>
      </w:r>
      <w:r w:rsidR="008C4633">
        <w:rPr>
          <w:rFonts w:ascii="Times New Roman" w:hAnsi="Times New Roman" w:cs="Times New Roman"/>
          <w:bCs/>
          <w:sz w:val="24"/>
          <w:szCs w:val="24"/>
          <w:lang w:val="en-GB"/>
        </w:rPr>
        <w:t>ce</w:t>
      </w:r>
      <w:r w:rsidR="00C552AD" w:rsidRPr="004F064D">
        <w:rPr>
          <w:rFonts w:ascii="Times New Roman" w:hAnsi="Times New Roman" w:cs="Times New Roman"/>
          <w:bCs/>
          <w:sz w:val="24"/>
          <w:szCs w:val="24"/>
          <w:lang w:val="en-GB"/>
        </w:rPr>
        <w:t>; and</w:t>
      </w:r>
    </w:p>
    <w:p w14:paraId="65F38D71" w14:textId="60441713" w:rsidR="006A7DE2" w:rsidRPr="00ED730C" w:rsidRDefault="00ED730C" w:rsidP="0010573D">
      <w:pPr>
        <w:pStyle w:val="ListParagraph"/>
        <w:autoSpaceDE w:val="0"/>
        <w:autoSpaceDN w:val="0"/>
        <w:adjustRightInd w:val="0"/>
        <w:spacing w:before="240" w:line="360" w:lineRule="auto"/>
        <w:jc w:val="both"/>
        <w:rPr>
          <w:lang w:val="en-GB"/>
        </w:rPr>
      </w:pPr>
      <w:r>
        <w:rPr>
          <w:rFonts w:ascii="Times New Roman" w:hAnsi="Times New Roman" w:cs="Times New Roman"/>
          <w:bCs/>
          <w:sz w:val="24"/>
          <w:szCs w:val="24"/>
          <w:lang w:val="en-GB"/>
        </w:rPr>
        <w:t xml:space="preserve"> </w:t>
      </w:r>
      <w:r w:rsidR="008C4633">
        <w:rPr>
          <w:rFonts w:ascii="Times New Roman" w:hAnsi="Times New Roman" w:cs="Times New Roman"/>
          <w:bCs/>
          <w:sz w:val="24"/>
          <w:szCs w:val="24"/>
          <w:lang w:val="en-GB"/>
        </w:rPr>
        <w:t>(c)</w:t>
      </w:r>
      <w:r>
        <w:rPr>
          <w:rFonts w:ascii="Times New Roman" w:hAnsi="Times New Roman" w:cs="Times New Roman"/>
          <w:bCs/>
          <w:sz w:val="24"/>
          <w:szCs w:val="24"/>
          <w:lang w:val="en-GB"/>
        </w:rPr>
        <w:t xml:space="preserve"> </w:t>
      </w:r>
      <w:r w:rsidR="00C552AD" w:rsidRPr="004F064D">
        <w:rPr>
          <w:rFonts w:ascii="Times New Roman" w:hAnsi="Times New Roman" w:cs="Times New Roman"/>
          <w:bCs/>
          <w:sz w:val="24"/>
          <w:szCs w:val="24"/>
          <w:lang w:val="en-GB"/>
        </w:rPr>
        <w:t xml:space="preserve"> exercise any other </w:t>
      </w:r>
      <w:r>
        <w:rPr>
          <w:rFonts w:ascii="Times New Roman" w:hAnsi="Times New Roman" w:cs="Times New Roman"/>
          <w:bCs/>
          <w:sz w:val="24"/>
          <w:szCs w:val="24"/>
          <w:lang w:val="en-GB"/>
        </w:rPr>
        <w:t xml:space="preserve">power conferred by </w:t>
      </w:r>
      <w:r w:rsidR="001F13AE">
        <w:rPr>
          <w:rFonts w:ascii="Times New Roman" w:hAnsi="Times New Roman" w:cs="Times New Roman"/>
          <w:bCs/>
          <w:sz w:val="24"/>
          <w:szCs w:val="24"/>
          <w:lang w:val="en-GB"/>
        </w:rPr>
        <w:t>S</w:t>
      </w:r>
      <w:r>
        <w:rPr>
          <w:rFonts w:ascii="Times New Roman" w:hAnsi="Times New Roman" w:cs="Times New Roman"/>
          <w:bCs/>
          <w:sz w:val="24"/>
          <w:szCs w:val="24"/>
          <w:lang w:val="en-GB"/>
        </w:rPr>
        <w:t>ection 73 of the Act.</w:t>
      </w:r>
    </w:p>
    <w:p w14:paraId="3055E7AD" w14:textId="6AA59536" w:rsidR="00FF4B69" w:rsidRDefault="00FF4B69" w:rsidP="00FF4B69">
      <w:pPr>
        <w:pStyle w:val="ListParagraph"/>
        <w:autoSpaceDE w:val="0"/>
        <w:autoSpaceDN w:val="0"/>
        <w:adjustRightInd w:val="0"/>
        <w:spacing w:before="240" w:line="360" w:lineRule="auto"/>
        <w:ind w:left="360"/>
        <w:jc w:val="both"/>
        <w:rPr>
          <w:rFonts w:ascii="Times New Roman" w:hAnsi="Times New Roman" w:cs="Times New Roman"/>
          <w:bCs/>
          <w:sz w:val="24"/>
          <w:szCs w:val="24"/>
          <w:lang w:val="en-GB"/>
        </w:rPr>
      </w:pPr>
    </w:p>
    <w:p w14:paraId="6D5A2FC0" w14:textId="135B5F0A" w:rsidR="00FF4B69" w:rsidRDefault="00FF4B69" w:rsidP="00FF4B69">
      <w:pPr>
        <w:pStyle w:val="ListParagraph"/>
        <w:autoSpaceDE w:val="0"/>
        <w:autoSpaceDN w:val="0"/>
        <w:adjustRightInd w:val="0"/>
        <w:spacing w:before="240" w:line="360" w:lineRule="auto"/>
        <w:ind w:left="360"/>
        <w:jc w:val="both"/>
        <w:rPr>
          <w:rFonts w:ascii="Times New Roman" w:hAnsi="Times New Roman" w:cs="Times New Roman"/>
          <w:bCs/>
          <w:sz w:val="24"/>
          <w:szCs w:val="24"/>
          <w:lang w:val="en-GB"/>
        </w:rPr>
      </w:pPr>
    </w:p>
    <w:p w14:paraId="3359CE63" w14:textId="77777777" w:rsidR="00FF4B69" w:rsidRPr="00555572" w:rsidRDefault="00FF4B69" w:rsidP="00FF4B69">
      <w:pPr>
        <w:pStyle w:val="ListParagraph"/>
        <w:autoSpaceDE w:val="0"/>
        <w:autoSpaceDN w:val="0"/>
        <w:adjustRightInd w:val="0"/>
        <w:spacing w:before="240" w:line="360" w:lineRule="auto"/>
        <w:ind w:left="360"/>
        <w:jc w:val="both"/>
        <w:rPr>
          <w:rFonts w:ascii="Times New Roman" w:hAnsi="Times New Roman" w:cs="Times New Roman"/>
          <w:bCs/>
          <w:sz w:val="24"/>
          <w:szCs w:val="24"/>
          <w:lang w:val="en-GB"/>
        </w:rPr>
      </w:pPr>
    </w:p>
    <w:p w14:paraId="2BF25923" w14:textId="44274807" w:rsidR="00ED730C" w:rsidRDefault="002901B9" w:rsidP="00BB034A">
      <w:pPr>
        <w:pStyle w:val="Heading1"/>
      </w:pPr>
      <w:bookmarkStart w:id="77" w:name="_Toc36216415"/>
      <w:bookmarkStart w:id="78" w:name="_Toc36217423"/>
      <w:bookmarkStart w:id="79" w:name="_Toc36216416"/>
      <w:bookmarkStart w:id="80" w:name="_Toc36217424"/>
      <w:bookmarkStart w:id="81" w:name="_Toc36216417"/>
      <w:bookmarkStart w:id="82" w:name="_Toc36217425"/>
      <w:bookmarkStart w:id="83" w:name="_Toc36216418"/>
      <w:bookmarkStart w:id="84" w:name="_Toc36217426"/>
      <w:bookmarkStart w:id="85" w:name="_Toc36216419"/>
      <w:bookmarkStart w:id="86" w:name="_Toc36217427"/>
      <w:bookmarkStart w:id="87" w:name="_Toc36216420"/>
      <w:bookmarkStart w:id="88" w:name="_Toc36217428"/>
      <w:bookmarkStart w:id="89" w:name="_Toc36216421"/>
      <w:bookmarkStart w:id="90" w:name="_Toc36217429"/>
      <w:bookmarkStart w:id="91" w:name="_Toc36216422"/>
      <w:bookmarkStart w:id="92" w:name="_Toc36217430"/>
      <w:bookmarkStart w:id="93" w:name="_Toc36216423"/>
      <w:bookmarkStart w:id="94" w:name="_Toc36217431"/>
      <w:bookmarkStart w:id="95" w:name="_Toc36216424"/>
      <w:bookmarkStart w:id="96" w:name="_Toc36217432"/>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4F064D">
        <w:t xml:space="preserve"> </w:t>
      </w:r>
      <w:r w:rsidR="00ED730C">
        <w:t xml:space="preserve">                                                               </w:t>
      </w:r>
      <w:bookmarkStart w:id="97" w:name="_Toc172629097"/>
      <w:r w:rsidRPr="0010573D">
        <w:t>Licensing Process</w:t>
      </w:r>
      <w:bookmarkEnd w:id="97"/>
      <w:r w:rsidRPr="0010573D">
        <w:t xml:space="preserve"> </w:t>
      </w:r>
      <w:bookmarkStart w:id="98" w:name="_Toc36216428"/>
      <w:bookmarkStart w:id="99" w:name="_Toc36217436"/>
      <w:bookmarkStart w:id="100" w:name="_Toc36216429"/>
      <w:bookmarkStart w:id="101" w:name="_Toc36217437"/>
      <w:bookmarkStart w:id="102" w:name="_Toc36216430"/>
      <w:bookmarkStart w:id="103" w:name="_Toc36217438"/>
      <w:bookmarkStart w:id="104" w:name="_Toc36216431"/>
      <w:bookmarkStart w:id="105" w:name="_Toc36217439"/>
      <w:bookmarkStart w:id="106" w:name="_Toc36216432"/>
      <w:bookmarkStart w:id="107" w:name="_Toc36217440"/>
      <w:bookmarkStart w:id="108" w:name="_Toc36216433"/>
      <w:bookmarkStart w:id="109" w:name="_Toc36217441"/>
      <w:bookmarkStart w:id="110" w:name="_Toc36216434"/>
      <w:bookmarkStart w:id="111" w:name="_Toc36217442"/>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038B1F9B" w14:textId="61524372" w:rsidR="00BD6CB7" w:rsidRPr="004F064D" w:rsidRDefault="002901B9" w:rsidP="0010573D">
      <w:pPr>
        <w:pStyle w:val="Heading2"/>
      </w:pPr>
      <w:bookmarkStart w:id="112" w:name="_Toc172629098"/>
      <w:r w:rsidRPr="004F064D">
        <w:t xml:space="preserve">Site </w:t>
      </w:r>
      <w:r w:rsidR="001F0D52">
        <w:t xml:space="preserve">Approval </w:t>
      </w:r>
      <w:r w:rsidR="00845DD7" w:rsidRPr="004F064D">
        <w:t xml:space="preserve">and Site </w:t>
      </w:r>
      <w:r w:rsidR="001F0D52">
        <w:t>Permit</w:t>
      </w:r>
      <w:bookmarkEnd w:id="112"/>
    </w:p>
    <w:p w14:paraId="2D28C535" w14:textId="2105EEBB" w:rsidR="00A35DA7" w:rsidRPr="00EB4E1B" w:rsidRDefault="00ED730C" w:rsidP="0010573D">
      <w:pPr>
        <w:spacing w:after="240" w:line="360" w:lineRule="auto"/>
        <w:rPr>
          <w:rFonts w:ascii="Times New Roman" w:hAnsi="Times New Roman" w:cs="Times New Roman"/>
          <w:sz w:val="24"/>
          <w:szCs w:val="24"/>
        </w:rPr>
      </w:pPr>
      <w:r w:rsidRPr="0010573D">
        <w:rPr>
          <w:rFonts w:ascii="Times New Roman" w:hAnsi="Times New Roman" w:cs="Times New Roman"/>
          <w:b/>
          <w:sz w:val="24"/>
          <w:szCs w:val="24"/>
        </w:rPr>
        <w:t>5</w:t>
      </w:r>
      <w:r w:rsidRPr="00EB4E1B">
        <w:rPr>
          <w:rFonts w:ascii="Times New Roman" w:hAnsi="Times New Roman" w:cs="Times New Roman"/>
          <w:sz w:val="24"/>
          <w:szCs w:val="24"/>
        </w:rPr>
        <w:t>.</w:t>
      </w:r>
      <w:r w:rsidR="00EB4E1B">
        <w:rPr>
          <w:rFonts w:ascii="Times New Roman" w:hAnsi="Times New Roman" w:cs="Times New Roman"/>
          <w:sz w:val="24"/>
          <w:szCs w:val="24"/>
        </w:rPr>
        <w:t xml:space="preserve"> (1) </w:t>
      </w:r>
      <w:r w:rsidR="00A35DA7" w:rsidRPr="00EB4E1B">
        <w:rPr>
          <w:rFonts w:ascii="Times New Roman" w:hAnsi="Times New Roman" w:cs="Times New Roman"/>
          <w:sz w:val="24"/>
          <w:szCs w:val="24"/>
        </w:rPr>
        <w:t>An</w:t>
      </w:r>
      <w:r w:rsidR="006C041A" w:rsidRPr="00EB4E1B">
        <w:rPr>
          <w:rFonts w:ascii="Times New Roman" w:hAnsi="Times New Roman" w:cs="Times New Roman"/>
          <w:sz w:val="24"/>
          <w:szCs w:val="24"/>
        </w:rPr>
        <w:t xml:space="preserve"> applicant</w:t>
      </w:r>
      <w:r w:rsidR="00A35DA7" w:rsidRPr="00EB4E1B">
        <w:rPr>
          <w:rFonts w:ascii="Times New Roman" w:hAnsi="Times New Roman" w:cs="Times New Roman"/>
          <w:sz w:val="24"/>
          <w:szCs w:val="24"/>
        </w:rPr>
        <w:t xml:space="preserve"> shall,</w:t>
      </w:r>
      <w:r w:rsidR="006C041A" w:rsidRPr="00EB4E1B">
        <w:rPr>
          <w:rFonts w:ascii="Times New Roman" w:hAnsi="Times New Roman" w:cs="Times New Roman"/>
          <w:sz w:val="24"/>
          <w:szCs w:val="24"/>
        </w:rPr>
        <w:t xml:space="preserve"> </w:t>
      </w:r>
      <w:r w:rsidR="0006267C" w:rsidRPr="00EB4E1B">
        <w:rPr>
          <w:rFonts w:ascii="Times New Roman" w:hAnsi="Times New Roman" w:cs="Times New Roman"/>
          <w:sz w:val="24"/>
          <w:szCs w:val="24"/>
        </w:rPr>
        <w:t>before</w:t>
      </w:r>
      <w:r w:rsidR="00A35DA7" w:rsidRPr="00EB4E1B">
        <w:rPr>
          <w:rFonts w:ascii="Times New Roman" w:hAnsi="Times New Roman" w:cs="Times New Roman"/>
          <w:sz w:val="24"/>
          <w:szCs w:val="24"/>
        </w:rPr>
        <w:t xml:space="preserve"> the conduct of site evaluation studies,</w:t>
      </w:r>
      <w:r w:rsidR="00771564" w:rsidRPr="00EB4E1B">
        <w:rPr>
          <w:rFonts w:ascii="Times New Roman" w:hAnsi="Times New Roman" w:cs="Times New Roman"/>
          <w:sz w:val="24"/>
          <w:szCs w:val="24"/>
        </w:rPr>
        <w:t xml:space="preserve"> </w:t>
      </w:r>
    </w:p>
    <w:p w14:paraId="4E3B0914" w14:textId="5360CD34" w:rsidR="00A35DA7" w:rsidRDefault="00A35DA7" w:rsidP="001F13AE">
      <w:pPr>
        <w:pStyle w:val="ListParagraph"/>
        <w:spacing w:after="240" w:line="360" w:lineRule="auto"/>
        <w:ind w:left="1260" w:hanging="903"/>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02045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0002045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 </w:t>
      </w:r>
      <w:r w:rsidR="006C041A" w:rsidRPr="00555572">
        <w:rPr>
          <w:rFonts w:ascii="Times New Roman" w:hAnsi="Times New Roman" w:cs="Times New Roman"/>
          <w:sz w:val="24"/>
          <w:szCs w:val="24"/>
          <w:lang w:val="en-GB"/>
        </w:rPr>
        <w:t>undertake a site selection process to obtain</w:t>
      </w:r>
      <w:r w:rsidR="00845DD7" w:rsidRPr="00555572">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w:t>
      </w:r>
      <w:r w:rsidR="00845DD7" w:rsidRPr="00555572">
        <w:rPr>
          <w:rFonts w:ascii="Times New Roman" w:hAnsi="Times New Roman" w:cs="Times New Roman"/>
          <w:sz w:val="24"/>
          <w:szCs w:val="24"/>
          <w:lang w:val="en-GB"/>
        </w:rPr>
        <w:t>preferred site</w:t>
      </w:r>
      <w:r>
        <w:rPr>
          <w:rFonts w:ascii="Times New Roman" w:hAnsi="Times New Roman" w:cs="Times New Roman"/>
          <w:sz w:val="24"/>
          <w:szCs w:val="24"/>
          <w:lang w:val="en-GB"/>
        </w:rPr>
        <w:t xml:space="preserve"> of the applicant from a set of proposed</w:t>
      </w:r>
      <w:r w:rsidR="006C041A" w:rsidRPr="00555572">
        <w:rPr>
          <w:rFonts w:ascii="Times New Roman" w:hAnsi="Times New Roman" w:cs="Times New Roman"/>
          <w:sz w:val="24"/>
          <w:szCs w:val="24"/>
          <w:lang w:val="en-GB"/>
        </w:rPr>
        <w:t xml:space="preserve"> sites</w:t>
      </w:r>
      <w:r>
        <w:rPr>
          <w:rFonts w:ascii="Times New Roman" w:hAnsi="Times New Roman" w:cs="Times New Roman"/>
          <w:sz w:val="24"/>
          <w:szCs w:val="24"/>
          <w:lang w:val="en-GB"/>
        </w:rPr>
        <w:t>;</w:t>
      </w:r>
      <w:r w:rsidR="006C041A" w:rsidRPr="00555572">
        <w:rPr>
          <w:rFonts w:ascii="Times New Roman" w:hAnsi="Times New Roman" w:cs="Times New Roman"/>
          <w:sz w:val="24"/>
          <w:szCs w:val="24"/>
          <w:lang w:val="en-GB"/>
        </w:rPr>
        <w:t xml:space="preserve"> and </w:t>
      </w:r>
    </w:p>
    <w:p w14:paraId="180A82AC" w14:textId="0078D3E5" w:rsidR="0006267C" w:rsidRPr="00EB4E1B" w:rsidRDefault="00A35DA7" w:rsidP="001F13AE">
      <w:pPr>
        <w:pStyle w:val="ListParagraph"/>
        <w:spacing w:after="240" w:line="360" w:lineRule="auto"/>
        <w:ind w:left="1080" w:hanging="723"/>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02045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(b) </w:t>
      </w:r>
      <w:r w:rsidR="006C041A" w:rsidRPr="00555572">
        <w:rPr>
          <w:rFonts w:ascii="Times New Roman" w:hAnsi="Times New Roman" w:cs="Times New Roman"/>
          <w:sz w:val="24"/>
          <w:szCs w:val="24"/>
          <w:lang w:val="en-GB"/>
        </w:rPr>
        <w:t>submit</w:t>
      </w:r>
      <w:r>
        <w:rPr>
          <w:rFonts w:ascii="Times New Roman" w:hAnsi="Times New Roman" w:cs="Times New Roman"/>
          <w:sz w:val="24"/>
          <w:szCs w:val="24"/>
          <w:lang w:val="en-GB"/>
        </w:rPr>
        <w:t xml:space="preserve"> to th</w:t>
      </w:r>
      <w:r w:rsidR="009C4807">
        <w:rPr>
          <w:rFonts w:ascii="Times New Roman" w:hAnsi="Times New Roman" w:cs="Times New Roman"/>
          <w:sz w:val="24"/>
          <w:szCs w:val="24"/>
          <w:lang w:val="en-GB"/>
        </w:rPr>
        <w:t>e Authority for the purpose of site a</w:t>
      </w:r>
      <w:r>
        <w:rPr>
          <w:rFonts w:ascii="Times New Roman" w:hAnsi="Times New Roman" w:cs="Times New Roman"/>
          <w:sz w:val="24"/>
          <w:szCs w:val="24"/>
          <w:lang w:val="en-GB"/>
        </w:rPr>
        <w:t>pproval,</w:t>
      </w:r>
      <w:r w:rsidR="006C041A" w:rsidRPr="00555572">
        <w:rPr>
          <w:rFonts w:ascii="Times New Roman" w:hAnsi="Times New Roman" w:cs="Times New Roman"/>
          <w:sz w:val="24"/>
          <w:szCs w:val="24"/>
          <w:lang w:val="en-GB"/>
        </w:rPr>
        <w:t xml:space="preserve"> a </w:t>
      </w:r>
      <w:r w:rsidR="009C4807">
        <w:rPr>
          <w:rFonts w:ascii="Times New Roman" w:hAnsi="Times New Roman" w:cs="Times New Roman"/>
          <w:sz w:val="24"/>
          <w:szCs w:val="24"/>
          <w:lang w:val="en-GB"/>
        </w:rPr>
        <w:t>site approval r</w:t>
      </w:r>
      <w:r w:rsidR="00845DD7" w:rsidRPr="00555572">
        <w:rPr>
          <w:rFonts w:ascii="Times New Roman" w:hAnsi="Times New Roman" w:cs="Times New Roman"/>
          <w:sz w:val="24"/>
          <w:szCs w:val="24"/>
          <w:lang w:val="en-GB"/>
        </w:rPr>
        <w:t xml:space="preserve">eport </w:t>
      </w:r>
      <w:r>
        <w:rPr>
          <w:rFonts w:ascii="Times New Roman" w:hAnsi="Times New Roman" w:cs="Times New Roman"/>
          <w:sz w:val="24"/>
          <w:szCs w:val="24"/>
          <w:lang w:val="en-GB"/>
        </w:rPr>
        <w:t>together with other documents required by the Schedule</w:t>
      </w:r>
      <w:r w:rsidR="00FF734A" w:rsidRPr="00555572">
        <w:rPr>
          <w:rFonts w:ascii="Times New Roman" w:hAnsi="Times New Roman" w:cs="Times New Roman"/>
          <w:sz w:val="24"/>
          <w:szCs w:val="24"/>
          <w:lang w:val="en-GB"/>
        </w:rPr>
        <w:t>.</w:t>
      </w:r>
    </w:p>
    <w:p w14:paraId="0F1CE030" w14:textId="3220E7CA" w:rsidR="00020450" w:rsidRPr="00E247CB" w:rsidRDefault="0006267C" w:rsidP="00E247CB">
      <w:pPr>
        <w:pStyle w:val="ListParagraph"/>
        <w:numPr>
          <w:ilvl w:val="0"/>
          <w:numId w:val="111"/>
        </w:numPr>
        <w:spacing w:line="360" w:lineRule="auto"/>
        <w:rPr>
          <w:rFonts w:ascii="Times New Roman" w:hAnsi="Times New Roman" w:cs="Times New Roman"/>
          <w:sz w:val="24"/>
          <w:szCs w:val="24"/>
        </w:rPr>
      </w:pPr>
      <w:r w:rsidRPr="00E247CB">
        <w:rPr>
          <w:rFonts w:ascii="Times New Roman" w:hAnsi="Times New Roman" w:cs="Times New Roman"/>
          <w:sz w:val="24"/>
          <w:szCs w:val="24"/>
        </w:rPr>
        <w:t>The applicant shall</w:t>
      </w:r>
      <w:r w:rsidR="0051005B" w:rsidRPr="00E247CB">
        <w:rPr>
          <w:rFonts w:ascii="Times New Roman" w:hAnsi="Times New Roman" w:cs="Times New Roman"/>
          <w:sz w:val="24"/>
          <w:szCs w:val="24"/>
        </w:rPr>
        <w:t xml:space="preserve">, for the purpose of obtaining a Site Permit, </w:t>
      </w:r>
    </w:p>
    <w:p w14:paraId="1A764EA8" w14:textId="6A4BBCAE" w:rsidR="00020450" w:rsidRDefault="00020450" w:rsidP="001F13AE">
      <w:pPr>
        <w:pStyle w:val="ListParagraph"/>
        <w:spacing w:line="360" w:lineRule="auto"/>
        <w:ind w:left="1260" w:hanging="540"/>
        <w:rPr>
          <w:rFonts w:ascii="Times New Roman" w:hAnsi="Times New Roman" w:cs="Times New Roman"/>
          <w:sz w:val="24"/>
          <w:szCs w:val="24"/>
        </w:rPr>
      </w:pPr>
      <w:r>
        <w:rPr>
          <w:rFonts w:ascii="Times New Roman" w:hAnsi="Times New Roman" w:cs="Times New Roman"/>
          <w:sz w:val="24"/>
          <w:szCs w:val="24"/>
        </w:rPr>
        <w:t xml:space="preserve">        </w:t>
      </w:r>
      <w:r w:rsidR="009C4807">
        <w:rPr>
          <w:rFonts w:ascii="Times New Roman" w:hAnsi="Times New Roman" w:cs="Times New Roman"/>
          <w:sz w:val="24"/>
          <w:szCs w:val="24"/>
        </w:rPr>
        <w:t xml:space="preserve">(a) conduct a site evaluation study </w:t>
      </w:r>
      <w:r w:rsidR="0051005B">
        <w:rPr>
          <w:rFonts w:ascii="Times New Roman" w:hAnsi="Times New Roman" w:cs="Times New Roman"/>
          <w:sz w:val="24"/>
          <w:szCs w:val="24"/>
        </w:rPr>
        <w:t xml:space="preserve">and in compliance with </w:t>
      </w:r>
      <w:r w:rsidR="001F13AE">
        <w:rPr>
          <w:rFonts w:ascii="Times New Roman" w:hAnsi="Times New Roman" w:cs="Times New Roman"/>
          <w:sz w:val="24"/>
          <w:szCs w:val="24"/>
        </w:rPr>
        <w:t>S</w:t>
      </w:r>
      <w:r w:rsidR="0051005B">
        <w:rPr>
          <w:rFonts w:ascii="Times New Roman" w:hAnsi="Times New Roman" w:cs="Times New Roman"/>
          <w:sz w:val="24"/>
          <w:szCs w:val="24"/>
        </w:rPr>
        <w:t>ection 37 of the Act</w:t>
      </w:r>
      <w:r w:rsidR="009C4807">
        <w:rPr>
          <w:rFonts w:ascii="Times New Roman" w:hAnsi="Times New Roman" w:cs="Times New Roman"/>
          <w:sz w:val="24"/>
          <w:szCs w:val="24"/>
        </w:rPr>
        <w:t xml:space="preserve"> and the Site Evaluation Regulations, prepare a </w:t>
      </w:r>
      <w:r w:rsidR="001F13AE">
        <w:rPr>
          <w:rFonts w:ascii="Times New Roman" w:hAnsi="Times New Roman" w:cs="Times New Roman"/>
          <w:sz w:val="24"/>
          <w:szCs w:val="24"/>
        </w:rPr>
        <w:t>S</w:t>
      </w:r>
      <w:r w:rsidR="009C4807">
        <w:rPr>
          <w:rFonts w:ascii="Times New Roman" w:hAnsi="Times New Roman" w:cs="Times New Roman"/>
          <w:sz w:val="24"/>
          <w:szCs w:val="24"/>
        </w:rPr>
        <w:t xml:space="preserve">ite </w:t>
      </w:r>
      <w:r w:rsidR="001F13AE">
        <w:rPr>
          <w:rFonts w:ascii="Times New Roman" w:hAnsi="Times New Roman" w:cs="Times New Roman"/>
          <w:sz w:val="24"/>
          <w:szCs w:val="24"/>
        </w:rPr>
        <w:t>E</w:t>
      </w:r>
      <w:r w:rsidR="009C4807">
        <w:rPr>
          <w:rFonts w:ascii="Times New Roman" w:hAnsi="Times New Roman" w:cs="Times New Roman"/>
          <w:sz w:val="24"/>
          <w:szCs w:val="24"/>
        </w:rPr>
        <w:t xml:space="preserve">valuation </w:t>
      </w:r>
      <w:r w:rsidR="001F13AE">
        <w:rPr>
          <w:rFonts w:ascii="Times New Roman" w:hAnsi="Times New Roman" w:cs="Times New Roman"/>
          <w:sz w:val="24"/>
          <w:szCs w:val="24"/>
        </w:rPr>
        <w:t>R</w:t>
      </w:r>
      <w:r w:rsidR="009C4807">
        <w:rPr>
          <w:rFonts w:ascii="Times New Roman" w:hAnsi="Times New Roman" w:cs="Times New Roman"/>
          <w:sz w:val="24"/>
          <w:szCs w:val="24"/>
        </w:rPr>
        <w:t xml:space="preserve">eport; </w:t>
      </w:r>
      <w:r w:rsidR="0006267C" w:rsidRPr="00EB4E1B">
        <w:rPr>
          <w:rFonts w:ascii="Times New Roman" w:hAnsi="Times New Roman" w:cs="Times New Roman"/>
          <w:sz w:val="24"/>
          <w:szCs w:val="24"/>
        </w:rPr>
        <w:t xml:space="preserve">and </w:t>
      </w:r>
    </w:p>
    <w:p w14:paraId="47ABB20E" w14:textId="346DA1ED" w:rsidR="00647297" w:rsidRDefault="00020450" w:rsidP="001F13AE">
      <w:pPr>
        <w:pStyle w:val="ListParagraph"/>
        <w:spacing w:line="36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        </w:t>
      </w:r>
      <w:r w:rsidR="009C4807">
        <w:rPr>
          <w:rFonts w:ascii="Times New Roman" w:hAnsi="Times New Roman" w:cs="Times New Roman"/>
          <w:sz w:val="24"/>
          <w:szCs w:val="24"/>
        </w:rPr>
        <w:t>(</w:t>
      </w:r>
      <w:r>
        <w:rPr>
          <w:rFonts w:ascii="Times New Roman" w:hAnsi="Times New Roman" w:cs="Times New Roman"/>
          <w:sz w:val="24"/>
          <w:szCs w:val="24"/>
        </w:rPr>
        <w:t>b</w:t>
      </w:r>
      <w:r w:rsidR="009C4807">
        <w:rPr>
          <w:rFonts w:ascii="Times New Roman" w:hAnsi="Times New Roman" w:cs="Times New Roman"/>
          <w:sz w:val="24"/>
          <w:szCs w:val="24"/>
        </w:rPr>
        <w:t xml:space="preserve">) </w:t>
      </w:r>
      <w:r w:rsidR="0006267C" w:rsidRPr="00EB4E1B">
        <w:rPr>
          <w:rFonts w:ascii="Times New Roman" w:hAnsi="Times New Roman" w:cs="Times New Roman"/>
          <w:sz w:val="24"/>
          <w:szCs w:val="24"/>
        </w:rPr>
        <w:t>submit</w:t>
      </w:r>
      <w:r w:rsidR="009C4807">
        <w:rPr>
          <w:rFonts w:ascii="Times New Roman" w:hAnsi="Times New Roman" w:cs="Times New Roman"/>
          <w:sz w:val="24"/>
          <w:szCs w:val="24"/>
        </w:rPr>
        <w:t xml:space="preserve"> to the Authority for </w:t>
      </w:r>
      <w:r w:rsidR="00484EA4">
        <w:rPr>
          <w:rFonts w:ascii="Times New Roman" w:hAnsi="Times New Roman" w:cs="Times New Roman"/>
          <w:sz w:val="24"/>
          <w:szCs w:val="24"/>
        </w:rPr>
        <w:t>review and assessment</w:t>
      </w:r>
      <w:r w:rsidR="007D09E1">
        <w:rPr>
          <w:rFonts w:ascii="Times New Roman" w:hAnsi="Times New Roman" w:cs="Times New Roman"/>
          <w:sz w:val="24"/>
          <w:szCs w:val="24"/>
        </w:rPr>
        <w:t>, the</w:t>
      </w:r>
      <w:r w:rsidR="009C4807">
        <w:rPr>
          <w:rFonts w:ascii="Times New Roman" w:hAnsi="Times New Roman" w:cs="Times New Roman"/>
          <w:sz w:val="24"/>
          <w:szCs w:val="24"/>
        </w:rPr>
        <w:t xml:space="preserve"> </w:t>
      </w:r>
      <w:r w:rsidR="001F13AE">
        <w:rPr>
          <w:rFonts w:ascii="Times New Roman" w:hAnsi="Times New Roman" w:cs="Times New Roman"/>
          <w:sz w:val="24"/>
          <w:szCs w:val="24"/>
        </w:rPr>
        <w:t>Site Evaluation Report</w:t>
      </w:r>
      <w:r w:rsidR="001F13AE" w:rsidRPr="00EB4E1B">
        <w:rPr>
          <w:rFonts w:ascii="Times New Roman" w:hAnsi="Times New Roman" w:cs="Times New Roman"/>
          <w:sz w:val="24"/>
          <w:szCs w:val="24"/>
        </w:rPr>
        <w:t xml:space="preserve"> </w:t>
      </w:r>
      <w:r w:rsidR="00D3130D" w:rsidRPr="00EB4E1B">
        <w:rPr>
          <w:rFonts w:ascii="Times New Roman" w:hAnsi="Times New Roman" w:cs="Times New Roman"/>
          <w:sz w:val="24"/>
          <w:szCs w:val="24"/>
        </w:rPr>
        <w:t>and</w:t>
      </w:r>
      <w:r w:rsidR="0006267C" w:rsidRPr="00EB4E1B">
        <w:rPr>
          <w:rFonts w:ascii="Times New Roman" w:hAnsi="Times New Roman" w:cs="Times New Roman"/>
          <w:sz w:val="24"/>
          <w:szCs w:val="24"/>
        </w:rPr>
        <w:t xml:space="preserve"> other docume</w:t>
      </w:r>
      <w:r w:rsidR="009C4807">
        <w:rPr>
          <w:rFonts w:ascii="Times New Roman" w:hAnsi="Times New Roman" w:cs="Times New Roman"/>
          <w:sz w:val="24"/>
          <w:szCs w:val="24"/>
        </w:rPr>
        <w:t>nts specified</w:t>
      </w:r>
      <w:r w:rsidR="0006267C" w:rsidRPr="00EB4E1B">
        <w:rPr>
          <w:rFonts w:ascii="Times New Roman" w:hAnsi="Times New Roman" w:cs="Times New Roman"/>
          <w:sz w:val="24"/>
          <w:szCs w:val="24"/>
        </w:rPr>
        <w:t xml:space="preserve"> in</w:t>
      </w:r>
      <w:r w:rsidR="009C4807">
        <w:rPr>
          <w:rFonts w:ascii="Times New Roman" w:hAnsi="Times New Roman" w:cs="Times New Roman"/>
          <w:sz w:val="24"/>
          <w:szCs w:val="24"/>
        </w:rPr>
        <w:t xml:space="preserve"> the</w:t>
      </w:r>
      <w:r w:rsidR="0006267C" w:rsidRPr="00EB4E1B">
        <w:rPr>
          <w:rFonts w:ascii="Times New Roman" w:hAnsi="Times New Roman" w:cs="Times New Roman"/>
          <w:sz w:val="24"/>
          <w:szCs w:val="24"/>
        </w:rPr>
        <w:t xml:space="preserve"> </w:t>
      </w:r>
      <w:r>
        <w:rPr>
          <w:rFonts w:ascii="Times New Roman" w:hAnsi="Times New Roman" w:cs="Times New Roman"/>
          <w:sz w:val="24"/>
          <w:szCs w:val="24"/>
        </w:rPr>
        <w:t>Schedule.</w:t>
      </w:r>
    </w:p>
    <w:p w14:paraId="643CBA89" w14:textId="77777777" w:rsidR="009173A1" w:rsidRPr="00EB4E1B" w:rsidRDefault="009173A1" w:rsidP="00020450">
      <w:pPr>
        <w:pStyle w:val="ListParagraph"/>
        <w:spacing w:line="360" w:lineRule="auto"/>
        <w:rPr>
          <w:rFonts w:ascii="Times New Roman" w:hAnsi="Times New Roman" w:cs="Times New Roman"/>
          <w:sz w:val="24"/>
          <w:szCs w:val="24"/>
        </w:rPr>
      </w:pPr>
    </w:p>
    <w:p w14:paraId="1C0E82A9" w14:textId="0D6FBB06" w:rsidR="009F1551" w:rsidRPr="004F064D" w:rsidRDefault="00AF21C8" w:rsidP="00020450">
      <w:pPr>
        <w:pStyle w:val="Heading2"/>
      </w:pPr>
      <w:bookmarkStart w:id="113" w:name="_Toc36216436"/>
      <w:bookmarkStart w:id="114" w:name="_Toc36217444"/>
      <w:bookmarkStart w:id="115" w:name="_Toc172629099"/>
      <w:bookmarkEnd w:id="113"/>
      <w:bookmarkEnd w:id="114"/>
      <w:r w:rsidRPr="004F064D">
        <w:t xml:space="preserve">Design </w:t>
      </w:r>
      <w:r w:rsidR="004D49F8" w:rsidRPr="004F064D">
        <w:t>Approval</w:t>
      </w:r>
      <w:r w:rsidR="00484EA4">
        <w:t xml:space="preserve"> or Certification</w:t>
      </w:r>
      <w:bookmarkEnd w:id="115"/>
    </w:p>
    <w:p w14:paraId="42CF6F04" w14:textId="4A01A278" w:rsidR="00E247CB" w:rsidRDefault="00020450" w:rsidP="00020450">
      <w:pPr>
        <w:autoSpaceDE w:val="0"/>
        <w:autoSpaceDN w:val="0"/>
        <w:adjustRightInd w:val="0"/>
        <w:spacing w:before="3" w:after="10" w:line="360" w:lineRule="auto"/>
        <w:jc w:val="both"/>
        <w:rPr>
          <w:rFonts w:ascii="Times New Roman" w:hAnsi="Times New Roman" w:cs="Times New Roman"/>
          <w:sz w:val="24"/>
          <w:szCs w:val="24"/>
        </w:rPr>
      </w:pPr>
      <w:r w:rsidRPr="00020450">
        <w:rPr>
          <w:rFonts w:ascii="Times New Roman" w:hAnsi="Times New Roman" w:cs="Times New Roman"/>
          <w:b/>
          <w:sz w:val="24"/>
          <w:szCs w:val="24"/>
        </w:rPr>
        <w:t>6</w:t>
      </w:r>
      <w:r w:rsidRPr="00020450">
        <w:rPr>
          <w:rFonts w:ascii="Times New Roman" w:hAnsi="Times New Roman" w:cs="Times New Roman"/>
          <w:sz w:val="24"/>
          <w:szCs w:val="24"/>
        </w:rPr>
        <w:t>.</w:t>
      </w:r>
      <w:r w:rsidR="007D09E1">
        <w:rPr>
          <w:rFonts w:ascii="Times New Roman" w:hAnsi="Times New Roman" w:cs="Times New Roman"/>
          <w:sz w:val="24"/>
          <w:szCs w:val="24"/>
        </w:rPr>
        <w:t xml:space="preserve"> An</w:t>
      </w:r>
      <w:r w:rsidR="006C041A" w:rsidRPr="00020450">
        <w:rPr>
          <w:rFonts w:ascii="Times New Roman" w:hAnsi="Times New Roman" w:cs="Times New Roman"/>
          <w:sz w:val="24"/>
          <w:szCs w:val="24"/>
        </w:rPr>
        <w:t xml:space="preserve"> applicant shall</w:t>
      </w:r>
      <w:r w:rsidR="007D09E1">
        <w:rPr>
          <w:rFonts w:ascii="Times New Roman" w:hAnsi="Times New Roman" w:cs="Times New Roman"/>
          <w:sz w:val="24"/>
          <w:szCs w:val="24"/>
        </w:rPr>
        <w:t>,</w:t>
      </w:r>
      <w:r w:rsidR="006C041A" w:rsidRPr="00020450">
        <w:rPr>
          <w:rFonts w:ascii="Times New Roman" w:hAnsi="Times New Roman" w:cs="Times New Roman"/>
          <w:sz w:val="24"/>
          <w:szCs w:val="24"/>
        </w:rPr>
        <w:t xml:space="preserve"> </w:t>
      </w:r>
      <w:r w:rsidR="007D09E1">
        <w:rPr>
          <w:rFonts w:ascii="Times New Roman" w:hAnsi="Times New Roman" w:cs="Times New Roman"/>
          <w:sz w:val="24"/>
          <w:szCs w:val="24"/>
        </w:rPr>
        <w:t>for the purpose of</w:t>
      </w:r>
      <w:r w:rsidR="00E247CB">
        <w:rPr>
          <w:rFonts w:ascii="Times New Roman" w:hAnsi="Times New Roman" w:cs="Times New Roman"/>
          <w:sz w:val="24"/>
          <w:szCs w:val="24"/>
        </w:rPr>
        <w:t xml:space="preserve"> obtaining a</w:t>
      </w:r>
      <w:r w:rsidR="007D09E1">
        <w:rPr>
          <w:rFonts w:ascii="Times New Roman" w:hAnsi="Times New Roman" w:cs="Times New Roman"/>
          <w:sz w:val="24"/>
          <w:szCs w:val="24"/>
        </w:rPr>
        <w:t xml:space="preserve"> design approval</w:t>
      </w:r>
      <w:r w:rsidR="00484EA4">
        <w:rPr>
          <w:rFonts w:ascii="Times New Roman" w:hAnsi="Times New Roman" w:cs="Times New Roman"/>
          <w:sz w:val="24"/>
          <w:szCs w:val="24"/>
        </w:rPr>
        <w:t xml:space="preserve"> or certification</w:t>
      </w:r>
      <w:r w:rsidR="007D09E1">
        <w:rPr>
          <w:rFonts w:ascii="Times New Roman" w:hAnsi="Times New Roman" w:cs="Times New Roman"/>
          <w:sz w:val="24"/>
          <w:szCs w:val="24"/>
        </w:rPr>
        <w:t xml:space="preserve">,  </w:t>
      </w:r>
    </w:p>
    <w:p w14:paraId="73B74C8E" w14:textId="2EF35B74" w:rsidR="00552F60" w:rsidRPr="00020450" w:rsidRDefault="00E247CB" w:rsidP="00B62373">
      <w:pPr>
        <w:autoSpaceDE w:val="0"/>
        <w:autoSpaceDN w:val="0"/>
        <w:adjustRightInd w:val="0"/>
        <w:spacing w:before="3" w:after="10" w:line="36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                  </w:t>
      </w:r>
      <w:r w:rsidR="007D09E1">
        <w:rPr>
          <w:rFonts w:ascii="Times New Roman" w:hAnsi="Times New Roman" w:cs="Times New Roman"/>
          <w:sz w:val="24"/>
          <w:szCs w:val="24"/>
        </w:rPr>
        <w:t xml:space="preserve">(a) </w:t>
      </w:r>
      <w:r w:rsidR="006C041A" w:rsidRPr="00020450">
        <w:rPr>
          <w:rFonts w:ascii="Times New Roman" w:hAnsi="Times New Roman" w:cs="Times New Roman"/>
          <w:sz w:val="24"/>
          <w:szCs w:val="24"/>
        </w:rPr>
        <w:t>submit</w:t>
      </w:r>
      <w:r w:rsidR="007D09E1">
        <w:rPr>
          <w:rFonts w:ascii="Times New Roman" w:hAnsi="Times New Roman" w:cs="Times New Roman"/>
          <w:sz w:val="24"/>
          <w:szCs w:val="24"/>
        </w:rPr>
        <w:t xml:space="preserve"> to the Authority,</w:t>
      </w:r>
      <w:r w:rsidR="006C041A" w:rsidRPr="00020450">
        <w:rPr>
          <w:rFonts w:ascii="Times New Roman" w:hAnsi="Times New Roman" w:cs="Times New Roman"/>
          <w:sz w:val="24"/>
          <w:szCs w:val="24"/>
        </w:rPr>
        <w:t xml:space="preserve"> a detailed design </w:t>
      </w:r>
      <w:r w:rsidR="0016106E" w:rsidRPr="00020450">
        <w:rPr>
          <w:rFonts w:ascii="Times New Roman" w:hAnsi="Times New Roman" w:cs="Times New Roman"/>
          <w:sz w:val="24"/>
          <w:szCs w:val="24"/>
        </w:rPr>
        <w:t xml:space="preserve">of the nuclear </w:t>
      </w:r>
      <w:r w:rsidR="00126541" w:rsidRPr="00020450">
        <w:rPr>
          <w:rFonts w:ascii="Times New Roman" w:hAnsi="Times New Roman" w:cs="Times New Roman"/>
          <w:sz w:val="24"/>
          <w:szCs w:val="24"/>
        </w:rPr>
        <w:t>installation</w:t>
      </w:r>
      <w:r w:rsidR="00B62373">
        <w:rPr>
          <w:rFonts w:ascii="Times New Roman" w:hAnsi="Times New Roman" w:cs="Times New Roman"/>
          <w:sz w:val="24"/>
          <w:szCs w:val="24"/>
        </w:rPr>
        <w:t xml:space="preserve"> which is in line with the Design of Nuclear Installations </w:t>
      </w:r>
      <w:proofErr w:type="gramStart"/>
      <w:r w:rsidR="00B62373">
        <w:rPr>
          <w:rFonts w:ascii="Times New Roman" w:hAnsi="Times New Roman" w:cs="Times New Roman"/>
          <w:sz w:val="24"/>
          <w:szCs w:val="24"/>
        </w:rPr>
        <w:t>Regulations</w:t>
      </w:r>
      <w:r w:rsidR="00484EA4">
        <w:rPr>
          <w:rFonts w:ascii="Times New Roman" w:hAnsi="Times New Roman" w:cs="Times New Roman"/>
          <w:sz w:val="24"/>
          <w:szCs w:val="24"/>
        </w:rPr>
        <w:t>;</w:t>
      </w:r>
      <w:proofErr w:type="gramEnd"/>
      <w:r w:rsidR="00484EA4" w:rsidRPr="00020450">
        <w:rPr>
          <w:rFonts w:ascii="Times New Roman" w:hAnsi="Times New Roman" w:cs="Times New Roman"/>
          <w:sz w:val="24"/>
          <w:szCs w:val="24"/>
        </w:rPr>
        <w:t xml:space="preserve"> </w:t>
      </w:r>
    </w:p>
    <w:p w14:paraId="68531B75" w14:textId="69414025" w:rsidR="00E247CB" w:rsidRDefault="00E247CB" w:rsidP="001F13AE">
      <w:pPr>
        <w:autoSpaceDE w:val="0"/>
        <w:autoSpaceDN w:val="0"/>
        <w:adjustRightInd w:val="0"/>
        <w:spacing w:after="0" w:line="360" w:lineRule="auto"/>
        <w:ind w:left="1170" w:hanging="1170"/>
        <w:jc w:val="both"/>
        <w:rPr>
          <w:rFonts w:ascii="Times New Roman" w:hAnsi="Times New Roman" w:cs="Times New Roman"/>
          <w:color w:val="000000"/>
          <w:sz w:val="24"/>
        </w:rPr>
      </w:pPr>
      <w:r>
        <w:rPr>
          <w:rFonts w:ascii="Times New Roman" w:hAnsi="Times New Roman" w:cs="Times New Roman"/>
          <w:color w:val="000000"/>
          <w:sz w:val="24"/>
        </w:rPr>
        <w:t xml:space="preserve">                  </w:t>
      </w:r>
      <w:r w:rsidR="007D09E1" w:rsidRPr="00E247CB">
        <w:rPr>
          <w:rFonts w:ascii="Times New Roman" w:hAnsi="Times New Roman" w:cs="Times New Roman"/>
          <w:color w:val="000000"/>
          <w:sz w:val="24"/>
        </w:rPr>
        <w:t xml:space="preserve">(b) </w:t>
      </w:r>
      <w:r w:rsidR="005354D5" w:rsidRPr="00E247CB">
        <w:rPr>
          <w:rFonts w:ascii="Times New Roman" w:hAnsi="Times New Roman" w:cs="Times New Roman"/>
          <w:color w:val="000000"/>
          <w:sz w:val="24"/>
        </w:rPr>
        <w:t xml:space="preserve">demonstrate that the proposed installation design conforms to relevant safety, security and </w:t>
      </w:r>
      <w:r w:rsidR="00B00EC7" w:rsidRPr="00E247CB">
        <w:rPr>
          <w:rFonts w:ascii="Times New Roman" w:hAnsi="Times New Roman" w:cs="Times New Roman"/>
          <w:color w:val="000000"/>
          <w:sz w:val="24"/>
        </w:rPr>
        <w:t>safeguards</w:t>
      </w:r>
      <w:r w:rsidR="007D09E1" w:rsidRPr="00E247CB">
        <w:rPr>
          <w:rFonts w:ascii="Times New Roman" w:hAnsi="Times New Roman" w:cs="Times New Roman"/>
          <w:color w:val="000000"/>
          <w:sz w:val="24"/>
        </w:rPr>
        <w:t xml:space="preserve"> </w:t>
      </w:r>
      <w:proofErr w:type="gramStart"/>
      <w:r w:rsidR="00126541" w:rsidRPr="00E247CB">
        <w:rPr>
          <w:rFonts w:ascii="Times New Roman" w:hAnsi="Times New Roman" w:cs="Times New Roman"/>
          <w:color w:val="000000"/>
          <w:sz w:val="24"/>
        </w:rPr>
        <w:t>requirements</w:t>
      </w:r>
      <w:r w:rsidR="00484EA4">
        <w:rPr>
          <w:rFonts w:ascii="Times New Roman" w:hAnsi="Times New Roman" w:cs="Times New Roman"/>
          <w:color w:val="000000"/>
          <w:sz w:val="24"/>
        </w:rPr>
        <w:t>;</w:t>
      </w:r>
      <w:proofErr w:type="gramEnd"/>
      <w:r w:rsidR="00484EA4" w:rsidRPr="00E247CB">
        <w:rPr>
          <w:rFonts w:ascii="Times New Roman" w:hAnsi="Times New Roman" w:cs="Times New Roman"/>
          <w:color w:val="000000"/>
          <w:sz w:val="24"/>
        </w:rPr>
        <w:t xml:space="preserve"> </w:t>
      </w:r>
    </w:p>
    <w:p w14:paraId="5A00E882" w14:textId="3BD9D92A" w:rsidR="0067605E" w:rsidRPr="00E247CB" w:rsidRDefault="00E247CB" w:rsidP="001F13AE">
      <w:pPr>
        <w:autoSpaceDE w:val="0"/>
        <w:autoSpaceDN w:val="0"/>
        <w:adjustRightInd w:val="0"/>
        <w:spacing w:after="0" w:line="360" w:lineRule="auto"/>
        <w:ind w:left="1080" w:hanging="1080"/>
        <w:jc w:val="both"/>
        <w:rPr>
          <w:rFonts w:ascii="Times New Roman" w:hAnsi="Times New Roman" w:cs="Times New Roman"/>
          <w:color w:val="000000"/>
          <w:sz w:val="24"/>
        </w:rPr>
      </w:pPr>
      <w:r>
        <w:rPr>
          <w:rFonts w:ascii="Times New Roman" w:hAnsi="Times New Roman" w:cs="Times New Roman"/>
          <w:color w:val="000000"/>
          <w:sz w:val="24"/>
        </w:rPr>
        <w:t xml:space="preserve">                  </w:t>
      </w:r>
      <w:r w:rsidR="007D09E1" w:rsidRPr="00E247CB">
        <w:rPr>
          <w:rFonts w:ascii="Times New Roman" w:hAnsi="Times New Roman" w:cs="Times New Roman"/>
          <w:color w:val="000000"/>
          <w:sz w:val="24"/>
        </w:rPr>
        <w:t>(c) ensure that s</w:t>
      </w:r>
      <w:r w:rsidR="005354D5" w:rsidRPr="00E247CB">
        <w:rPr>
          <w:rFonts w:ascii="Times New Roman" w:hAnsi="Times New Roman" w:cs="Times New Roman"/>
          <w:color w:val="000000"/>
          <w:sz w:val="24"/>
        </w:rPr>
        <w:t>afety measures and nu</w:t>
      </w:r>
      <w:r w:rsidR="007D09E1" w:rsidRPr="00E247CB">
        <w:rPr>
          <w:rFonts w:ascii="Times New Roman" w:hAnsi="Times New Roman" w:cs="Times New Roman"/>
          <w:color w:val="000000"/>
          <w:sz w:val="24"/>
        </w:rPr>
        <w:t>clear security measures are</w:t>
      </w:r>
      <w:r w:rsidR="005354D5" w:rsidRPr="00E247CB">
        <w:rPr>
          <w:rFonts w:ascii="Times New Roman" w:hAnsi="Times New Roman" w:cs="Times New Roman"/>
          <w:color w:val="000000"/>
          <w:sz w:val="24"/>
        </w:rPr>
        <w:t xml:space="preserve"> designed and implemented in an integrated manner so that nuclear security</w:t>
      </w:r>
      <w:r w:rsidR="00355E8A" w:rsidRPr="00E247CB">
        <w:rPr>
          <w:rFonts w:ascii="Times New Roman" w:hAnsi="Times New Roman" w:cs="Times New Roman"/>
          <w:color w:val="000000"/>
          <w:sz w:val="24"/>
        </w:rPr>
        <w:t xml:space="preserve"> </w:t>
      </w:r>
      <w:r w:rsidR="005354D5" w:rsidRPr="00E247CB">
        <w:rPr>
          <w:rFonts w:ascii="Times New Roman" w:hAnsi="Times New Roman" w:cs="Times New Roman"/>
          <w:color w:val="000000"/>
          <w:sz w:val="24"/>
        </w:rPr>
        <w:t>measures do not compromise safety</w:t>
      </w:r>
      <w:r w:rsidR="00CE7149" w:rsidRPr="00E247CB">
        <w:rPr>
          <w:rFonts w:ascii="Times New Roman" w:hAnsi="Times New Roman" w:cs="Times New Roman"/>
          <w:color w:val="000000"/>
          <w:sz w:val="24"/>
        </w:rPr>
        <w:t>,</w:t>
      </w:r>
      <w:r w:rsidR="005354D5" w:rsidRPr="00E247CB">
        <w:rPr>
          <w:rFonts w:ascii="Times New Roman" w:hAnsi="Times New Roman" w:cs="Times New Roman"/>
          <w:color w:val="000000"/>
          <w:sz w:val="24"/>
        </w:rPr>
        <w:t xml:space="preserve"> and safety measures do not compromise nuclear security</w:t>
      </w:r>
      <w:r w:rsidR="00355E8A" w:rsidRPr="00E247CB">
        <w:rPr>
          <w:rFonts w:ascii="Times New Roman" w:hAnsi="Times New Roman" w:cs="Times New Roman"/>
          <w:color w:val="000000"/>
          <w:sz w:val="24"/>
        </w:rPr>
        <w:t xml:space="preserve"> </w:t>
      </w:r>
      <w:r w:rsidR="008D39E3" w:rsidRPr="00E247CB">
        <w:rPr>
          <w:rFonts w:ascii="Times New Roman" w:hAnsi="Times New Roman" w:cs="Times New Roman"/>
          <w:color w:val="000000"/>
          <w:sz w:val="24"/>
        </w:rPr>
        <w:t xml:space="preserve">measures </w:t>
      </w:r>
      <w:r w:rsidR="005354D5" w:rsidRPr="00E247CB">
        <w:rPr>
          <w:rFonts w:ascii="Times New Roman" w:hAnsi="Times New Roman" w:cs="Times New Roman"/>
          <w:color w:val="000000"/>
          <w:sz w:val="24"/>
        </w:rPr>
        <w:t>over the propos</w:t>
      </w:r>
      <w:r w:rsidR="007D09E1" w:rsidRPr="00E247CB">
        <w:rPr>
          <w:rFonts w:ascii="Times New Roman" w:hAnsi="Times New Roman" w:cs="Times New Roman"/>
          <w:color w:val="000000"/>
          <w:sz w:val="24"/>
        </w:rPr>
        <w:t>ed lifetime of the installation;</w:t>
      </w:r>
      <w:r w:rsidRPr="00E247CB">
        <w:rPr>
          <w:rFonts w:ascii="Times New Roman" w:hAnsi="Times New Roman" w:cs="Times New Roman"/>
          <w:color w:val="000000"/>
          <w:sz w:val="24"/>
        </w:rPr>
        <w:t xml:space="preserve"> and</w:t>
      </w:r>
    </w:p>
    <w:p w14:paraId="6FE4A60E" w14:textId="62462F0A" w:rsidR="003C370D" w:rsidRDefault="00E247CB" w:rsidP="001F13AE">
      <w:pPr>
        <w:autoSpaceDE w:val="0"/>
        <w:autoSpaceDN w:val="0"/>
        <w:adjustRightInd w:val="0"/>
        <w:spacing w:before="3" w:after="10" w:line="360" w:lineRule="auto"/>
        <w:ind w:left="1080" w:hanging="108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D09E1" w:rsidRPr="00E247CB">
        <w:rPr>
          <w:rFonts w:ascii="Times New Roman" w:hAnsi="Times New Roman" w:cs="Times New Roman"/>
          <w:sz w:val="24"/>
          <w:szCs w:val="24"/>
        </w:rPr>
        <w:t xml:space="preserve">(d) submit to the Authority, </w:t>
      </w:r>
      <w:r w:rsidR="003C370D" w:rsidRPr="00E247CB">
        <w:rPr>
          <w:rFonts w:ascii="Times New Roman" w:hAnsi="Times New Roman" w:cs="Times New Roman"/>
          <w:sz w:val="24"/>
          <w:szCs w:val="24"/>
        </w:rPr>
        <w:t>a preliminary safety analysis report demonstrating the adequacy of the design of the nuclear installation</w:t>
      </w:r>
      <w:r w:rsidR="007414A8" w:rsidRPr="00E247CB">
        <w:rPr>
          <w:rFonts w:ascii="Times New Roman" w:hAnsi="Times New Roman" w:cs="Times New Roman"/>
          <w:sz w:val="24"/>
          <w:szCs w:val="24"/>
        </w:rPr>
        <w:t xml:space="preserve"> and other documents listed in</w:t>
      </w:r>
      <w:r w:rsidRPr="00E247CB">
        <w:rPr>
          <w:rFonts w:ascii="Times New Roman" w:hAnsi="Times New Roman" w:cs="Times New Roman"/>
          <w:sz w:val="24"/>
          <w:szCs w:val="24"/>
        </w:rPr>
        <w:t xml:space="preserve"> the</w:t>
      </w:r>
      <w:r w:rsidR="007414A8" w:rsidRPr="00E247CB">
        <w:rPr>
          <w:rFonts w:ascii="Times New Roman" w:hAnsi="Times New Roman" w:cs="Times New Roman"/>
          <w:sz w:val="24"/>
          <w:szCs w:val="24"/>
        </w:rPr>
        <w:t xml:space="preserve"> Schedule</w:t>
      </w:r>
      <w:r w:rsidRPr="00E247CB">
        <w:rPr>
          <w:rFonts w:ascii="Times New Roman" w:hAnsi="Times New Roman" w:cs="Times New Roman"/>
          <w:sz w:val="24"/>
          <w:szCs w:val="24"/>
        </w:rPr>
        <w:t xml:space="preserve">. </w:t>
      </w:r>
    </w:p>
    <w:p w14:paraId="39877FA7" w14:textId="77777777" w:rsidR="003F3F53" w:rsidRPr="00E247CB" w:rsidRDefault="003F3F53" w:rsidP="00E247CB">
      <w:pPr>
        <w:autoSpaceDE w:val="0"/>
        <w:autoSpaceDN w:val="0"/>
        <w:adjustRightInd w:val="0"/>
        <w:spacing w:before="3" w:after="10" w:line="360" w:lineRule="auto"/>
        <w:jc w:val="both"/>
        <w:rPr>
          <w:rFonts w:ascii="Times New Roman" w:hAnsi="Times New Roman" w:cs="Times New Roman"/>
          <w:sz w:val="24"/>
          <w:szCs w:val="24"/>
        </w:rPr>
      </w:pPr>
    </w:p>
    <w:p w14:paraId="04C8A10D" w14:textId="3A9A6305" w:rsidR="006A7DE2" w:rsidRPr="004F064D" w:rsidRDefault="00C06EF2" w:rsidP="00B55498">
      <w:pPr>
        <w:pStyle w:val="Heading2"/>
      </w:pPr>
      <w:bookmarkStart w:id="116" w:name="_Toc172629100"/>
      <w:r w:rsidRPr="004F064D">
        <w:t xml:space="preserve">Construction </w:t>
      </w:r>
      <w:r w:rsidR="00526740" w:rsidRPr="004F064D">
        <w:t>Licence</w:t>
      </w:r>
      <w:bookmarkEnd w:id="116"/>
    </w:p>
    <w:p w14:paraId="10A0F2D1" w14:textId="4D4B720B" w:rsidR="00C55C6A" w:rsidRPr="00C55C6A" w:rsidRDefault="00C06EF2" w:rsidP="00C55C6A">
      <w:pPr>
        <w:autoSpaceDE w:val="0"/>
        <w:autoSpaceDN w:val="0"/>
        <w:adjustRightInd w:val="0"/>
        <w:spacing w:before="3" w:after="10" w:line="360" w:lineRule="auto"/>
        <w:jc w:val="both"/>
        <w:rPr>
          <w:rFonts w:ascii="Times New Roman" w:hAnsi="Times New Roman" w:cs="Times New Roman"/>
          <w:sz w:val="24"/>
          <w:szCs w:val="24"/>
        </w:rPr>
      </w:pPr>
      <w:r w:rsidRPr="00C55C6A">
        <w:rPr>
          <w:rFonts w:ascii="Times New Roman" w:hAnsi="Times New Roman" w:cs="Times New Roman"/>
          <w:b/>
          <w:sz w:val="24"/>
          <w:szCs w:val="24"/>
        </w:rPr>
        <w:t xml:space="preserve"> </w:t>
      </w:r>
      <w:r w:rsidR="00E247CB" w:rsidRPr="00C55C6A">
        <w:rPr>
          <w:rFonts w:ascii="Times New Roman" w:hAnsi="Times New Roman" w:cs="Times New Roman"/>
          <w:b/>
          <w:sz w:val="24"/>
          <w:szCs w:val="24"/>
        </w:rPr>
        <w:t>7</w:t>
      </w:r>
      <w:r w:rsidR="00E247CB" w:rsidRPr="00C55C6A">
        <w:rPr>
          <w:rFonts w:ascii="Times New Roman" w:hAnsi="Times New Roman" w:cs="Times New Roman"/>
          <w:sz w:val="24"/>
          <w:szCs w:val="24"/>
        </w:rPr>
        <w:t>.</w:t>
      </w:r>
      <w:r w:rsidR="00C55C6A">
        <w:rPr>
          <w:rFonts w:ascii="Times New Roman" w:hAnsi="Times New Roman" w:cs="Times New Roman"/>
          <w:sz w:val="24"/>
          <w:szCs w:val="24"/>
        </w:rPr>
        <w:t xml:space="preserve"> (1)</w:t>
      </w:r>
      <w:r w:rsidR="00E247CB" w:rsidRPr="00C55C6A">
        <w:rPr>
          <w:rFonts w:ascii="Times New Roman" w:hAnsi="Times New Roman" w:cs="Times New Roman"/>
          <w:sz w:val="24"/>
          <w:szCs w:val="24"/>
        </w:rPr>
        <w:t xml:space="preserve"> An applicant shall, </w:t>
      </w:r>
    </w:p>
    <w:p w14:paraId="56448EF8" w14:textId="54E18976" w:rsidR="00C55C6A" w:rsidRPr="00C55C6A" w:rsidRDefault="00C55C6A" w:rsidP="001F13AE">
      <w:pPr>
        <w:pStyle w:val="ListParagraph"/>
        <w:autoSpaceDE w:val="0"/>
        <w:autoSpaceDN w:val="0"/>
        <w:adjustRightInd w:val="0"/>
        <w:spacing w:before="3" w:after="10" w:line="360" w:lineRule="auto"/>
        <w:ind w:left="900" w:hanging="540"/>
        <w:jc w:val="both"/>
        <w:rPr>
          <w:rFonts w:ascii="Times New Roman" w:hAnsi="Times New Roman" w:cs="Times New Roman"/>
          <w:sz w:val="24"/>
          <w:szCs w:val="24"/>
          <w:lang w:val="en-GB"/>
        </w:rPr>
      </w:pPr>
      <w:r>
        <w:rPr>
          <w:rFonts w:ascii="Times New Roman" w:hAnsi="Times New Roman" w:cs="Times New Roman"/>
          <w:sz w:val="24"/>
          <w:szCs w:val="24"/>
        </w:rPr>
        <w:t xml:space="preserve">         (a) </w:t>
      </w:r>
      <w:r w:rsidR="00E247CB">
        <w:rPr>
          <w:rFonts w:ascii="Times New Roman" w:hAnsi="Times New Roman" w:cs="Times New Roman"/>
          <w:sz w:val="24"/>
        </w:rPr>
        <w:t>a</w:t>
      </w:r>
      <w:r w:rsidR="00187B5C" w:rsidRPr="008848EB">
        <w:rPr>
          <w:rFonts w:ascii="Times New Roman" w:hAnsi="Times New Roman" w:cs="Times New Roman"/>
          <w:sz w:val="24"/>
        </w:rPr>
        <w:t>fter</w:t>
      </w:r>
      <w:r w:rsidR="00E247CB">
        <w:rPr>
          <w:rFonts w:ascii="Times New Roman" w:hAnsi="Times New Roman" w:cs="Times New Roman"/>
          <w:sz w:val="24"/>
        </w:rPr>
        <w:t xml:space="preserve"> the receipt of design approval from the </w:t>
      </w:r>
      <w:r w:rsidR="00187B5C" w:rsidRPr="008848EB">
        <w:rPr>
          <w:rFonts w:ascii="Times New Roman" w:hAnsi="Times New Roman" w:cs="Times New Roman"/>
          <w:sz w:val="24"/>
        </w:rPr>
        <w:t>A</w:t>
      </w:r>
      <w:r w:rsidR="00E247CB">
        <w:rPr>
          <w:rFonts w:ascii="Times New Roman" w:hAnsi="Times New Roman" w:cs="Times New Roman"/>
          <w:sz w:val="24"/>
        </w:rPr>
        <w:t xml:space="preserve">uthority, for the purpose of obtaining a construction </w:t>
      </w:r>
      <w:r w:rsidR="00484EA4">
        <w:rPr>
          <w:rFonts w:ascii="Times New Roman" w:hAnsi="Times New Roman" w:cs="Times New Roman"/>
          <w:sz w:val="24"/>
        </w:rPr>
        <w:t>licence</w:t>
      </w:r>
      <w:r w:rsidR="00484EA4" w:rsidRPr="008848EB">
        <w:rPr>
          <w:rFonts w:ascii="Times New Roman" w:hAnsi="Times New Roman" w:cs="Times New Roman"/>
          <w:sz w:val="24"/>
        </w:rPr>
        <w:t xml:space="preserve"> </w:t>
      </w:r>
      <w:r w:rsidR="00187B5C" w:rsidRPr="008848EB">
        <w:rPr>
          <w:rFonts w:ascii="Times New Roman" w:hAnsi="Times New Roman" w:cs="Times New Roman"/>
          <w:sz w:val="24"/>
        </w:rPr>
        <w:t>submit</w:t>
      </w:r>
      <w:r w:rsidR="00E247CB">
        <w:rPr>
          <w:rFonts w:ascii="Times New Roman" w:hAnsi="Times New Roman" w:cs="Times New Roman"/>
          <w:sz w:val="24"/>
        </w:rPr>
        <w:t xml:space="preserve"> to</w:t>
      </w:r>
      <w:r w:rsidR="00187B5C" w:rsidRPr="008848EB">
        <w:rPr>
          <w:rFonts w:ascii="Times New Roman" w:hAnsi="Times New Roman" w:cs="Times New Roman"/>
          <w:sz w:val="24"/>
        </w:rPr>
        <w:t xml:space="preserve"> th</w:t>
      </w:r>
      <w:r w:rsidR="00187B5C">
        <w:rPr>
          <w:rFonts w:ascii="Times New Roman" w:hAnsi="Times New Roman" w:cs="Times New Roman"/>
          <w:sz w:val="24"/>
        </w:rPr>
        <w:t>e</w:t>
      </w:r>
      <w:r w:rsidR="00E247CB">
        <w:rPr>
          <w:rFonts w:ascii="Times New Roman" w:hAnsi="Times New Roman" w:cs="Times New Roman"/>
          <w:sz w:val="24"/>
        </w:rPr>
        <w:t xml:space="preserve"> Authority,</w:t>
      </w:r>
      <w:r w:rsidR="00187B5C">
        <w:rPr>
          <w:rFonts w:ascii="Times New Roman" w:hAnsi="Times New Roman" w:cs="Times New Roman"/>
          <w:sz w:val="24"/>
        </w:rPr>
        <w:t xml:space="preserve"> documents listed in</w:t>
      </w:r>
      <w:r w:rsidR="00E247CB">
        <w:rPr>
          <w:rFonts w:ascii="Times New Roman" w:hAnsi="Times New Roman" w:cs="Times New Roman"/>
          <w:sz w:val="24"/>
        </w:rPr>
        <w:t xml:space="preserve"> the</w:t>
      </w:r>
      <w:r w:rsidR="0021233D">
        <w:rPr>
          <w:rFonts w:ascii="Times New Roman" w:hAnsi="Times New Roman" w:cs="Times New Roman"/>
          <w:sz w:val="24"/>
        </w:rPr>
        <w:t xml:space="preserve"> </w:t>
      </w:r>
      <w:proofErr w:type="gramStart"/>
      <w:r w:rsidR="00126541">
        <w:rPr>
          <w:rFonts w:ascii="Times New Roman" w:hAnsi="Times New Roman" w:cs="Times New Roman"/>
          <w:sz w:val="24"/>
        </w:rPr>
        <w:t>Schedule</w:t>
      </w:r>
      <w:r w:rsidR="00484EA4">
        <w:rPr>
          <w:rFonts w:ascii="Times New Roman" w:hAnsi="Times New Roman" w:cs="Times New Roman"/>
          <w:sz w:val="24"/>
        </w:rPr>
        <w:t>;</w:t>
      </w:r>
      <w:proofErr w:type="gramEnd"/>
      <w:r w:rsidR="0021233D">
        <w:rPr>
          <w:rFonts w:ascii="Times New Roman" w:hAnsi="Times New Roman" w:cs="Times New Roman"/>
          <w:sz w:val="24"/>
        </w:rPr>
        <w:t xml:space="preserve"> </w:t>
      </w:r>
    </w:p>
    <w:p w14:paraId="52B7459B" w14:textId="40757EF2" w:rsidR="00C55C6A" w:rsidRPr="00C55C6A" w:rsidRDefault="00C55C6A" w:rsidP="001F13AE">
      <w:pPr>
        <w:pStyle w:val="ListParagraph"/>
        <w:autoSpaceDE w:val="0"/>
        <w:autoSpaceDN w:val="0"/>
        <w:adjustRightInd w:val="0"/>
        <w:spacing w:before="3" w:after="10" w:line="360" w:lineRule="auto"/>
        <w:ind w:left="900" w:hanging="540"/>
        <w:jc w:val="both"/>
        <w:rPr>
          <w:rFonts w:ascii="Times New Roman" w:hAnsi="Times New Roman" w:cs="Times New Roman"/>
          <w:sz w:val="24"/>
          <w:szCs w:val="24"/>
          <w:lang w:val="en-GB"/>
        </w:rPr>
      </w:pPr>
      <w:r>
        <w:rPr>
          <w:rFonts w:ascii="Times New Roman" w:hAnsi="Times New Roman" w:cs="Times New Roman"/>
          <w:sz w:val="24"/>
        </w:rPr>
        <w:t xml:space="preserve">          (b) </w:t>
      </w:r>
      <w:r w:rsidR="0021233D" w:rsidRPr="00555572">
        <w:rPr>
          <w:rFonts w:ascii="Times New Roman" w:hAnsi="Times New Roman" w:cs="Times New Roman"/>
          <w:sz w:val="24"/>
          <w:szCs w:val="24"/>
          <w:lang w:val="en-GB"/>
        </w:rPr>
        <w:t>not begin the construction of nuclear installation on the site until a construction licence</w:t>
      </w:r>
      <w:r>
        <w:rPr>
          <w:rFonts w:ascii="Times New Roman" w:hAnsi="Times New Roman" w:cs="Times New Roman"/>
          <w:sz w:val="24"/>
          <w:szCs w:val="24"/>
          <w:lang w:val="en-GB"/>
        </w:rPr>
        <w:t xml:space="preserve"> has been issued </w:t>
      </w:r>
      <w:r w:rsidR="00126541">
        <w:rPr>
          <w:rFonts w:ascii="Times New Roman" w:hAnsi="Times New Roman" w:cs="Times New Roman"/>
          <w:sz w:val="24"/>
          <w:szCs w:val="24"/>
          <w:lang w:val="en-GB"/>
        </w:rPr>
        <w:t>and, in this regard,</w:t>
      </w:r>
      <w:r>
        <w:rPr>
          <w:rFonts w:ascii="Times New Roman" w:hAnsi="Times New Roman" w:cs="Times New Roman"/>
          <w:sz w:val="24"/>
          <w:szCs w:val="24"/>
          <w:lang w:val="en-GB"/>
        </w:rPr>
        <w:t xml:space="preserve"> t</w:t>
      </w:r>
      <w:r w:rsidR="0021233D" w:rsidRPr="00555572">
        <w:rPr>
          <w:rFonts w:ascii="Times New Roman" w:hAnsi="Times New Roman" w:cs="Times New Roman"/>
          <w:sz w:val="24"/>
          <w:szCs w:val="24"/>
          <w:lang w:val="en-GB"/>
        </w:rPr>
        <w:t>he pouring of the con</w:t>
      </w:r>
      <w:r>
        <w:rPr>
          <w:rFonts w:ascii="Times New Roman" w:hAnsi="Times New Roman" w:cs="Times New Roman"/>
          <w:sz w:val="24"/>
          <w:szCs w:val="24"/>
          <w:lang w:val="en-GB"/>
        </w:rPr>
        <w:t>crete in the foundation is</w:t>
      </w:r>
      <w:r w:rsidR="0021233D" w:rsidRPr="00555572">
        <w:rPr>
          <w:rFonts w:ascii="Times New Roman" w:hAnsi="Times New Roman" w:cs="Times New Roman"/>
          <w:sz w:val="24"/>
          <w:szCs w:val="24"/>
          <w:lang w:val="en-GB"/>
        </w:rPr>
        <w:t xml:space="preserve"> deemed to be the beginning of </w:t>
      </w:r>
      <w:proofErr w:type="gramStart"/>
      <w:r w:rsidR="0021233D" w:rsidRPr="00555572">
        <w:rPr>
          <w:rFonts w:ascii="Times New Roman" w:hAnsi="Times New Roman" w:cs="Times New Roman"/>
          <w:sz w:val="24"/>
          <w:szCs w:val="24"/>
          <w:lang w:val="en-GB"/>
        </w:rPr>
        <w:t>construction</w:t>
      </w:r>
      <w:r>
        <w:rPr>
          <w:rFonts w:ascii="Times New Roman" w:hAnsi="Times New Roman" w:cs="Times New Roman"/>
          <w:sz w:val="24"/>
          <w:szCs w:val="24"/>
          <w:lang w:val="en-GB"/>
        </w:rPr>
        <w:t>;</w:t>
      </w:r>
      <w:proofErr w:type="gramEnd"/>
      <w:r w:rsidR="0021233D">
        <w:rPr>
          <w:rFonts w:ascii="Times New Roman" w:hAnsi="Times New Roman" w:cs="Times New Roman"/>
          <w:sz w:val="24"/>
          <w:szCs w:val="24"/>
        </w:rPr>
        <w:t xml:space="preserve"> </w:t>
      </w:r>
    </w:p>
    <w:p w14:paraId="6F093B8E" w14:textId="3DB1F686" w:rsidR="0021233D" w:rsidRPr="00555572" w:rsidRDefault="00C55C6A" w:rsidP="001F13AE">
      <w:pPr>
        <w:pStyle w:val="ListParagraph"/>
        <w:autoSpaceDE w:val="0"/>
        <w:autoSpaceDN w:val="0"/>
        <w:adjustRightInd w:val="0"/>
        <w:spacing w:before="3" w:after="10" w:line="360" w:lineRule="auto"/>
        <w:ind w:left="990" w:hanging="630"/>
        <w:jc w:val="both"/>
        <w:rPr>
          <w:rFonts w:ascii="Times New Roman" w:hAnsi="Times New Roman" w:cs="Times New Roman"/>
          <w:sz w:val="24"/>
          <w:szCs w:val="24"/>
          <w:lang w:val="en-GB"/>
        </w:rPr>
      </w:pPr>
      <w:r>
        <w:rPr>
          <w:rFonts w:ascii="Times New Roman" w:hAnsi="Times New Roman" w:cs="Times New Roman"/>
          <w:sz w:val="24"/>
          <w:szCs w:val="24"/>
        </w:rPr>
        <w:t xml:space="preserve">          (c) </w:t>
      </w:r>
      <w:r w:rsidR="0021233D">
        <w:rPr>
          <w:rFonts w:ascii="Times New Roman" w:hAnsi="Times New Roman" w:cs="Times New Roman"/>
          <w:sz w:val="24"/>
          <w:szCs w:val="24"/>
          <w:lang w:val="en-GB"/>
        </w:rPr>
        <w:t>before the commencement of construction,</w:t>
      </w:r>
      <w:r w:rsidR="0021233D" w:rsidRPr="00555572">
        <w:rPr>
          <w:rFonts w:ascii="Times New Roman" w:hAnsi="Times New Roman" w:cs="Times New Roman"/>
          <w:sz w:val="24"/>
          <w:szCs w:val="24"/>
          <w:lang w:val="en-GB"/>
        </w:rPr>
        <w:t xml:space="preserve"> set up a configuration management programme for updating the design basis of the nuclear instal</w:t>
      </w:r>
      <w:r w:rsidR="0021233D">
        <w:rPr>
          <w:rFonts w:ascii="Times New Roman" w:hAnsi="Times New Roman" w:cs="Times New Roman"/>
          <w:sz w:val="24"/>
          <w:szCs w:val="24"/>
          <w:lang w:val="en-GB"/>
        </w:rPr>
        <w:t>lation while ensuring that the nuclear installation</w:t>
      </w:r>
      <w:r w:rsidR="0021233D" w:rsidRPr="00555572">
        <w:rPr>
          <w:rFonts w:ascii="Times New Roman" w:hAnsi="Times New Roman" w:cs="Times New Roman"/>
          <w:sz w:val="24"/>
          <w:szCs w:val="24"/>
          <w:lang w:val="en-GB"/>
        </w:rPr>
        <w:t xml:space="preserve"> remains in complian</w:t>
      </w:r>
      <w:r w:rsidR="0021233D">
        <w:rPr>
          <w:rFonts w:ascii="Times New Roman" w:hAnsi="Times New Roman" w:cs="Times New Roman"/>
          <w:sz w:val="24"/>
          <w:szCs w:val="24"/>
          <w:lang w:val="en-GB"/>
        </w:rPr>
        <w:t>ce with the originally</w:t>
      </w:r>
      <w:r>
        <w:rPr>
          <w:rFonts w:ascii="Times New Roman" w:hAnsi="Times New Roman" w:cs="Times New Roman"/>
          <w:sz w:val="24"/>
          <w:szCs w:val="24"/>
          <w:lang w:val="en-GB"/>
        </w:rPr>
        <w:t xml:space="preserve"> approved design basis; and</w:t>
      </w:r>
    </w:p>
    <w:p w14:paraId="7BF3BEE3" w14:textId="2C25B425" w:rsidR="00674681" w:rsidRPr="00C55C6A" w:rsidRDefault="00C55C6A" w:rsidP="001F13AE">
      <w:pPr>
        <w:spacing w:line="360" w:lineRule="auto"/>
        <w:ind w:left="900" w:hanging="900"/>
        <w:jc w:val="both"/>
        <w:rPr>
          <w:rFonts w:ascii="Times New Roman" w:hAnsi="Times New Roman" w:cs="Times New Roman"/>
          <w:sz w:val="24"/>
          <w:szCs w:val="24"/>
        </w:rPr>
      </w:pPr>
      <w:r>
        <w:rPr>
          <w:rFonts w:ascii="Times New Roman" w:hAnsi="Times New Roman" w:cs="Times New Roman"/>
          <w:sz w:val="24"/>
          <w:szCs w:val="24"/>
        </w:rPr>
        <w:t xml:space="preserve">                </w:t>
      </w:r>
      <w:r w:rsidRPr="00C55C6A">
        <w:rPr>
          <w:rFonts w:ascii="Times New Roman" w:hAnsi="Times New Roman" w:cs="Times New Roman"/>
          <w:sz w:val="24"/>
          <w:szCs w:val="24"/>
        </w:rPr>
        <w:t xml:space="preserve">(d) </w:t>
      </w:r>
      <w:r w:rsidR="00870E30" w:rsidRPr="00C55C6A">
        <w:rPr>
          <w:rFonts w:ascii="Times New Roman" w:hAnsi="Times New Roman" w:cs="Times New Roman"/>
          <w:sz w:val="24"/>
          <w:szCs w:val="24"/>
        </w:rPr>
        <w:t>construct the n</w:t>
      </w:r>
      <w:r w:rsidR="00342E12" w:rsidRPr="00C55C6A">
        <w:rPr>
          <w:rFonts w:ascii="Times New Roman" w:hAnsi="Times New Roman" w:cs="Times New Roman"/>
          <w:sz w:val="24"/>
          <w:szCs w:val="24"/>
        </w:rPr>
        <w:t>uclear installation in accordance with the design that has been approved by the</w:t>
      </w:r>
      <w:r w:rsidR="0021233D" w:rsidRPr="00C55C6A">
        <w:rPr>
          <w:rFonts w:ascii="Times New Roman" w:hAnsi="Times New Roman" w:cs="Times New Roman"/>
          <w:sz w:val="24"/>
          <w:szCs w:val="24"/>
        </w:rPr>
        <w:t xml:space="preserve"> Authority</w:t>
      </w:r>
      <w:r w:rsidR="00AC0F15">
        <w:rPr>
          <w:rFonts w:ascii="Times New Roman" w:hAnsi="Times New Roman" w:cs="Times New Roman"/>
          <w:sz w:val="24"/>
          <w:szCs w:val="24"/>
        </w:rPr>
        <w:t xml:space="preserve"> and follow the requirements of the Construction of Nuclear Installations Regulation</w:t>
      </w:r>
      <w:r w:rsidR="00484EA4">
        <w:rPr>
          <w:rFonts w:ascii="Times New Roman" w:hAnsi="Times New Roman" w:cs="Times New Roman"/>
          <w:sz w:val="24"/>
          <w:szCs w:val="24"/>
        </w:rPr>
        <w:t>.</w:t>
      </w:r>
    </w:p>
    <w:p w14:paraId="55D9D661" w14:textId="78239F3F" w:rsidR="006716EB" w:rsidRPr="004F064D" w:rsidRDefault="00C55C6A" w:rsidP="00170ADE">
      <w:pPr>
        <w:pStyle w:val="ListParagraph"/>
        <w:numPr>
          <w:ilvl w:val="0"/>
          <w:numId w:val="67"/>
        </w:numPr>
        <w:spacing w:after="0" w:line="360" w:lineRule="auto"/>
        <w:ind w:left="357" w:hanging="357"/>
        <w:jc w:val="both"/>
        <w:rPr>
          <w:rFonts w:ascii="Times New Roman" w:hAnsi="Times New Roman" w:cs="Times New Roman"/>
          <w:sz w:val="24"/>
          <w:szCs w:val="24"/>
          <w:lang w:val="en-GB"/>
        </w:rPr>
      </w:pPr>
      <w:r>
        <w:rPr>
          <w:rFonts w:ascii="Times New Roman" w:hAnsi="Times New Roman" w:cs="Times New Roman"/>
          <w:sz w:val="24"/>
          <w:szCs w:val="24"/>
          <w:lang w:val="en-GB"/>
        </w:rPr>
        <w:t>A</w:t>
      </w:r>
      <w:r w:rsidR="00E147A7" w:rsidRPr="00555572">
        <w:rPr>
          <w:rFonts w:ascii="Times New Roman" w:hAnsi="Times New Roman" w:cs="Times New Roman"/>
          <w:sz w:val="24"/>
          <w:szCs w:val="24"/>
          <w:lang w:val="en-GB"/>
        </w:rPr>
        <w:t xml:space="preserve"> construction </w:t>
      </w:r>
      <w:r w:rsidR="00B64F3C" w:rsidRPr="00555572">
        <w:rPr>
          <w:rFonts w:ascii="Times New Roman" w:hAnsi="Times New Roman" w:cs="Times New Roman"/>
          <w:sz w:val="24"/>
          <w:szCs w:val="24"/>
          <w:lang w:val="en-GB"/>
        </w:rPr>
        <w:t>licence</w:t>
      </w:r>
      <w:r>
        <w:rPr>
          <w:rFonts w:ascii="Times New Roman" w:hAnsi="Times New Roman" w:cs="Times New Roman"/>
          <w:sz w:val="24"/>
          <w:szCs w:val="24"/>
          <w:lang w:val="en-GB"/>
        </w:rPr>
        <w:t xml:space="preserve"> is valid for a period of ten</w:t>
      </w:r>
      <w:r w:rsidR="00E147A7" w:rsidRPr="00555572">
        <w:rPr>
          <w:rFonts w:ascii="Times New Roman" w:hAnsi="Times New Roman" w:cs="Times New Roman"/>
          <w:sz w:val="24"/>
          <w:szCs w:val="24"/>
          <w:lang w:val="en-GB"/>
        </w:rPr>
        <w:t xml:space="preserve"> years or as specified in the </w:t>
      </w:r>
      <w:r w:rsidR="00B64F3C" w:rsidRPr="00555572">
        <w:rPr>
          <w:rFonts w:ascii="Times New Roman" w:hAnsi="Times New Roman" w:cs="Times New Roman"/>
          <w:sz w:val="24"/>
          <w:szCs w:val="24"/>
          <w:lang w:val="en-GB"/>
        </w:rPr>
        <w:t>licence</w:t>
      </w:r>
      <w:r w:rsidR="00E147A7" w:rsidRPr="00555572">
        <w:rPr>
          <w:rFonts w:ascii="Times New Roman" w:hAnsi="Times New Roman" w:cs="Times New Roman"/>
          <w:sz w:val="24"/>
          <w:szCs w:val="24"/>
          <w:lang w:val="en-GB"/>
        </w:rPr>
        <w:t>.</w:t>
      </w:r>
    </w:p>
    <w:p w14:paraId="0A74AEB8" w14:textId="2487EC04" w:rsidR="00F9642D" w:rsidRDefault="00F9642D" w:rsidP="00BB59EF">
      <w:pPr>
        <w:pStyle w:val="Default"/>
        <w:spacing w:after="120" w:line="360" w:lineRule="auto"/>
        <w:ind w:left="426" w:hanging="426"/>
        <w:jc w:val="both"/>
        <w:rPr>
          <w:lang w:val="en-GB"/>
        </w:rPr>
      </w:pPr>
      <w:r>
        <w:rPr>
          <w:lang w:val="en-GB"/>
        </w:rPr>
        <w:t>(3</w:t>
      </w:r>
      <w:r w:rsidR="00E147A7" w:rsidRPr="00555572">
        <w:rPr>
          <w:lang w:val="en-GB"/>
        </w:rPr>
        <w:t>)</w:t>
      </w:r>
      <w:r w:rsidR="00E147A7" w:rsidRPr="00555572">
        <w:rPr>
          <w:lang w:val="en-GB"/>
        </w:rPr>
        <w:tab/>
      </w:r>
      <w:r w:rsidR="00C06EF2" w:rsidRPr="00555572">
        <w:rPr>
          <w:lang w:val="en-GB"/>
        </w:rPr>
        <w:t>After the expiry of</w:t>
      </w:r>
      <w:r w:rsidR="00C55C6A">
        <w:rPr>
          <w:lang w:val="en-GB"/>
        </w:rPr>
        <w:t xml:space="preserve"> a</w:t>
      </w:r>
      <w:r w:rsidR="00C06EF2" w:rsidRPr="00555572">
        <w:rPr>
          <w:lang w:val="en-GB"/>
        </w:rPr>
        <w:t xml:space="preserve"> construction </w:t>
      </w:r>
      <w:r w:rsidR="00B64F3C" w:rsidRPr="00555572">
        <w:rPr>
          <w:lang w:val="en-GB"/>
        </w:rPr>
        <w:t>licence</w:t>
      </w:r>
      <w:r w:rsidR="00C55C6A">
        <w:rPr>
          <w:lang w:val="en-GB"/>
        </w:rPr>
        <w:t>,</w:t>
      </w:r>
      <w:r w:rsidR="00C06EF2" w:rsidRPr="00555572">
        <w:rPr>
          <w:lang w:val="en-GB"/>
        </w:rPr>
        <w:t xml:space="preserve"> construction activities</w:t>
      </w:r>
      <w:r>
        <w:rPr>
          <w:lang w:val="en-GB"/>
        </w:rPr>
        <w:t xml:space="preserve"> may only </w:t>
      </w:r>
      <w:r w:rsidR="00C06EF2" w:rsidRPr="00555572">
        <w:rPr>
          <w:lang w:val="en-GB"/>
        </w:rPr>
        <w:t>commence</w:t>
      </w:r>
      <w:r>
        <w:rPr>
          <w:lang w:val="en-GB"/>
        </w:rPr>
        <w:t xml:space="preserve"> o</w:t>
      </w:r>
      <w:r w:rsidR="002A7067">
        <w:rPr>
          <w:lang w:val="en-GB"/>
        </w:rPr>
        <w:t>r</w:t>
      </w:r>
      <w:r>
        <w:rPr>
          <w:lang w:val="en-GB"/>
        </w:rPr>
        <w:t xml:space="preserve"> continue</w:t>
      </w:r>
      <w:r w:rsidR="00C06EF2" w:rsidRPr="00555572">
        <w:rPr>
          <w:lang w:val="en-GB"/>
        </w:rPr>
        <w:t xml:space="preserve"> after</w:t>
      </w:r>
      <w:r>
        <w:rPr>
          <w:lang w:val="en-GB"/>
        </w:rPr>
        <w:t xml:space="preserve"> the</w:t>
      </w:r>
      <w:r w:rsidR="00C06EF2" w:rsidRPr="00555572">
        <w:rPr>
          <w:lang w:val="en-GB"/>
        </w:rPr>
        <w:t xml:space="preserve"> re</w:t>
      </w:r>
      <w:r w:rsidR="000356B7" w:rsidRPr="00555572">
        <w:rPr>
          <w:lang w:val="en-GB"/>
        </w:rPr>
        <w:t>newal</w:t>
      </w:r>
      <w:r w:rsidR="00C06EF2" w:rsidRPr="00555572">
        <w:rPr>
          <w:lang w:val="en-GB"/>
        </w:rPr>
        <w:t xml:space="preserve"> of the construction </w:t>
      </w:r>
      <w:r w:rsidR="00B64F3C" w:rsidRPr="00555572">
        <w:rPr>
          <w:lang w:val="en-GB"/>
        </w:rPr>
        <w:t>licence</w:t>
      </w:r>
      <w:r w:rsidR="00C06EF2" w:rsidRPr="00555572">
        <w:rPr>
          <w:lang w:val="en-GB"/>
        </w:rPr>
        <w:t xml:space="preserve">. </w:t>
      </w:r>
    </w:p>
    <w:p w14:paraId="7A1ABAAA" w14:textId="1E980877" w:rsidR="0036270F" w:rsidRPr="00555572" w:rsidRDefault="00F9642D" w:rsidP="00BB59EF">
      <w:pPr>
        <w:pStyle w:val="Default"/>
        <w:spacing w:after="120" w:line="360" w:lineRule="auto"/>
        <w:ind w:left="426" w:hanging="426"/>
        <w:jc w:val="both"/>
        <w:rPr>
          <w:lang w:val="en-GB"/>
        </w:rPr>
      </w:pPr>
      <w:r>
        <w:rPr>
          <w:lang w:val="en-GB"/>
        </w:rPr>
        <w:t xml:space="preserve">(4) </w:t>
      </w:r>
      <w:r w:rsidR="00C06EF2" w:rsidRPr="00555572">
        <w:rPr>
          <w:lang w:val="en-GB"/>
        </w:rPr>
        <w:t xml:space="preserve">The </w:t>
      </w:r>
      <w:r w:rsidR="000356B7" w:rsidRPr="00555572">
        <w:rPr>
          <w:lang w:val="en-GB"/>
        </w:rPr>
        <w:t>authorised person</w:t>
      </w:r>
      <w:r>
        <w:rPr>
          <w:lang w:val="en-GB"/>
        </w:rPr>
        <w:t>, who intends to renew a construction licence after the licence has lapsed, shall submit the</w:t>
      </w:r>
      <w:r w:rsidR="00C06EF2" w:rsidRPr="00555572">
        <w:rPr>
          <w:lang w:val="en-GB"/>
        </w:rPr>
        <w:t xml:space="preserve"> request</w:t>
      </w:r>
      <w:r>
        <w:rPr>
          <w:lang w:val="en-GB"/>
        </w:rPr>
        <w:t xml:space="preserve"> for renewal to the Authority, together with </w:t>
      </w:r>
      <w:r w:rsidR="00C06EF2" w:rsidRPr="00555572">
        <w:rPr>
          <w:lang w:val="en-GB"/>
        </w:rPr>
        <w:t xml:space="preserve"> </w:t>
      </w:r>
    </w:p>
    <w:p w14:paraId="6E77F4CE" w14:textId="5E4F4BE7" w:rsidR="0036270F" w:rsidRPr="00555572" w:rsidRDefault="002A7067" w:rsidP="002A7067">
      <w:pPr>
        <w:pStyle w:val="Default"/>
        <w:spacing w:line="360" w:lineRule="auto"/>
        <w:ind w:left="709"/>
        <w:rPr>
          <w:lang w:val="en-GB"/>
        </w:rPr>
      </w:pPr>
      <w:r>
        <w:rPr>
          <w:lang w:val="en-GB"/>
        </w:rPr>
        <w:t xml:space="preserve">     </w:t>
      </w:r>
      <w:r w:rsidR="00F9642D">
        <w:rPr>
          <w:lang w:val="en-GB"/>
        </w:rPr>
        <w:t xml:space="preserve">(a) updates of </w:t>
      </w:r>
      <w:r w:rsidR="00C06EF2" w:rsidRPr="00555572">
        <w:rPr>
          <w:lang w:val="en-GB"/>
        </w:rPr>
        <w:t>the documents and reports</w:t>
      </w:r>
      <w:r w:rsidR="00F9642D">
        <w:rPr>
          <w:lang w:val="en-GB"/>
        </w:rPr>
        <w:t xml:space="preserve"> that were initially submitted for the grant</w:t>
      </w:r>
      <w:r w:rsidR="00C06EF2" w:rsidRPr="00555572">
        <w:rPr>
          <w:lang w:val="en-GB"/>
        </w:rPr>
        <w:t xml:space="preserve"> of</w:t>
      </w:r>
      <w:r w:rsidR="00F9642D">
        <w:rPr>
          <w:lang w:val="en-GB"/>
        </w:rPr>
        <w:t xml:space="preserve"> the</w:t>
      </w:r>
      <w:r w:rsidR="00C06EF2" w:rsidRPr="00555572">
        <w:rPr>
          <w:lang w:val="en-GB"/>
        </w:rPr>
        <w:t xml:space="preserve"> construction </w:t>
      </w:r>
      <w:proofErr w:type="gramStart"/>
      <w:r w:rsidR="00126541" w:rsidRPr="00555572">
        <w:rPr>
          <w:lang w:val="en-GB"/>
        </w:rPr>
        <w:t>licence</w:t>
      </w:r>
      <w:r w:rsidR="00484EA4">
        <w:rPr>
          <w:lang w:val="en-GB"/>
        </w:rPr>
        <w:t>;</w:t>
      </w:r>
      <w:proofErr w:type="gramEnd"/>
      <w:r w:rsidR="00484EA4" w:rsidRPr="00555572">
        <w:rPr>
          <w:lang w:val="en-GB"/>
        </w:rPr>
        <w:t xml:space="preserve"> </w:t>
      </w:r>
    </w:p>
    <w:p w14:paraId="0AF77627" w14:textId="31D87562" w:rsidR="0036270F" w:rsidRPr="00555572" w:rsidRDefault="002A7067" w:rsidP="002A7067">
      <w:pPr>
        <w:pStyle w:val="Default"/>
        <w:spacing w:line="360" w:lineRule="auto"/>
        <w:ind w:left="709"/>
        <w:jc w:val="both"/>
        <w:rPr>
          <w:lang w:val="en-GB"/>
        </w:rPr>
      </w:pPr>
      <w:r>
        <w:rPr>
          <w:lang w:val="en-GB"/>
        </w:rPr>
        <w:t xml:space="preserve">     </w:t>
      </w:r>
      <w:r w:rsidR="00F9642D">
        <w:rPr>
          <w:lang w:val="en-GB"/>
        </w:rPr>
        <w:t xml:space="preserve">(b) </w:t>
      </w:r>
      <w:r>
        <w:rPr>
          <w:lang w:val="en-GB"/>
        </w:rPr>
        <w:t>the r</w:t>
      </w:r>
      <w:r w:rsidR="00C06EF2" w:rsidRPr="00555572">
        <w:rPr>
          <w:lang w:val="en-GB"/>
        </w:rPr>
        <w:t>easons for the delay</w:t>
      </w:r>
      <w:r>
        <w:rPr>
          <w:lang w:val="en-GB"/>
        </w:rPr>
        <w:t xml:space="preserve"> of the request for renewal</w:t>
      </w:r>
      <w:r w:rsidR="00C06EF2" w:rsidRPr="00555572">
        <w:rPr>
          <w:lang w:val="en-GB"/>
        </w:rPr>
        <w:t xml:space="preserve"> along</w:t>
      </w:r>
      <w:r w:rsidR="000356B7" w:rsidRPr="00555572">
        <w:rPr>
          <w:lang w:val="en-GB"/>
        </w:rPr>
        <w:t xml:space="preserve"> </w:t>
      </w:r>
      <w:r w:rsidR="00C06EF2" w:rsidRPr="00555572">
        <w:rPr>
          <w:lang w:val="en-GB"/>
        </w:rPr>
        <w:t>wi</w:t>
      </w:r>
      <w:r>
        <w:rPr>
          <w:lang w:val="en-GB"/>
        </w:rPr>
        <w:t xml:space="preserve">th justification for </w:t>
      </w:r>
      <w:r w:rsidR="00C06EF2" w:rsidRPr="00555572">
        <w:rPr>
          <w:lang w:val="en-GB"/>
        </w:rPr>
        <w:t>commencing</w:t>
      </w:r>
      <w:r>
        <w:rPr>
          <w:lang w:val="en-GB"/>
        </w:rPr>
        <w:t xml:space="preserve"> or for continuing with</w:t>
      </w:r>
      <w:r w:rsidR="00C06EF2" w:rsidRPr="00555572">
        <w:rPr>
          <w:lang w:val="en-GB"/>
        </w:rPr>
        <w:t xml:space="preserve"> the construction</w:t>
      </w:r>
      <w:r w:rsidR="000356B7" w:rsidRPr="00555572">
        <w:rPr>
          <w:lang w:val="en-GB"/>
        </w:rPr>
        <w:t>; and</w:t>
      </w:r>
      <w:r w:rsidR="00C06EF2" w:rsidRPr="00555572">
        <w:rPr>
          <w:lang w:val="en-GB"/>
        </w:rPr>
        <w:t xml:space="preserve"> </w:t>
      </w:r>
    </w:p>
    <w:p w14:paraId="527C7E9F" w14:textId="266B66C1" w:rsidR="0036270F" w:rsidRPr="00555572" w:rsidRDefault="002A7067" w:rsidP="002A7067">
      <w:pPr>
        <w:pStyle w:val="Default"/>
        <w:spacing w:line="360" w:lineRule="auto"/>
        <w:ind w:left="709"/>
        <w:jc w:val="both"/>
        <w:rPr>
          <w:lang w:val="en-GB"/>
        </w:rPr>
      </w:pPr>
      <w:r>
        <w:rPr>
          <w:lang w:val="en-GB"/>
        </w:rPr>
        <w:t xml:space="preserve">      (c) a</w:t>
      </w:r>
      <w:r w:rsidR="00C06EF2" w:rsidRPr="00555572">
        <w:rPr>
          <w:lang w:val="en-GB"/>
        </w:rPr>
        <w:t>n evaluation of the impact in desig</w:t>
      </w:r>
      <w:r>
        <w:rPr>
          <w:lang w:val="en-GB"/>
        </w:rPr>
        <w:t xml:space="preserve">n </w:t>
      </w:r>
      <w:proofErr w:type="gramStart"/>
      <w:r>
        <w:rPr>
          <w:lang w:val="en-GB"/>
        </w:rPr>
        <w:t>as a result of</w:t>
      </w:r>
      <w:proofErr w:type="gramEnd"/>
      <w:r>
        <w:rPr>
          <w:lang w:val="en-GB"/>
        </w:rPr>
        <w:t xml:space="preserve"> changes including</w:t>
      </w:r>
      <w:r w:rsidR="00C06EF2" w:rsidRPr="00555572">
        <w:rPr>
          <w:lang w:val="en-GB"/>
        </w:rPr>
        <w:t xml:space="preserve"> changes in the design, nuclear safety standards, industrial standards, </w:t>
      </w:r>
      <w:r w:rsidR="00484EA4">
        <w:rPr>
          <w:lang w:val="en-GB"/>
        </w:rPr>
        <w:t xml:space="preserve">and </w:t>
      </w:r>
      <w:r w:rsidR="00C06EF2" w:rsidRPr="00555572">
        <w:rPr>
          <w:lang w:val="en-GB"/>
        </w:rPr>
        <w:t xml:space="preserve">experience feedback. </w:t>
      </w:r>
    </w:p>
    <w:p w14:paraId="1BA121D0" w14:textId="7523B505" w:rsidR="00674681" w:rsidRPr="004F064D" w:rsidRDefault="002A7067" w:rsidP="006D311B">
      <w:pPr>
        <w:pStyle w:val="ListParagraph"/>
        <w:spacing w:line="360" w:lineRule="auto"/>
        <w:ind w:left="360" w:hanging="36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(5</w:t>
      </w:r>
      <w:r w:rsidR="00E147A7" w:rsidRPr="00555572">
        <w:rPr>
          <w:rFonts w:ascii="Times New Roman" w:hAnsi="Times New Roman" w:cs="Times New Roman"/>
          <w:sz w:val="24"/>
          <w:szCs w:val="24"/>
          <w:lang w:val="en-GB"/>
        </w:rPr>
        <w:t>)</w:t>
      </w:r>
      <w:r>
        <w:rPr>
          <w:rFonts w:ascii="Times New Roman" w:hAnsi="Times New Roman" w:cs="Times New Roman"/>
          <w:sz w:val="24"/>
          <w:szCs w:val="24"/>
          <w:lang w:val="en-GB"/>
        </w:rPr>
        <w:t xml:space="preserve"> Where</w:t>
      </w:r>
      <w:r w:rsidR="00C06EF2" w:rsidRPr="00555572">
        <w:rPr>
          <w:rFonts w:ascii="Times New Roman" w:hAnsi="Times New Roman" w:cs="Times New Roman"/>
          <w:sz w:val="24"/>
          <w:szCs w:val="24"/>
          <w:lang w:val="en-GB"/>
        </w:rPr>
        <w:t xml:space="preserve"> the </w:t>
      </w:r>
      <w:r w:rsidR="000356B7" w:rsidRPr="00555572">
        <w:rPr>
          <w:rFonts w:ascii="Times New Roman" w:hAnsi="Times New Roman" w:cs="Times New Roman"/>
          <w:sz w:val="24"/>
          <w:szCs w:val="24"/>
          <w:lang w:val="en-GB"/>
        </w:rPr>
        <w:t>authorised person</w:t>
      </w:r>
      <w:r w:rsidR="00C06EF2" w:rsidRPr="00555572">
        <w:rPr>
          <w:rFonts w:ascii="Times New Roman" w:hAnsi="Times New Roman" w:cs="Times New Roman"/>
          <w:sz w:val="24"/>
          <w:szCs w:val="24"/>
          <w:lang w:val="en-GB"/>
        </w:rPr>
        <w:t xml:space="preserve"> is unable to start construction of the nuclear install</w:t>
      </w:r>
      <w:r>
        <w:rPr>
          <w:rFonts w:ascii="Times New Roman" w:hAnsi="Times New Roman" w:cs="Times New Roman"/>
          <w:sz w:val="24"/>
          <w:szCs w:val="24"/>
          <w:lang w:val="en-GB"/>
        </w:rPr>
        <w:t xml:space="preserve">ation within a period of five years after the </w:t>
      </w:r>
      <w:r w:rsidR="00484EA4">
        <w:rPr>
          <w:rFonts w:ascii="Times New Roman" w:hAnsi="Times New Roman" w:cs="Times New Roman"/>
          <w:sz w:val="24"/>
          <w:szCs w:val="24"/>
          <w:lang w:val="en-GB"/>
        </w:rPr>
        <w:t xml:space="preserve">issuance or </w:t>
      </w:r>
      <w:r>
        <w:rPr>
          <w:rFonts w:ascii="Times New Roman" w:hAnsi="Times New Roman" w:cs="Times New Roman"/>
          <w:sz w:val="24"/>
          <w:szCs w:val="24"/>
          <w:lang w:val="en-GB"/>
        </w:rPr>
        <w:t>renewal</w:t>
      </w:r>
      <w:r w:rsidR="00C06EF2" w:rsidRPr="00555572">
        <w:rPr>
          <w:rFonts w:ascii="Times New Roman" w:hAnsi="Times New Roman" w:cs="Times New Roman"/>
          <w:sz w:val="24"/>
          <w:szCs w:val="24"/>
          <w:lang w:val="en-GB"/>
        </w:rPr>
        <w:t xml:space="preserve"> of </w:t>
      </w:r>
      <w:r w:rsidR="00BF14CC">
        <w:rPr>
          <w:rFonts w:ascii="Times New Roman" w:hAnsi="Times New Roman" w:cs="Times New Roman"/>
          <w:sz w:val="24"/>
          <w:szCs w:val="24"/>
          <w:lang w:val="en-GB"/>
        </w:rPr>
        <w:t xml:space="preserve">the </w:t>
      </w:r>
      <w:r w:rsidR="00C06EF2" w:rsidRPr="00555572">
        <w:rPr>
          <w:rFonts w:ascii="Times New Roman" w:hAnsi="Times New Roman" w:cs="Times New Roman"/>
          <w:sz w:val="24"/>
          <w:szCs w:val="24"/>
          <w:lang w:val="en-GB"/>
        </w:rPr>
        <w:t xml:space="preserve">construction </w:t>
      </w:r>
      <w:r w:rsidR="00B64F3C" w:rsidRPr="00555572">
        <w:rPr>
          <w:rFonts w:ascii="Times New Roman" w:hAnsi="Times New Roman" w:cs="Times New Roman"/>
          <w:sz w:val="24"/>
          <w:szCs w:val="24"/>
          <w:lang w:val="en-GB"/>
        </w:rPr>
        <w:t>licence</w:t>
      </w:r>
      <w:r>
        <w:rPr>
          <w:rFonts w:ascii="Times New Roman" w:hAnsi="Times New Roman" w:cs="Times New Roman"/>
          <w:sz w:val="24"/>
          <w:szCs w:val="24"/>
          <w:lang w:val="en-GB"/>
        </w:rPr>
        <w:t>, the licence</w:t>
      </w:r>
      <w:r w:rsidR="00C06EF2" w:rsidRPr="00555572">
        <w:rPr>
          <w:rFonts w:ascii="Times New Roman" w:hAnsi="Times New Roman" w:cs="Times New Roman"/>
          <w:sz w:val="24"/>
          <w:szCs w:val="24"/>
          <w:lang w:val="en-GB"/>
        </w:rPr>
        <w:t xml:space="preserve"> shall be deemed to have been canc</w:t>
      </w:r>
      <w:r>
        <w:rPr>
          <w:rFonts w:ascii="Times New Roman" w:hAnsi="Times New Roman" w:cs="Times New Roman"/>
          <w:sz w:val="24"/>
          <w:szCs w:val="24"/>
          <w:lang w:val="en-GB"/>
        </w:rPr>
        <w:t>elled and the authorised person who intends to commence construction or continue with construction</w:t>
      </w:r>
      <w:r w:rsidR="00C06EF2" w:rsidRPr="00555572">
        <w:rPr>
          <w:rFonts w:ascii="Times New Roman" w:hAnsi="Times New Roman" w:cs="Times New Roman"/>
          <w:sz w:val="24"/>
          <w:szCs w:val="24"/>
          <w:lang w:val="en-GB"/>
        </w:rPr>
        <w:t xml:space="preserve"> shall have to re-submit the case for issuance of</w:t>
      </w:r>
      <w:r>
        <w:rPr>
          <w:rFonts w:ascii="Times New Roman" w:hAnsi="Times New Roman" w:cs="Times New Roman"/>
          <w:sz w:val="24"/>
          <w:szCs w:val="24"/>
          <w:lang w:val="en-GB"/>
        </w:rPr>
        <w:t xml:space="preserve"> a</w:t>
      </w:r>
      <w:r w:rsidR="00C06EF2" w:rsidRPr="00555572">
        <w:rPr>
          <w:rFonts w:ascii="Times New Roman" w:hAnsi="Times New Roman" w:cs="Times New Roman"/>
          <w:sz w:val="24"/>
          <w:szCs w:val="24"/>
          <w:lang w:val="en-GB"/>
        </w:rPr>
        <w:t xml:space="preserve"> construction </w:t>
      </w:r>
      <w:r w:rsidR="00B64F3C" w:rsidRPr="00555572">
        <w:rPr>
          <w:rFonts w:ascii="Times New Roman" w:hAnsi="Times New Roman" w:cs="Times New Roman"/>
          <w:sz w:val="24"/>
          <w:szCs w:val="24"/>
          <w:lang w:val="en-GB"/>
        </w:rPr>
        <w:t>licence</w:t>
      </w:r>
      <w:r w:rsidR="00C06EF2" w:rsidRPr="00555572">
        <w:rPr>
          <w:rFonts w:ascii="Times New Roman" w:hAnsi="Times New Roman" w:cs="Times New Roman"/>
          <w:sz w:val="24"/>
          <w:szCs w:val="24"/>
          <w:lang w:val="en-GB"/>
        </w:rPr>
        <w:t>.</w:t>
      </w:r>
    </w:p>
    <w:p w14:paraId="09537F3F" w14:textId="1243E00E" w:rsidR="003C0505" w:rsidRPr="004F064D" w:rsidRDefault="002901B9" w:rsidP="00A12E37">
      <w:pPr>
        <w:pStyle w:val="Heading2"/>
      </w:pPr>
      <w:bookmarkStart w:id="117" w:name="_Toc36216441"/>
      <w:bookmarkStart w:id="118" w:name="_Toc36217449"/>
      <w:bookmarkStart w:id="119" w:name="_Toc36216442"/>
      <w:bookmarkStart w:id="120" w:name="_Toc36217450"/>
      <w:bookmarkStart w:id="121" w:name="_Toc36216443"/>
      <w:bookmarkStart w:id="122" w:name="_Toc36217451"/>
      <w:bookmarkStart w:id="123" w:name="_Toc36216444"/>
      <w:bookmarkStart w:id="124" w:name="_Toc36217452"/>
      <w:bookmarkStart w:id="125" w:name="_Toc36216445"/>
      <w:bookmarkStart w:id="126" w:name="_Toc36217453"/>
      <w:bookmarkStart w:id="127" w:name="_Toc36216446"/>
      <w:bookmarkStart w:id="128" w:name="_Toc36217454"/>
      <w:bookmarkStart w:id="129" w:name="_Toc36216448"/>
      <w:bookmarkStart w:id="130" w:name="_Toc36217456"/>
      <w:bookmarkStart w:id="131" w:name="_Toc36216449"/>
      <w:bookmarkStart w:id="132" w:name="_Toc36217457"/>
      <w:bookmarkStart w:id="133" w:name="_Toc36216450"/>
      <w:bookmarkStart w:id="134" w:name="_Toc36217458"/>
      <w:bookmarkStart w:id="135" w:name="_Toc36216451"/>
      <w:bookmarkStart w:id="136" w:name="_Toc36217459"/>
      <w:bookmarkStart w:id="137" w:name="_Toc36216452"/>
      <w:bookmarkStart w:id="138" w:name="_Toc36217460"/>
      <w:bookmarkStart w:id="139" w:name="_Toc36216453"/>
      <w:bookmarkStart w:id="140" w:name="_Toc36217461"/>
      <w:bookmarkStart w:id="141" w:name="_Toc172629101"/>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4F064D">
        <w:t xml:space="preserve">Commissioning </w:t>
      </w:r>
      <w:r w:rsidR="00B64F3C" w:rsidRPr="004F064D">
        <w:t>Licence</w:t>
      </w:r>
      <w:bookmarkEnd w:id="141"/>
    </w:p>
    <w:p w14:paraId="63453B13" w14:textId="4ED2155E" w:rsidR="00674681" w:rsidRPr="00555572" w:rsidRDefault="00A12E37" w:rsidP="00A12E37">
      <w:pPr>
        <w:pStyle w:val="Default"/>
        <w:spacing w:line="360" w:lineRule="auto"/>
        <w:jc w:val="both"/>
        <w:rPr>
          <w:lang w:val="en-GB"/>
        </w:rPr>
      </w:pPr>
      <w:r w:rsidRPr="00A12E37">
        <w:rPr>
          <w:b/>
          <w:lang w:val="en-GB"/>
        </w:rPr>
        <w:t>8</w:t>
      </w:r>
      <w:r>
        <w:rPr>
          <w:lang w:val="en-GB"/>
        </w:rPr>
        <w:t>.</w:t>
      </w:r>
      <w:r w:rsidR="0037614C">
        <w:rPr>
          <w:lang w:val="en-GB"/>
        </w:rPr>
        <w:t xml:space="preserve"> (1) An authorised person shall, a</w:t>
      </w:r>
      <w:r w:rsidR="00C06EF2" w:rsidRPr="00555572">
        <w:rPr>
          <w:lang w:val="en-GB"/>
        </w:rPr>
        <w:t>t least six months before the proposed starting date of commissioning of the</w:t>
      </w:r>
      <w:r w:rsidR="0037614C">
        <w:rPr>
          <w:lang w:val="en-GB"/>
        </w:rPr>
        <w:t xml:space="preserve"> nuclear installation,</w:t>
      </w:r>
      <w:r w:rsidR="00C06EF2" w:rsidRPr="00555572">
        <w:rPr>
          <w:lang w:val="en-GB"/>
        </w:rPr>
        <w:t xml:space="preserve"> submit</w:t>
      </w:r>
      <w:r w:rsidR="0037614C">
        <w:rPr>
          <w:lang w:val="en-GB"/>
        </w:rPr>
        <w:t xml:space="preserve"> to the Authority, a request for permission to commission</w:t>
      </w:r>
      <w:r w:rsidR="00C06EF2" w:rsidRPr="00555572">
        <w:rPr>
          <w:lang w:val="en-GB"/>
        </w:rPr>
        <w:t xml:space="preserve"> along with the commissioning program</w:t>
      </w:r>
      <w:r w:rsidR="00341B64" w:rsidRPr="00555572">
        <w:rPr>
          <w:lang w:val="en-GB"/>
        </w:rPr>
        <w:t>me</w:t>
      </w:r>
      <w:r w:rsidR="00C06EF2" w:rsidRPr="00555572">
        <w:rPr>
          <w:lang w:val="en-GB"/>
        </w:rPr>
        <w:t xml:space="preserve"> and </w:t>
      </w:r>
      <w:r w:rsidR="00ED269B">
        <w:rPr>
          <w:lang w:val="en-GB"/>
        </w:rPr>
        <w:t>management system</w:t>
      </w:r>
      <w:r w:rsidR="00C06EF2" w:rsidRPr="00555572">
        <w:rPr>
          <w:lang w:val="en-GB"/>
        </w:rPr>
        <w:t xml:space="preserve"> for the commissioning phase</w:t>
      </w:r>
      <w:r w:rsidR="00E147A7" w:rsidRPr="00555572">
        <w:rPr>
          <w:lang w:val="en-GB"/>
        </w:rPr>
        <w:t xml:space="preserve">, in addition to </w:t>
      </w:r>
      <w:r w:rsidR="0037614C">
        <w:rPr>
          <w:lang w:val="en-GB"/>
        </w:rPr>
        <w:t>other documents specified in the</w:t>
      </w:r>
      <w:r w:rsidR="00195A01" w:rsidRPr="00555572">
        <w:rPr>
          <w:lang w:val="en-GB"/>
        </w:rPr>
        <w:t xml:space="preserve"> </w:t>
      </w:r>
      <w:r w:rsidR="0037614C">
        <w:rPr>
          <w:lang w:val="en-GB"/>
        </w:rPr>
        <w:t>Schedule</w:t>
      </w:r>
      <w:r w:rsidR="00C06EF2" w:rsidRPr="00555572">
        <w:rPr>
          <w:lang w:val="en-GB"/>
        </w:rPr>
        <w:t xml:space="preserve">. </w:t>
      </w:r>
    </w:p>
    <w:p w14:paraId="573067D3" w14:textId="6A34A3AD" w:rsidR="006A7DE2" w:rsidRPr="0037614C" w:rsidRDefault="00094332" w:rsidP="0037614C">
      <w:pPr>
        <w:pStyle w:val="ListParagraph"/>
        <w:numPr>
          <w:ilvl w:val="0"/>
          <w:numId w:val="112"/>
        </w:numPr>
        <w:tabs>
          <w:tab w:val="left" w:pos="1890"/>
        </w:tabs>
        <w:spacing w:line="360" w:lineRule="auto"/>
        <w:jc w:val="both"/>
        <w:rPr>
          <w:rFonts w:ascii="Times New Roman" w:hAnsi="Times New Roman" w:cs="Times New Roman"/>
          <w:sz w:val="24"/>
          <w:szCs w:val="24"/>
        </w:rPr>
      </w:pPr>
      <w:r w:rsidRPr="0037614C">
        <w:rPr>
          <w:rFonts w:ascii="Times New Roman" w:hAnsi="Times New Roman" w:cs="Times New Roman"/>
          <w:sz w:val="24"/>
          <w:szCs w:val="24"/>
        </w:rPr>
        <w:t xml:space="preserve">The </w:t>
      </w:r>
      <w:r w:rsidR="0037614C">
        <w:rPr>
          <w:rFonts w:ascii="Times New Roman" w:hAnsi="Times New Roman" w:cs="Times New Roman"/>
          <w:sz w:val="24"/>
          <w:szCs w:val="24"/>
        </w:rPr>
        <w:t>Authority</w:t>
      </w:r>
      <w:r w:rsidRPr="0037614C">
        <w:rPr>
          <w:rFonts w:ascii="Times New Roman" w:hAnsi="Times New Roman" w:cs="Times New Roman"/>
          <w:sz w:val="24"/>
          <w:szCs w:val="24"/>
        </w:rPr>
        <w:t xml:space="preserve"> shall</w:t>
      </w:r>
      <w:r w:rsidR="0037614C">
        <w:rPr>
          <w:rFonts w:ascii="Times New Roman" w:hAnsi="Times New Roman" w:cs="Times New Roman"/>
          <w:sz w:val="24"/>
          <w:szCs w:val="24"/>
        </w:rPr>
        <w:t xml:space="preserve">, after the receipt of the request under </w:t>
      </w:r>
      <w:r w:rsidR="00126541">
        <w:rPr>
          <w:rFonts w:ascii="Times New Roman" w:hAnsi="Times New Roman" w:cs="Times New Roman"/>
          <w:sz w:val="24"/>
          <w:szCs w:val="24"/>
        </w:rPr>
        <w:t>sub regulation</w:t>
      </w:r>
      <w:r w:rsidR="0037614C">
        <w:rPr>
          <w:rFonts w:ascii="Times New Roman" w:hAnsi="Times New Roman" w:cs="Times New Roman"/>
          <w:sz w:val="24"/>
          <w:szCs w:val="24"/>
        </w:rPr>
        <w:t xml:space="preserve"> (1),</w:t>
      </w:r>
      <w:r w:rsidR="006C041A" w:rsidRPr="0037614C">
        <w:rPr>
          <w:rFonts w:ascii="Times New Roman" w:hAnsi="Times New Roman" w:cs="Times New Roman"/>
          <w:sz w:val="24"/>
          <w:szCs w:val="24"/>
        </w:rPr>
        <w:t xml:space="preserve"> conduct reviews, assessments and inspections to determine whether:</w:t>
      </w:r>
    </w:p>
    <w:p w14:paraId="770BE73C" w14:textId="33DE1723" w:rsidR="006A7DE2" w:rsidRPr="00555572" w:rsidRDefault="0037614C" w:rsidP="009B689A">
      <w:pPr>
        <w:pStyle w:val="ListParagraph"/>
        <w:spacing w:line="360" w:lineRule="auto"/>
        <w:ind w:left="1350" w:hanging="63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(a) </w:t>
      </w:r>
      <w:r w:rsidR="006C041A" w:rsidRPr="00555572">
        <w:rPr>
          <w:rFonts w:ascii="Times New Roman" w:hAnsi="Times New Roman" w:cs="Times New Roman"/>
          <w:sz w:val="24"/>
          <w:szCs w:val="24"/>
          <w:lang w:val="en-GB"/>
        </w:rPr>
        <w:t xml:space="preserve">the programme is complete and contains a set of well-defined operational limits, test acceptance criteria, </w:t>
      </w:r>
      <w:r w:rsidR="00126541" w:rsidRPr="00555572">
        <w:rPr>
          <w:rFonts w:ascii="Times New Roman" w:hAnsi="Times New Roman" w:cs="Times New Roman"/>
          <w:sz w:val="24"/>
          <w:szCs w:val="24"/>
          <w:lang w:val="en-GB"/>
        </w:rPr>
        <w:t>conditions,</w:t>
      </w:r>
      <w:r w:rsidR="006C041A" w:rsidRPr="00555572">
        <w:rPr>
          <w:rFonts w:ascii="Times New Roman" w:hAnsi="Times New Roman" w:cs="Times New Roman"/>
          <w:sz w:val="24"/>
          <w:szCs w:val="24"/>
          <w:lang w:val="en-GB"/>
        </w:rPr>
        <w:t xml:space="preserve"> and procedures; and</w:t>
      </w:r>
    </w:p>
    <w:p w14:paraId="1EB2E3FB" w14:textId="6FEA0D5C" w:rsidR="006A7DE2" w:rsidRPr="00555572" w:rsidRDefault="0037614C" w:rsidP="009B689A">
      <w:pPr>
        <w:pStyle w:val="ListParagraph"/>
        <w:spacing w:line="360" w:lineRule="auto"/>
        <w:ind w:left="1440" w:hanging="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3D5C1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(b) </w:t>
      </w:r>
      <w:r w:rsidR="006C041A" w:rsidRPr="00555572">
        <w:rPr>
          <w:rFonts w:ascii="Times New Roman" w:hAnsi="Times New Roman" w:cs="Times New Roman"/>
          <w:sz w:val="24"/>
          <w:szCs w:val="24"/>
          <w:lang w:val="en-GB"/>
        </w:rPr>
        <w:t>the commissioning tests can be safely</w:t>
      </w:r>
      <w:r w:rsidR="00484EA4">
        <w:rPr>
          <w:rFonts w:ascii="Times New Roman" w:hAnsi="Times New Roman" w:cs="Times New Roman"/>
          <w:sz w:val="24"/>
          <w:szCs w:val="24"/>
          <w:lang w:val="en-GB"/>
        </w:rPr>
        <w:t xml:space="preserve"> and securely</w:t>
      </w:r>
      <w:r w:rsidR="006C041A" w:rsidRPr="00555572">
        <w:rPr>
          <w:rFonts w:ascii="Times New Roman" w:hAnsi="Times New Roman" w:cs="Times New Roman"/>
          <w:sz w:val="24"/>
          <w:szCs w:val="24"/>
          <w:lang w:val="en-GB"/>
        </w:rPr>
        <w:t xml:space="preserve"> conducted as proposed by the authorised person and</w:t>
      </w:r>
      <w:r>
        <w:rPr>
          <w:rFonts w:ascii="Times New Roman" w:hAnsi="Times New Roman" w:cs="Times New Roman"/>
          <w:sz w:val="24"/>
          <w:szCs w:val="24"/>
          <w:lang w:val="en-GB"/>
        </w:rPr>
        <w:t xml:space="preserve"> whether</w:t>
      </w:r>
      <w:r w:rsidR="006C041A" w:rsidRPr="00555572">
        <w:rPr>
          <w:rFonts w:ascii="Times New Roman" w:hAnsi="Times New Roman" w:cs="Times New Roman"/>
          <w:sz w:val="24"/>
          <w:szCs w:val="24"/>
          <w:lang w:val="en-GB"/>
        </w:rPr>
        <w:t xml:space="preserve"> their justification is appropriate.</w:t>
      </w:r>
    </w:p>
    <w:p w14:paraId="4FE0DF56" w14:textId="6DE6C934" w:rsidR="00990C0C" w:rsidRPr="003D5C1A" w:rsidRDefault="003D5C1A" w:rsidP="0037634B">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w:t>
      </w:r>
      <w:r w:rsidRPr="003D5C1A">
        <w:rPr>
          <w:rFonts w:ascii="Times New Roman" w:hAnsi="Times New Roman" w:cs="Times New Roman"/>
          <w:sz w:val="24"/>
          <w:szCs w:val="24"/>
        </w:rPr>
        <w:t xml:space="preserve">(3) </w:t>
      </w:r>
      <w:r>
        <w:rPr>
          <w:rFonts w:ascii="Times New Roman" w:hAnsi="Times New Roman" w:cs="Times New Roman"/>
          <w:sz w:val="24"/>
          <w:szCs w:val="24"/>
        </w:rPr>
        <w:t>The c</w:t>
      </w:r>
      <w:r w:rsidR="006C041A" w:rsidRPr="003D5C1A">
        <w:rPr>
          <w:rFonts w:ascii="Times New Roman" w:hAnsi="Times New Roman" w:cs="Times New Roman"/>
          <w:sz w:val="24"/>
          <w:szCs w:val="24"/>
        </w:rPr>
        <w:t>om</w:t>
      </w:r>
      <w:r w:rsidRPr="003D5C1A">
        <w:rPr>
          <w:rFonts w:ascii="Times New Roman" w:hAnsi="Times New Roman" w:cs="Times New Roman"/>
          <w:sz w:val="24"/>
          <w:szCs w:val="24"/>
        </w:rPr>
        <w:t xml:space="preserve">missioning </w:t>
      </w:r>
      <w:r w:rsidR="0037634B">
        <w:rPr>
          <w:rFonts w:ascii="Times New Roman" w:hAnsi="Times New Roman" w:cs="Times New Roman"/>
          <w:sz w:val="24"/>
          <w:szCs w:val="24"/>
        </w:rPr>
        <w:t>shall be in line with the Commissioning of Nuclear Installations Regulation</w:t>
      </w:r>
      <w:r w:rsidR="0037634B" w:rsidRPr="003D5C1A">
        <w:rPr>
          <w:rFonts w:ascii="Times New Roman" w:hAnsi="Times New Roman" w:cs="Times New Roman"/>
          <w:sz w:val="24"/>
          <w:szCs w:val="24"/>
        </w:rPr>
        <w:t xml:space="preserve"> </w:t>
      </w:r>
      <w:r w:rsidR="0037634B">
        <w:rPr>
          <w:rFonts w:ascii="Times New Roman" w:hAnsi="Times New Roman" w:cs="Times New Roman"/>
          <w:sz w:val="24"/>
          <w:szCs w:val="24"/>
        </w:rPr>
        <w:t xml:space="preserve">and </w:t>
      </w:r>
      <w:r w:rsidRPr="003D5C1A">
        <w:rPr>
          <w:rFonts w:ascii="Times New Roman" w:hAnsi="Times New Roman" w:cs="Times New Roman"/>
          <w:sz w:val="24"/>
          <w:szCs w:val="24"/>
        </w:rPr>
        <w:t>shall be in two main stages</w:t>
      </w:r>
      <w:r>
        <w:rPr>
          <w:rFonts w:ascii="Times New Roman" w:hAnsi="Times New Roman" w:cs="Times New Roman"/>
          <w:sz w:val="24"/>
          <w:szCs w:val="24"/>
        </w:rPr>
        <w:t xml:space="preserve"> as follows:</w:t>
      </w:r>
    </w:p>
    <w:p w14:paraId="00E4C734" w14:textId="5C5C31BF" w:rsidR="00990C0C" w:rsidRPr="004F064D" w:rsidRDefault="003D5C1A" w:rsidP="009B689A">
      <w:pPr>
        <w:spacing w:after="0" w:line="360" w:lineRule="auto"/>
        <w:ind w:left="1440" w:hanging="692"/>
        <w:jc w:val="both"/>
        <w:rPr>
          <w:rFonts w:ascii="Times New Roman" w:hAnsi="Times New Roman" w:cs="Times New Roman"/>
          <w:sz w:val="24"/>
          <w:szCs w:val="24"/>
        </w:rPr>
      </w:pPr>
      <w:r>
        <w:rPr>
          <w:rFonts w:ascii="Times New Roman" w:hAnsi="Times New Roman" w:cs="Times New Roman"/>
          <w:sz w:val="24"/>
          <w:szCs w:val="24"/>
        </w:rPr>
        <w:t xml:space="preserve">          (a) </w:t>
      </w:r>
      <w:r w:rsidR="006C041A" w:rsidRPr="004F064D">
        <w:rPr>
          <w:rFonts w:ascii="Times New Roman" w:hAnsi="Times New Roman" w:cs="Times New Roman"/>
          <w:sz w:val="24"/>
          <w:szCs w:val="24"/>
        </w:rPr>
        <w:t>n</w:t>
      </w:r>
      <w:r>
        <w:rPr>
          <w:rFonts w:ascii="Times New Roman" w:hAnsi="Times New Roman" w:cs="Times New Roman"/>
          <w:sz w:val="24"/>
          <w:szCs w:val="24"/>
        </w:rPr>
        <w:t>on-nuclear testing which shall be conducted</w:t>
      </w:r>
      <w:r w:rsidR="006C041A" w:rsidRPr="004F064D">
        <w:rPr>
          <w:rFonts w:ascii="Times New Roman" w:hAnsi="Times New Roman" w:cs="Times New Roman"/>
          <w:sz w:val="24"/>
          <w:szCs w:val="24"/>
        </w:rPr>
        <w:t xml:space="preserve"> before the introduction of nuclear or certain types of radioactive material</w:t>
      </w:r>
      <w:r w:rsidR="00131382">
        <w:rPr>
          <w:rFonts w:ascii="Times New Roman" w:hAnsi="Times New Roman" w:cs="Times New Roman"/>
          <w:sz w:val="24"/>
          <w:szCs w:val="24"/>
        </w:rPr>
        <w:t xml:space="preserve"> into the nuclear installation</w:t>
      </w:r>
      <w:r w:rsidR="006C041A" w:rsidRPr="004F064D">
        <w:rPr>
          <w:rFonts w:ascii="Times New Roman" w:hAnsi="Times New Roman" w:cs="Times New Roman"/>
          <w:sz w:val="24"/>
          <w:szCs w:val="24"/>
        </w:rPr>
        <w:t xml:space="preserve">; and </w:t>
      </w:r>
    </w:p>
    <w:p w14:paraId="63BACB03" w14:textId="0AC60DAE" w:rsidR="006A7DE2" w:rsidRPr="004F064D" w:rsidRDefault="003D5C1A" w:rsidP="009B689A">
      <w:pPr>
        <w:spacing w:after="0" w:line="360" w:lineRule="auto"/>
        <w:ind w:left="1260" w:hanging="512"/>
        <w:jc w:val="both"/>
        <w:rPr>
          <w:rFonts w:ascii="Times New Roman" w:hAnsi="Times New Roman" w:cs="Times New Roman"/>
          <w:sz w:val="24"/>
          <w:szCs w:val="24"/>
        </w:rPr>
      </w:pPr>
      <w:r>
        <w:rPr>
          <w:rFonts w:ascii="Times New Roman" w:hAnsi="Times New Roman" w:cs="Times New Roman"/>
          <w:sz w:val="24"/>
          <w:szCs w:val="24"/>
        </w:rPr>
        <w:t xml:space="preserve">         (b) nuclear testing which shall be conducted</w:t>
      </w:r>
      <w:r w:rsidR="006C041A" w:rsidRPr="004F064D">
        <w:rPr>
          <w:rFonts w:ascii="Times New Roman" w:hAnsi="Times New Roman" w:cs="Times New Roman"/>
          <w:sz w:val="24"/>
          <w:szCs w:val="24"/>
        </w:rPr>
        <w:t xml:space="preserve"> after the introduction of nuclear or certain types of radioactive material</w:t>
      </w:r>
      <w:r w:rsidR="003C3A38" w:rsidRPr="003C3A38">
        <w:rPr>
          <w:rFonts w:ascii="Times New Roman" w:hAnsi="Times New Roman" w:cs="Times New Roman"/>
          <w:sz w:val="24"/>
          <w:szCs w:val="24"/>
        </w:rPr>
        <w:t xml:space="preserve"> </w:t>
      </w:r>
      <w:r w:rsidR="003C3A38">
        <w:rPr>
          <w:rFonts w:ascii="Times New Roman" w:hAnsi="Times New Roman" w:cs="Times New Roman"/>
          <w:sz w:val="24"/>
          <w:szCs w:val="24"/>
        </w:rPr>
        <w:t>into the nuclear installation.</w:t>
      </w:r>
      <w:r w:rsidR="006C041A" w:rsidRPr="004F064D">
        <w:rPr>
          <w:rFonts w:ascii="Times New Roman" w:hAnsi="Times New Roman" w:cs="Times New Roman"/>
          <w:sz w:val="24"/>
          <w:szCs w:val="24"/>
        </w:rPr>
        <w:t xml:space="preserve"> </w:t>
      </w:r>
    </w:p>
    <w:p w14:paraId="08E2B211" w14:textId="77777777" w:rsidR="006F32CC" w:rsidRDefault="003D5C1A" w:rsidP="003D5C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D5C1A">
        <w:rPr>
          <w:rFonts w:ascii="Times New Roman" w:hAnsi="Times New Roman" w:cs="Times New Roman"/>
          <w:sz w:val="24"/>
          <w:szCs w:val="24"/>
        </w:rPr>
        <w:t xml:space="preserve">(4) </w:t>
      </w:r>
      <w:r w:rsidR="003962E2" w:rsidRPr="003D5C1A">
        <w:rPr>
          <w:rFonts w:ascii="Times New Roman" w:hAnsi="Times New Roman" w:cs="Times New Roman"/>
          <w:sz w:val="24"/>
          <w:szCs w:val="24"/>
        </w:rPr>
        <w:t xml:space="preserve">The authorised person shall </w:t>
      </w:r>
    </w:p>
    <w:p w14:paraId="175632BD" w14:textId="231FCF56" w:rsidR="00990C0C" w:rsidRPr="003D5C1A" w:rsidRDefault="001F6A96" w:rsidP="009B689A">
      <w:pPr>
        <w:spacing w:line="360" w:lineRule="auto"/>
        <w:ind w:left="1260" w:hanging="1260"/>
        <w:jc w:val="both"/>
        <w:rPr>
          <w:rFonts w:ascii="Times New Roman" w:hAnsi="Times New Roman" w:cs="Times New Roman"/>
          <w:sz w:val="24"/>
          <w:szCs w:val="24"/>
        </w:rPr>
      </w:pPr>
      <w:r>
        <w:rPr>
          <w:rFonts w:ascii="Times New Roman" w:hAnsi="Times New Roman" w:cs="Times New Roman"/>
          <w:sz w:val="24"/>
          <w:szCs w:val="24"/>
        </w:rPr>
        <w:t xml:space="preserve">                     </w:t>
      </w:r>
      <w:r w:rsidR="006F32CC">
        <w:rPr>
          <w:rFonts w:ascii="Times New Roman" w:hAnsi="Times New Roman" w:cs="Times New Roman"/>
          <w:sz w:val="24"/>
          <w:szCs w:val="24"/>
        </w:rPr>
        <w:t xml:space="preserve">(a) </w:t>
      </w:r>
      <w:r w:rsidR="003962E2" w:rsidRPr="003D5C1A">
        <w:rPr>
          <w:rFonts w:ascii="Times New Roman" w:hAnsi="Times New Roman" w:cs="Times New Roman"/>
          <w:sz w:val="24"/>
          <w:szCs w:val="24"/>
        </w:rPr>
        <w:t>ensure that c</w:t>
      </w:r>
      <w:r w:rsidR="00B0240D" w:rsidRPr="003D5C1A">
        <w:rPr>
          <w:rFonts w:ascii="Times New Roman" w:hAnsi="Times New Roman" w:cs="Times New Roman"/>
          <w:sz w:val="24"/>
          <w:szCs w:val="24"/>
        </w:rPr>
        <w:t>ompleted structures, systems and components important to safety</w:t>
      </w:r>
      <w:r w:rsidR="00805755" w:rsidRPr="003D5C1A">
        <w:rPr>
          <w:rFonts w:ascii="Times New Roman" w:hAnsi="Times New Roman" w:cs="Times New Roman"/>
          <w:sz w:val="24"/>
          <w:szCs w:val="24"/>
        </w:rPr>
        <w:t xml:space="preserve"> and security</w:t>
      </w:r>
      <w:r w:rsidR="00B0240D" w:rsidRPr="003D5C1A">
        <w:rPr>
          <w:rFonts w:ascii="Times New Roman" w:hAnsi="Times New Roman" w:cs="Times New Roman"/>
          <w:sz w:val="24"/>
          <w:szCs w:val="24"/>
        </w:rPr>
        <w:t xml:space="preserve"> </w:t>
      </w:r>
      <w:r w:rsidR="00BF14CC" w:rsidRPr="003D5C1A">
        <w:rPr>
          <w:rFonts w:ascii="Times New Roman" w:hAnsi="Times New Roman" w:cs="Times New Roman"/>
          <w:sz w:val="24"/>
          <w:szCs w:val="24"/>
        </w:rPr>
        <w:t xml:space="preserve">are </w:t>
      </w:r>
      <w:r w:rsidR="00B0240D" w:rsidRPr="003D5C1A">
        <w:rPr>
          <w:rFonts w:ascii="Times New Roman" w:hAnsi="Times New Roman" w:cs="Times New Roman"/>
          <w:sz w:val="24"/>
          <w:szCs w:val="24"/>
        </w:rPr>
        <w:t xml:space="preserve">only put into </w:t>
      </w:r>
      <w:r w:rsidR="006C041A" w:rsidRPr="003D5C1A">
        <w:rPr>
          <w:rFonts w:ascii="Times New Roman" w:hAnsi="Times New Roman" w:cs="Times New Roman"/>
          <w:sz w:val="24"/>
          <w:szCs w:val="24"/>
        </w:rPr>
        <w:t>use after th</w:t>
      </w:r>
      <w:r w:rsidR="003D5C1A">
        <w:rPr>
          <w:rFonts w:ascii="Times New Roman" w:hAnsi="Times New Roman" w:cs="Times New Roman"/>
          <w:sz w:val="24"/>
          <w:szCs w:val="24"/>
        </w:rPr>
        <w:t xml:space="preserve">ey have been inspected by the </w:t>
      </w:r>
      <w:proofErr w:type="gramStart"/>
      <w:r w:rsidR="006C041A" w:rsidRPr="003D5C1A">
        <w:rPr>
          <w:rFonts w:ascii="Times New Roman" w:hAnsi="Times New Roman" w:cs="Times New Roman"/>
          <w:sz w:val="24"/>
          <w:szCs w:val="24"/>
        </w:rPr>
        <w:t>A</w:t>
      </w:r>
      <w:r w:rsidR="003D5C1A">
        <w:rPr>
          <w:rFonts w:ascii="Times New Roman" w:hAnsi="Times New Roman" w:cs="Times New Roman"/>
          <w:sz w:val="24"/>
          <w:szCs w:val="24"/>
        </w:rPr>
        <w:t>uthority</w:t>
      </w:r>
      <w:r w:rsidR="006F32CC">
        <w:rPr>
          <w:rFonts w:ascii="Times New Roman" w:hAnsi="Times New Roman" w:cs="Times New Roman"/>
          <w:sz w:val="24"/>
          <w:szCs w:val="24"/>
        </w:rPr>
        <w:t>;</w:t>
      </w:r>
      <w:proofErr w:type="gramEnd"/>
    </w:p>
    <w:p w14:paraId="7B36EF56" w14:textId="5DD6B2F0" w:rsidR="0009254B" w:rsidRPr="00555572" w:rsidRDefault="001F6A96" w:rsidP="009B689A">
      <w:pPr>
        <w:pStyle w:val="ListParagraph"/>
        <w:tabs>
          <w:tab w:val="left" w:pos="720"/>
          <w:tab w:val="left" w:pos="810"/>
          <w:tab w:val="left" w:pos="990"/>
          <w:tab w:val="left" w:pos="1080"/>
          <w:tab w:val="left" w:pos="1350"/>
        </w:tabs>
        <w:autoSpaceDE w:val="0"/>
        <w:autoSpaceDN w:val="0"/>
        <w:adjustRightInd w:val="0"/>
        <w:spacing w:after="0" w:line="360" w:lineRule="auto"/>
        <w:ind w:left="1350" w:hanging="81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6F32CC">
        <w:rPr>
          <w:rFonts w:ascii="Times New Roman" w:hAnsi="Times New Roman" w:cs="Times New Roman"/>
          <w:sz w:val="24"/>
          <w:szCs w:val="24"/>
          <w:lang w:val="en-GB"/>
        </w:rPr>
        <w:t xml:space="preserve">(b) </w:t>
      </w:r>
      <w:r w:rsidR="0009254B" w:rsidRPr="00555572">
        <w:rPr>
          <w:rFonts w:ascii="Times New Roman" w:hAnsi="Times New Roman" w:cs="Times New Roman"/>
          <w:sz w:val="24"/>
          <w:szCs w:val="24"/>
          <w:lang w:val="en-GB"/>
        </w:rPr>
        <w:t xml:space="preserve">prepare and submit a </w:t>
      </w:r>
      <w:r w:rsidR="003D5C1A">
        <w:rPr>
          <w:rFonts w:ascii="Times New Roman" w:hAnsi="Times New Roman" w:cs="Times New Roman"/>
          <w:sz w:val="24"/>
          <w:szCs w:val="24"/>
          <w:lang w:val="en-GB"/>
        </w:rPr>
        <w:t>physical protection system</w:t>
      </w:r>
      <w:r w:rsidR="0009254B" w:rsidRPr="00555572">
        <w:rPr>
          <w:rFonts w:ascii="Times New Roman" w:hAnsi="Times New Roman" w:cs="Times New Roman"/>
          <w:sz w:val="24"/>
          <w:szCs w:val="24"/>
          <w:lang w:val="en-GB"/>
        </w:rPr>
        <w:t xml:space="preserve"> c</w:t>
      </w:r>
      <w:r w:rsidR="003D5C1A">
        <w:rPr>
          <w:rFonts w:ascii="Times New Roman" w:hAnsi="Times New Roman" w:cs="Times New Roman"/>
          <w:sz w:val="24"/>
          <w:szCs w:val="24"/>
          <w:lang w:val="en-GB"/>
        </w:rPr>
        <w:t xml:space="preserve">ommissioning programme to the </w:t>
      </w:r>
      <w:r w:rsidR="0009254B" w:rsidRPr="00555572">
        <w:rPr>
          <w:rFonts w:ascii="Times New Roman" w:hAnsi="Times New Roman" w:cs="Times New Roman"/>
          <w:sz w:val="24"/>
          <w:szCs w:val="24"/>
          <w:lang w:val="en-GB"/>
        </w:rPr>
        <w:t>A</w:t>
      </w:r>
      <w:r w:rsidR="003D5C1A">
        <w:rPr>
          <w:rFonts w:ascii="Times New Roman" w:hAnsi="Times New Roman" w:cs="Times New Roman"/>
          <w:sz w:val="24"/>
          <w:szCs w:val="24"/>
          <w:lang w:val="en-GB"/>
        </w:rPr>
        <w:t>uthority</w:t>
      </w:r>
      <w:r w:rsidR="0009254B" w:rsidRPr="00555572">
        <w:rPr>
          <w:rFonts w:ascii="Times New Roman" w:hAnsi="Times New Roman" w:cs="Times New Roman"/>
          <w:sz w:val="24"/>
          <w:szCs w:val="24"/>
          <w:lang w:val="en-GB"/>
        </w:rPr>
        <w:t xml:space="preserve"> for approval</w:t>
      </w:r>
      <w:r w:rsidR="003D5C1A">
        <w:rPr>
          <w:rFonts w:ascii="Times New Roman" w:hAnsi="Times New Roman" w:cs="Times New Roman"/>
          <w:sz w:val="24"/>
          <w:szCs w:val="24"/>
          <w:lang w:val="en-GB"/>
        </w:rPr>
        <w:t>, at least thirty</w:t>
      </w:r>
      <w:r w:rsidR="0009254B" w:rsidRPr="00555572">
        <w:rPr>
          <w:rFonts w:ascii="Times New Roman" w:hAnsi="Times New Roman" w:cs="Times New Roman"/>
          <w:sz w:val="24"/>
          <w:szCs w:val="24"/>
          <w:lang w:val="en-GB"/>
        </w:rPr>
        <w:t xml:space="preserve"> days before the scheduled start of the </w:t>
      </w:r>
      <w:r w:rsidR="006F32CC">
        <w:rPr>
          <w:rFonts w:ascii="Times New Roman" w:hAnsi="Times New Roman" w:cs="Times New Roman"/>
          <w:sz w:val="24"/>
          <w:szCs w:val="24"/>
          <w:lang w:val="en-GB"/>
        </w:rPr>
        <w:t xml:space="preserve">commissioning </w:t>
      </w:r>
      <w:proofErr w:type="gramStart"/>
      <w:r w:rsidR="006F32CC">
        <w:rPr>
          <w:rFonts w:ascii="Times New Roman" w:hAnsi="Times New Roman" w:cs="Times New Roman"/>
          <w:sz w:val="24"/>
          <w:szCs w:val="24"/>
          <w:lang w:val="en-GB"/>
        </w:rPr>
        <w:t>activities;</w:t>
      </w:r>
      <w:proofErr w:type="gramEnd"/>
    </w:p>
    <w:p w14:paraId="6128F474" w14:textId="1F16339F" w:rsidR="0009254B" w:rsidRDefault="001F6A96" w:rsidP="009B689A">
      <w:pPr>
        <w:pStyle w:val="ListParagraph"/>
        <w:spacing w:line="360" w:lineRule="auto"/>
        <w:ind w:left="1350" w:hanging="81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6F32CC">
        <w:rPr>
          <w:rFonts w:ascii="Times New Roman" w:hAnsi="Times New Roman" w:cs="Times New Roman"/>
          <w:sz w:val="24"/>
          <w:szCs w:val="24"/>
          <w:lang w:val="en-GB"/>
        </w:rPr>
        <w:t xml:space="preserve">(c) </w:t>
      </w:r>
      <w:r w:rsidR="0009254B" w:rsidRPr="00555572">
        <w:rPr>
          <w:rFonts w:ascii="Times New Roman" w:hAnsi="Times New Roman" w:cs="Times New Roman"/>
          <w:sz w:val="24"/>
          <w:szCs w:val="24"/>
          <w:lang w:val="en-GB"/>
        </w:rPr>
        <w:t>cond</w:t>
      </w:r>
      <w:r w:rsidR="006F32CC">
        <w:rPr>
          <w:rFonts w:ascii="Times New Roman" w:hAnsi="Times New Roman" w:cs="Times New Roman"/>
          <w:sz w:val="24"/>
          <w:szCs w:val="24"/>
          <w:lang w:val="en-GB"/>
        </w:rPr>
        <w:t>uct the commissioning of the physical protection system before</w:t>
      </w:r>
      <w:r w:rsidR="0009254B" w:rsidRPr="00555572">
        <w:rPr>
          <w:rFonts w:ascii="Times New Roman" w:hAnsi="Times New Roman" w:cs="Times New Roman"/>
          <w:sz w:val="24"/>
          <w:szCs w:val="24"/>
          <w:lang w:val="en-GB"/>
        </w:rPr>
        <w:t xml:space="preserve"> </w:t>
      </w:r>
      <w:r w:rsidR="00EE7C72">
        <w:rPr>
          <w:rFonts w:ascii="Times New Roman" w:hAnsi="Times New Roman" w:cs="Times New Roman"/>
          <w:sz w:val="24"/>
          <w:szCs w:val="24"/>
          <w:lang w:val="en-GB"/>
        </w:rPr>
        <w:t xml:space="preserve">the </w:t>
      </w:r>
      <w:r w:rsidR="006F32CC">
        <w:rPr>
          <w:rFonts w:ascii="Times New Roman" w:hAnsi="Times New Roman" w:cs="Times New Roman"/>
          <w:sz w:val="24"/>
          <w:szCs w:val="24"/>
          <w:lang w:val="en-GB"/>
        </w:rPr>
        <w:t xml:space="preserve">arrival of nuclear material </w:t>
      </w:r>
      <w:proofErr w:type="gramStart"/>
      <w:r w:rsidR="006F32CC">
        <w:rPr>
          <w:rFonts w:ascii="Times New Roman" w:hAnsi="Times New Roman" w:cs="Times New Roman"/>
          <w:sz w:val="24"/>
          <w:szCs w:val="24"/>
          <w:lang w:val="en-GB"/>
        </w:rPr>
        <w:t>on-site;</w:t>
      </w:r>
      <w:proofErr w:type="gramEnd"/>
    </w:p>
    <w:p w14:paraId="57567356" w14:textId="4968C6ED" w:rsidR="003A5B54" w:rsidRPr="006F32CC" w:rsidRDefault="006F32CC" w:rsidP="009B689A">
      <w:pPr>
        <w:spacing w:line="360" w:lineRule="auto"/>
        <w:ind w:left="1170" w:hanging="1170"/>
        <w:jc w:val="both"/>
        <w:rPr>
          <w:rFonts w:ascii="Times New Roman" w:hAnsi="Times New Roman" w:cs="Times New Roman"/>
          <w:sz w:val="24"/>
          <w:szCs w:val="24"/>
        </w:rPr>
      </w:pPr>
      <w:r>
        <w:rPr>
          <w:rFonts w:ascii="Times New Roman" w:hAnsi="Times New Roman" w:cs="Times New Roman"/>
          <w:sz w:val="24"/>
        </w:rPr>
        <w:lastRenderedPageBreak/>
        <w:t xml:space="preserve">  </w:t>
      </w:r>
      <w:r w:rsidR="001F6A96">
        <w:rPr>
          <w:rFonts w:ascii="Times New Roman" w:hAnsi="Times New Roman" w:cs="Times New Roman"/>
          <w:sz w:val="24"/>
        </w:rPr>
        <w:t xml:space="preserve">                   </w:t>
      </w:r>
      <w:r w:rsidRPr="006F32CC">
        <w:rPr>
          <w:rFonts w:ascii="Times New Roman" w:hAnsi="Times New Roman" w:cs="Times New Roman"/>
          <w:sz w:val="24"/>
        </w:rPr>
        <w:t xml:space="preserve">(d) </w:t>
      </w:r>
      <w:r w:rsidR="00511561" w:rsidRPr="006F32CC">
        <w:rPr>
          <w:rFonts w:ascii="Times New Roman" w:hAnsi="Times New Roman" w:cs="Times New Roman"/>
          <w:sz w:val="24"/>
        </w:rPr>
        <w:t>demonstrate the implementation of Emergency Preparedness Plans</w:t>
      </w:r>
      <w:r w:rsidRPr="006F32CC">
        <w:rPr>
          <w:rFonts w:ascii="Times New Roman" w:hAnsi="Times New Roman" w:cs="Times New Roman"/>
          <w:sz w:val="24"/>
        </w:rPr>
        <w:t xml:space="preserve"> and Physical Protection System in drills and </w:t>
      </w:r>
      <w:r w:rsidR="00511561" w:rsidRPr="006F32CC">
        <w:rPr>
          <w:rFonts w:ascii="Times New Roman" w:hAnsi="Times New Roman" w:cs="Times New Roman"/>
          <w:sz w:val="24"/>
        </w:rPr>
        <w:t xml:space="preserve">exercises before </w:t>
      </w:r>
      <w:r w:rsidRPr="006F32CC">
        <w:rPr>
          <w:rFonts w:ascii="Times New Roman" w:hAnsi="Times New Roman" w:cs="Times New Roman"/>
          <w:sz w:val="24"/>
        </w:rPr>
        <w:t>the introduction of</w:t>
      </w:r>
      <w:r w:rsidR="00511561" w:rsidRPr="006F32CC">
        <w:rPr>
          <w:rFonts w:ascii="Times New Roman" w:hAnsi="Times New Roman" w:cs="Times New Roman"/>
          <w:sz w:val="24"/>
        </w:rPr>
        <w:t xml:space="preserve"> nuclear material into the systems of </w:t>
      </w:r>
      <w:r w:rsidR="00D5332E" w:rsidRPr="006F32CC">
        <w:rPr>
          <w:rFonts w:ascii="Times New Roman" w:hAnsi="Times New Roman" w:cs="Times New Roman"/>
          <w:sz w:val="24"/>
        </w:rPr>
        <w:t xml:space="preserve">the </w:t>
      </w:r>
      <w:r w:rsidR="00511561" w:rsidRPr="006F32CC">
        <w:rPr>
          <w:rFonts w:ascii="Times New Roman" w:hAnsi="Times New Roman" w:cs="Times New Roman"/>
          <w:sz w:val="24"/>
        </w:rPr>
        <w:t xml:space="preserve">nuclear </w:t>
      </w:r>
      <w:proofErr w:type="gramStart"/>
      <w:r w:rsidR="00511561" w:rsidRPr="006F32CC">
        <w:rPr>
          <w:rFonts w:ascii="Times New Roman" w:hAnsi="Times New Roman" w:cs="Times New Roman"/>
          <w:sz w:val="24"/>
        </w:rPr>
        <w:t>installation</w:t>
      </w:r>
      <w:r w:rsidRPr="006F32CC">
        <w:rPr>
          <w:rFonts w:ascii="Times New Roman" w:hAnsi="Times New Roman" w:cs="Times New Roman"/>
          <w:sz w:val="24"/>
        </w:rPr>
        <w:t>;</w:t>
      </w:r>
      <w:proofErr w:type="gramEnd"/>
    </w:p>
    <w:p w14:paraId="577F51D4" w14:textId="6DC0C410" w:rsidR="00990C0C" w:rsidRPr="00555572" w:rsidRDefault="001F6A96" w:rsidP="009B689A">
      <w:pPr>
        <w:pStyle w:val="ListParagraph"/>
        <w:spacing w:line="360" w:lineRule="auto"/>
        <w:ind w:left="1260" w:hanging="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6F32CC">
        <w:rPr>
          <w:rFonts w:ascii="Times New Roman" w:hAnsi="Times New Roman" w:cs="Times New Roman"/>
          <w:sz w:val="24"/>
          <w:szCs w:val="24"/>
          <w:lang w:val="en-GB"/>
        </w:rPr>
        <w:t>(e) ensure that f</w:t>
      </w:r>
      <w:r w:rsidR="006C041A" w:rsidRPr="00555572">
        <w:rPr>
          <w:rFonts w:ascii="Times New Roman" w:hAnsi="Times New Roman" w:cs="Times New Roman"/>
          <w:sz w:val="24"/>
          <w:szCs w:val="24"/>
          <w:lang w:val="en-GB"/>
        </w:rPr>
        <w:t xml:space="preserve">issile </w:t>
      </w:r>
      <w:r w:rsidR="006F32CC">
        <w:rPr>
          <w:rFonts w:ascii="Times New Roman" w:hAnsi="Times New Roman" w:cs="Times New Roman"/>
          <w:sz w:val="24"/>
          <w:szCs w:val="24"/>
          <w:lang w:val="en-GB"/>
        </w:rPr>
        <w:t>or radioactive material is</w:t>
      </w:r>
      <w:r w:rsidR="006C041A" w:rsidRPr="00555572">
        <w:rPr>
          <w:rFonts w:ascii="Times New Roman" w:hAnsi="Times New Roman" w:cs="Times New Roman"/>
          <w:sz w:val="24"/>
          <w:szCs w:val="24"/>
          <w:lang w:val="en-GB"/>
        </w:rPr>
        <w:t xml:space="preserve"> brought onto the sit</w:t>
      </w:r>
      <w:r w:rsidR="006F32CC">
        <w:rPr>
          <w:rFonts w:ascii="Times New Roman" w:hAnsi="Times New Roman" w:cs="Times New Roman"/>
          <w:sz w:val="24"/>
          <w:szCs w:val="24"/>
          <w:lang w:val="en-GB"/>
        </w:rPr>
        <w:t xml:space="preserve">e only when authorised by the </w:t>
      </w:r>
      <w:proofErr w:type="gramStart"/>
      <w:r w:rsidR="006C041A" w:rsidRPr="00555572">
        <w:rPr>
          <w:rFonts w:ascii="Times New Roman" w:hAnsi="Times New Roman" w:cs="Times New Roman"/>
          <w:sz w:val="24"/>
          <w:szCs w:val="24"/>
          <w:lang w:val="en-GB"/>
        </w:rPr>
        <w:t>A</w:t>
      </w:r>
      <w:r w:rsidR="006F32CC">
        <w:rPr>
          <w:rFonts w:ascii="Times New Roman" w:hAnsi="Times New Roman" w:cs="Times New Roman"/>
          <w:sz w:val="24"/>
          <w:szCs w:val="24"/>
          <w:lang w:val="en-GB"/>
        </w:rPr>
        <w:t>uthority;</w:t>
      </w:r>
      <w:proofErr w:type="gramEnd"/>
    </w:p>
    <w:p w14:paraId="4A7317FE" w14:textId="0B710AF0" w:rsidR="00990C0C" w:rsidRPr="00555572" w:rsidRDefault="001F6A96" w:rsidP="009B689A">
      <w:pPr>
        <w:pStyle w:val="ListParagraph"/>
        <w:spacing w:line="360" w:lineRule="auto"/>
        <w:ind w:left="1260" w:hanging="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6F32CC">
        <w:rPr>
          <w:rFonts w:ascii="Times New Roman" w:hAnsi="Times New Roman" w:cs="Times New Roman"/>
          <w:sz w:val="24"/>
          <w:szCs w:val="24"/>
          <w:lang w:val="en-GB"/>
        </w:rPr>
        <w:t>(f) after</w:t>
      </w:r>
      <w:r w:rsidR="006C041A" w:rsidRPr="00555572">
        <w:rPr>
          <w:rFonts w:ascii="Times New Roman" w:hAnsi="Times New Roman" w:cs="Times New Roman"/>
          <w:sz w:val="24"/>
          <w:szCs w:val="24"/>
          <w:lang w:val="en-GB"/>
        </w:rPr>
        <w:t xml:space="preserve"> the introduction of fissile and radioactive material into the nuclear installa</w:t>
      </w:r>
      <w:r>
        <w:rPr>
          <w:rFonts w:ascii="Times New Roman" w:hAnsi="Times New Roman" w:cs="Times New Roman"/>
          <w:sz w:val="24"/>
          <w:szCs w:val="24"/>
          <w:lang w:val="en-GB"/>
        </w:rPr>
        <w:t xml:space="preserve">tion, </w:t>
      </w:r>
      <w:r w:rsidR="006C041A" w:rsidRPr="00555572">
        <w:rPr>
          <w:rFonts w:ascii="Times New Roman" w:hAnsi="Times New Roman" w:cs="Times New Roman"/>
          <w:sz w:val="24"/>
          <w:szCs w:val="24"/>
          <w:lang w:val="en-GB"/>
        </w:rPr>
        <w:t>operate the nuclear installation only under the control and supervision of authorised</w:t>
      </w:r>
      <w:r w:rsidR="00227B2B">
        <w:rPr>
          <w:rFonts w:ascii="Times New Roman" w:hAnsi="Times New Roman" w:cs="Times New Roman"/>
          <w:sz w:val="24"/>
          <w:szCs w:val="24"/>
          <w:lang w:val="en-GB"/>
        </w:rPr>
        <w:t xml:space="preserve"> operating</w:t>
      </w:r>
      <w:r>
        <w:rPr>
          <w:rFonts w:ascii="Times New Roman" w:hAnsi="Times New Roman" w:cs="Times New Roman"/>
          <w:sz w:val="24"/>
          <w:szCs w:val="24"/>
          <w:lang w:val="en-GB"/>
        </w:rPr>
        <w:t xml:space="preserve"> personnel; and</w:t>
      </w:r>
      <w:r w:rsidR="006C041A" w:rsidRPr="00555572">
        <w:rPr>
          <w:rFonts w:ascii="Times New Roman" w:hAnsi="Times New Roman" w:cs="Times New Roman"/>
          <w:sz w:val="24"/>
          <w:szCs w:val="24"/>
          <w:lang w:val="en-GB"/>
        </w:rPr>
        <w:t xml:space="preserve"> </w:t>
      </w:r>
    </w:p>
    <w:p w14:paraId="3C6C4D48" w14:textId="5454D629" w:rsidR="00674681" w:rsidRDefault="001F6A96" w:rsidP="009B689A">
      <w:pPr>
        <w:pStyle w:val="ListParagraph"/>
        <w:tabs>
          <w:tab w:val="left" w:pos="720"/>
          <w:tab w:val="left" w:pos="810"/>
          <w:tab w:val="left" w:pos="990"/>
          <w:tab w:val="left" w:pos="1080"/>
          <w:tab w:val="left" w:pos="1350"/>
        </w:tabs>
        <w:autoSpaceDE w:val="0"/>
        <w:autoSpaceDN w:val="0"/>
        <w:adjustRightInd w:val="0"/>
        <w:spacing w:after="0" w:line="360" w:lineRule="auto"/>
        <w:ind w:left="1260" w:hanging="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6F32CC">
        <w:rPr>
          <w:rFonts w:ascii="Times New Roman" w:hAnsi="Times New Roman" w:cs="Times New Roman"/>
          <w:sz w:val="24"/>
          <w:szCs w:val="24"/>
          <w:lang w:val="en-GB"/>
        </w:rPr>
        <w:t xml:space="preserve">(g) </w:t>
      </w:r>
      <w:r w:rsidR="006C041A" w:rsidRPr="00555572">
        <w:rPr>
          <w:rFonts w:ascii="Times New Roman" w:hAnsi="Times New Roman" w:cs="Times New Roman"/>
          <w:sz w:val="24"/>
          <w:szCs w:val="24"/>
          <w:lang w:val="en-GB"/>
        </w:rPr>
        <w:t xml:space="preserve">have an approved emergency preparedness and response plan, coordinated with the other </w:t>
      </w:r>
      <w:r w:rsidR="008D39E3">
        <w:rPr>
          <w:rFonts w:ascii="Times New Roman" w:hAnsi="Times New Roman" w:cs="Times New Roman"/>
          <w:sz w:val="24"/>
          <w:szCs w:val="24"/>
          <w:lang w:val="en-GB"/>
        </w:rPr>
        <w:t>n</w:t>
      </w:r>
      <w:r w:rsidR="008D39E3" w:rsidRPr="00555572">
        <w:rPr>
          <w:rFonts w:ascii="Times New Roman" w:hAnsi="Times New Roman" w:cs="Times New Roman"/>
          <w:sz w:val="24"/>
          <w:szCs w:val="24"/>
          <w:lang w:val="en-GB"/>
        </w:rPr>
        <w:t xml:space="preserve">ational </w:t>
      </w:r>
      <w:r w:rsidR="008D39E3">
        <w:rPr>
          <w:rFonts w:ascii="Times New Roman" w:hAnsi="Times New Roman" w:cs="Times New Roman"/>
          <w:sz w:val="24"/>
          <w:szCs w:val="24"/>
          <w:lang w:val="en-GB"/>
        </w:rPr>
        <w:t>a</w:t>
      </w:r>
      <w:r w:rsidR="008D39E3" w:rsidRPr="00555572">
        <w:rPr>
          <w:rFonts w:ascii="Times New Roman" w:hAnsi="Times New Roman" w:cs="Times New Roman"/>
          <w:sz w:val="24"/>
          <w:szCs w:val="24"/>
          <w:lang w:val="en-GB"/>
        </w:rPr>
        <w:t>gencies</w:t>
      </w:r>
      <w:r w:rsidR="006C041A" w:rsidRPr="00555572">
        <w:rPr>
          <w:rFonts w:ascii="Times New Roman" w:hAnsi="Times New Roman" w:cs="Times New Roman"/>
          <w:sz w:val="24"/>
          <w:szCs w:val="24"/>
          <w:lang w:val="en-GB"/>
        </w:rPr>
        <w:t>.</w:t>
      </w:r>
      <w:r w:rsidR="003962E2" w:rsidRPr="00555572">
        <w:rPr>
          <w:rFonts w:ascii="Times New Roman" w:hAnsi="Times New Roman" w:cs="Times New Roman"/>
          <w:sz w:val="24"/>
          <w:szCs w:val="24"/>
          <w:lang w:val="en-GB"/>
        </w:rPr>
        <w:t xml:space="preserve"> </w:t>
      </w:r>
    </w:p>
    <w:p w14:paraId="55A8C75F" w14:textId="77777777" w:rsidR="009173A1" w:rsidRPr="00555572" w:rsidRDefault="009173A1" w:rsidP="001F6A96">
      <w:pPr>
        <w:pStyle w:val="ListParagraph"/>
        <w:tabs>
          <w:tab w:val="left" w:pos="720"/>
          <w:tab w:val="left" w:pos="810"/>
          <w:tab w:val="left" w:pos="990"/>
          <w:tab w:val="left" w:pos="1080"/>
          <w:tab w:val="left" w:pos="1350"/>
        </w:tabs>
        <w:autoSpaceDE w:val="0"/>
        <w:autoSpaceDN w:val="0"/>
        <w:adjustRightInd w:val="0"/>
        <w:spacing w:after="0" w:line="360" w:lineRule="auto"/>
        <w:ind w:left="540"/>
        <w:jc w:val="both"/>
        <w:rPr>
          <w:rFonts w:ascii="Times New Roman" w:hAnsi="Times New Roman" w:cs="Times New Roman"/>
          <w:sz w:val="24"/>
          <w:szCs w:val="24"/>
          <w:lang w:val="en-GB"/>
        </w:rPr>
      </w:pPr>
    </w:p>
    <w:p w14:paraId="5C2A0F4E" w14:textId="0A4316DE" w:rsidR="006A7DE2" w:rsidRPr="004F064D" w:rsidRDefault="002901B9" w:rsidP="001F6A96">
      <w:pPr>
        <w:pStyle w:val="Heading2"/>
      </w:pPr>
      <w:bookmarkStart w:id="142" w:name="_Toc36216455"/>
      <w:bookmarkStart w:id="143" w:name="_Toc36217463"/>
      <w:bookmarkStart w:id="144" w:name="_Toc172629102"/>
      <w:bookmarkEnd w:id="142"/>
      <w:bookmarkEnd w:id="143"/>
      <w:r w:rsidRPr="004F064D">
        <w:t>Operatin</w:t>
      </w:r>
      <w:r w:rsidR="00D006DC" w:rsidRPr="004F064D">
        <w:t>g</w:t>
      </w:r>
      <w:r w:rsidR="00C06EF2" w:rsidRPr="004F064D">
        <w:t xml:space="preserve"> </w:t>
      </w:r>
      <w:r w:rsidR="00B64F3C" w:rsidRPr="004F064D">
        <w:t>Licence</w:t>
      </w:r>
      <w:bookmarkEnd w:id="144"/>
    </w:p>
    <w:p w14:paraId="1EAB81B5" w14:textId="2C20BAA5" w:rsidR="001F6A96" w:rsidRDefault="001F6A96" w:rsidP="001F6A96">
      <w:pPr>
        <w:pStyle w:val="Default"/>
        <w:spacing w:line="360" w:lineRule="auto"/>
        <w:jc w:val="both"/>
        <w:rPr>
          <w:lang w:val="en-GB"/>
        </w:rPr>
      </w:pPr>
      <w:r w:rsidRPr="001F6A96">
        <w:rPr>
          <w:b/>
          <w:lang w:val="en-GB"/>
        </w:rPr>
        <w:t>9</w:t>
      </w:r>
      <w:r>
        <w:rPr>
          <w:lang w:val="en-GB"/>
        </w:rPr>
        <w:t>.</w:t>
      </w:r>
      <w:r w:rsidR="00B14E13">
        <w:rPr>
          <w:lang w:val="en-GB"/>
        </w:rPr>
        <w:t xml:space="preserve"> (1)</w:t>
      </w:r>
      <w:r>
        <w:rPr>
          <w:lang w:val="en-GB"/>
        </w:rPr>
        <w:t xml:space="preserve"> An authorised person shall, </w:t>
      </w:r>
    </w:p>
    <w:p w14:paraId="549A1AB2" w14:textId="6C8A89A4" w:rsidR="00674681" w:rsidRPr="00555572" w:rsidRDefault="00B14E13" w:rsidP="0029219F">
      <w:pPr>
        <w:pStyle w:val="Default"/>
        <w:spacing w:line="360" w:lineRule="auto"/>
        <w:ind w:left="810" w:hanging="810"/>
        <w:jc w:val="both"/>
        <w:rPr>
          <w:lang w:val="en-GB"/>
        </w:rPr>
      </w:pPr>
      <w:r>
        <w:rPr>
          <w:lang w:val="en-GB"/>
        </w:rPr>
        <w:t xml:space="preserve">             </w:t>
      </w:r>
      <w:r w:rsidR="001F6A96">
        <w:rPr>
          <w:lang w:val="en-GB"/>
        </w:rPr>
        <w:t>(a) w</w:t>
      </w:r>
      <w:r w:rsidR="006D311B" w:rsidRPr="00555572">
        <w:rPr>
          <w:lang w:val="en-GB"/>
        </w:rPr>
        <w:t>ithin six months after completion of the commission</w:t>
      </w:r>
      <w:r w:rsidR="001F6A96">
        <w:rPr>
          <w:lang w:val="en-GB"/>
        </w:rPr>
        <w:t>ing,</w:t>
      </w:r>
      <w:r w:rsidR="006D311B" w:rsidRPr="00555572">
        <w:rPr>
          <w:lang w:val="en-GB"/>
        </w:rPr>
        <w:t xml:space="preserve"> apply</w:t>
      </w:r>
      <w:r w:rsidR="001F6A96">
        <w:rPr>
          <w:lang w:val="en-GB"/>
        </w:rPr>
        <w:t xml:space="preserve"> to the Authority for an</w:t>
      </w:r>
      <w:r w:rsidR="006D311B" w:rsidRPr="00555572">
        <w:rPr>
          <w:lang w:val="en-GB"/>
        </w:rPr>
        <w:t xml:space="preserve"> Operating </w:t>
      </w:r>
      <w:r w:rsidR="00B64F3C" w:rsidRPr="00555572">
        <w:rPr>
          <w:lang w:val="en-GB"/>
        </w:rPr>
        <w:t>Licence</w:t>
      </w:r>
      <w:r>
        <w:rPr>
          <w:lang w:val="en-GB"/>
        </w:rPr>
        <w:t xml:space="preserve"> and shall, </w:t>
      </w:r>
      <w:r w:rsidR="001F6A96">
        <w:rPr>
          <w:lang w:val="en-GB"/>
        </w:rPr>
        <w:t>as part of the application,</w:t>
      </w:r>
      <w:r w:rsidR="006D311B" w:rsidRPr="00555572">
        <w:rPr>
          <w:lang w:val="en-GB"/>
        </w:rPr>
        <w:t xml:space="preserve"> submit </w:t>
      </w:r>
      <w:r w:rsidR="002E1959" w:rsidRPr="00555572">
        <w:rPr>
          <w:lang w:val="en-GB"/>
        </w:rPr>
        <w:t>the info</w:t>
      </w:r>
      <w:r w:rsidR="001F6A96">
        <w:rPr>
          <w:lang w:val="en-GB"/>
        </w:rPr>
        <w:t>rmation specified</w:t>
      </w:r>
      <w:r w:rsidR="002E1959" w:rsidRPr="00555572">
        <w:rPr>
          <w:lang w:val="en-GB"/>
        </w:rPr>
        <w:t xml:space="preserve"> in</w:t>
      </w:r>
      <w:r w:rsidR="001F6A96">
        <w:rPr>
          <w:lang w:val="en-GB"/>
        </w:rPr>
        <w:t xml:space="preserve"> the</w:t>
      </w:r>
      <w:r w:rsidR="002E1959" w:rsidRPr="00555572">
        <w:rPr>
          <w:lang w:val="en-GB"/>
        </w:rPr>
        <w:t xml:space="preserve"> </w:t>
      </w:r>
      <w:r w:rsidR="00841EBF" w:rsidRPr="00555572">
        <w:rPr>
          <w:lang w:val="en-GB"/>
        </w:rPr>
        <w:t>Schedule</w:t>
      </w:r>
      <w:r w:rsidR="001F6A96">
        <w:rPr>
          <w:lang w:val="en-GB"/>
        </w:rPr>
        <w:t>;</w:t>
      </w:r>
      <w:r w:rsidR="002E1959" w:rsidRPr="00555572">
        <w:rPr>
          <w:lang w:val="en-GB"/>
        </w:rPr>
        <w:t xml:space="preserve"> </w:t>
      </w:r>
      <w:r>
        <w:rPr>
          <w:lang w:val="en-GB"/>
        </w:rPr>
        <w:t>and</w:t>
      </w:r>
      <w:r w:rsidR="002E1959" w:rsidRPr="00555572">
        <w:rPr>
          <w:lang w:val="en-GB"/>
        </w:rPr>
        <w:t xml:space="preserve"> </w:t>
      </w:r>
    </w:p>
    <w:p w14:paraId="60CD542C" w14:textId="6CA71493" w:rsidR="006A7DE2" w:rsidRPr="001F6A96" w:rsidRDefault="008967A7" w:rsidP="0029219F">
      <w:pPr>
        <w:spacing w:line="360" w:lineRule="auto"/>
        <w:ind w:left="810" w:hanging="810"/>
        <w:jc w:val="both"/>
        <w:rPr>
          <w:rFonts w:ascii="Times New Roman" w:hAnsi="Times New Roman" w:cs="Times New Roman"/>
          <w:sz w:val="24"/>
          <w:szCs w:val="24"/>
        </w:rPr>
      </w:pPr>
      <w:r w:rsidRPr="001F6A96">
        <w:rPr>
          <w:rFonts w:ascii="Times New Roman" w:hAnsi="Times New Roman" w:cs="Times New Roman"/>
          <w:sz w:val="24"/>
          <w:szCs w:val="24"/>
        </w:rPr>
        <w:t xml:space="preserve"> </w:t>
      </w:r>
      <w:r w:rsidR="00B14E13">
        <w:rPr>
          <w:rFonts w:ascii="Times New Roman" w:hAnsi="Times New Roman" w:cs="Times New Roman"/>
          <w:sz w:val="24"/>
          <w:szCs w:val="24"/>
        </w:rPr>
        <w:t xml:space="preserve">            </w:t>
      </w:r>
      <w:r w:rsidR="001F6A96" w:rsidRPr="001F6A96">
        <w:rPr>
          <w:rFonts w:ascii="Times New Roman" w:hAnsi="Times New Roman" w:cs="Times New Roman"/>
          <w:sz w:val="24"/>
          <w:szCs w:val="24"/>
        </w:rPr>
        <w:t xml:space="preserve">(b) </w:t>
      </w:r>
      <w:r w:rsidRPr="001F6A96">
        <w:rPr>
          <w:rFonts w:ascii="Times New Roman" w:hAnsi="Times New Roman" w:cs="Times New Roman"/>
          <w:sz w:val="24"/>
          <w:szCs w:val="24"/>
        </w:rPr>
        <w:t>c</w:t>
      </w:r>
      <w:r w:rsidR="004210B3" w:rsidRPr="001F6A96">
        <w:rPr>
          <w:rFonts w:ascii="Times New Roman" w:hAnsi="Times New Roman" w:cs="Times New Roman"/>
          <w:sz w:val="24"/>
          <w:szCs w:val="24"/>
        </w:rPr>
        <w:t>ommence operation</w:t>
      </w:r>
      <w:r w:rsidRPr="001F6A96">
        <w:rPr>
          <w:rFonts w:ascii="Times New Roman" w:hAnsi="Times New Roman" w:cs="Times New Roman"/>
          <w:sz w:val="24"/>
          <w:szCs w:val="24"/>
        </w:rPr>
        <w:t>s</w:t>
      </w:r>
      <w:r w:rsidR="006C041A" w:rsidRPr="001F6A96">
        <w:rPr>
          <w:rFonts w:ascii="Times New Roman" w:hAnsi="Times New Roman" w:cs="Times New Roman"/>
          <w:sz w:val="24"/>
          <w:szCs w:val="24"/>
        </w:rPr>
        <w:t xml:space="preserve"> only when</w:t>
      </w:r>
      <w:r w:rsidR="001F6A96" w:rsidRPr="001F6A96">
        <w:rPr>
          <w:rFonts w:ascii="Times New Roman" w:hAnsi="Times New Roman" w:cs="Times New Roman"/>
          <w:sz w:val="24"/>
          <w:szCs w:val="24"/>
        </w:rPr>
        <w:t xml:space="preserve"> the</w:t>
      </w:r>
      <w:r w:rsidR="006C041A" w:rsidRPr="001F6A96">
        <w:rPr>
          <w:rFonts w:ascii="Times New Roman" w:hAnsi="Times New Roman" w:cs="Times New Roman"/>
          <w:sz w:val="24"/>
          <w:szCs w:val="24"/>
        </w:rPr>
        <w:t xml:space="preserve"> regulatory requirements are </w:t>
      </w:r>
      <w:r w:rsidR="00B219B5" w:rsidRPr="001F6A96">
        <w:rPr>
          <w:rFonts w:ascii="Times New Roman" w:hAnsi="Times New Roman" w:cs="Times New Roman"/>
          <w:sz w:val="24"/>
          <w:szCs w:val="24"/>
        </w:rPr>
        <w:t>met,</w:t>
      </w:r>
      <w:r w:rsidR="006C041A" w:rsidRPr="001F6A96">
        <w:rPr>
          <w:rFonts w:ascii="Times New Roman" w:hAnsi="Times New Roman" w:cs="Times New Roman"/>
          <w:sz w:val="24"/>
          <w:szCs w:val="24"/>
        </w:rPr>
        <w:t xml:space="preserve"> and authorisation is granted.</w:t>
      </w:r>
    </w:p>
    <w:p w14:paraId="4022F539" w14:textId="4CBF8E68" w:rsidR="006A7DE2" w:rsidRPr="00B14E13" w:rsidRDefault="00B14E13" w:rsidP="0029219F">
      <w:pPr>
        <w:spacing w:after="0"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   </w:t>
      </w:r>
      <w:r w:rsidRPr="00B14E13">
        <w:rPr>
          <w:rFonts w:ascii="Times New Roman" w:hAnsi="Times New Roman" w:cs="Times New Roman"/>
          <w:sz w:val="24"/>
          <w:szCs w:val="24"/>
        </w:rPr>
        <w:t xml:space="preserve">(2) </w:t>
      </w:r>
      <w:r>
        <w:rPr>
          <w:rFonts w:ascii="Times New Roman" w:hAnsi="Times New Roman" w:cs="Times New Roman"/>
          <w:sz w:val="24"/>
          <w:szCs w:val="24"/>
        </w:rPr>
        <w:t xml:space="preserve">The </w:t>
      </w:r>
      <w:r w:rsidR="006C041A" w:rsidRPr="00B14E13">
        <w:rPr>
          <w:rFonts w:ascii="Times New Roman" w:hAnsi="Times New Roman" w:cs="Times New Roman"/>
          <w:sz w:val="24"/>
          <w:szCs w:val="24"/>
        </w:rPr>
        <w:t>A</w:t>
      </w:r>
      <w:r>
        <w:rPr>
          <w:rFonts w:ascii="Times New Roman" w:hAnsi="Times New Roman" w:cs="Times New Roman"/>
          <w:sz w:val="24"/>
          <w:szCs w:val="24"/>
        </w:rPr>
        <w:t>uthority</w:t>
      </w:r>
      <w:r w:rsidR="006C041A" w:rsidRPr="00B14E13">
        <w:rPr>
          <w:rFonts w:ascii="Times New Roman" w:hAnsi="Times New Roman" w:cs="Times New Roman"/>
          <w:sz w:val="24"/>
          <w:szCs w:val="24"/>
        </w:rPr>
        <w:t xml:space="preserve"> shall</w:t>
      </w:r>
      <w:r>
        <w:rPr>
          <w:rFonts w:ascii="Times New Roman" w:hAnsi="Times New Roman" w:cs="Times New Roman"/>
          <w:sz w:val="24"/>
          <w:szCs w:val="24"/>
        </w:rPr>
        <w:t xml:space="preserve"> as a condition for the grant of an Operating Licence, </w:t>
      </w:r>
      <w:r w:rsidR="006C041A" w:rsidRPr="00B14E13">
        <w:rPr>
          <w:rFonts w:ascii="Times New Roman" w:hAnsi="Times New Roman" w:cs="Times New Roman"/>
          <w:sz w:val="24"/>
          <w:szCs w:val="24"/>
        </w:rPr>
        <w:t>through review</w:t>
      </w:r>
      <w:r>
        <w:rPr>
          <w:rFonts w:ascii="Times New Roman" w:hAnsi="Times New Roman" w:cs="Times New Roman"/>
          <w:sz w:val="24"/>
          <w:szCs w:val="24"/>
        </w:rPr>
        <w:t>, assessment and inspection verify</w:t>
      </w:r>
    </w:p>
    <w:p w14:paraId="1826725D" w14:textId="26E651E8" w:rsidR="006A7DE2" w:rsidRPr="004F064D" w:rsidRDefault="00B14E13" w:rsidP="00B14E13">
      <w:pPr>
        <w:spacing w:after="0" w:line="360" w:lineRule="auto"/>
        <w:ind w:left="714"/>
        <w:jc w:val="both"/>
        <w:rPr>
          <w:rFonts w:ascii="Times New Roman" w:hAnsi="Times New Roman" w:cs="Times New Roman"/>
          <w:sz w:val="24"/>
          <w:szCs w:val="24"/>
        </w:rPr>
      </w:pPr>
      <w:r>
        <w:rPr>
          <w:rFonts w:ascii="Times New Roman" w:hAnsi="Times New Roman" w:cs="Times New Roman"/>
          <w:sz w:val="24"/>
          <w:szCs w:val="24"/>
        </w:rPr>
        <w:t xml:space="preserve">(a) the </w:t>
      </w:r>
      <w:r w:rsidR="006C041A" w:rsidRPr="004F064D">
        <w:rPr>
          <w:rFonts w:ascii="Times New Roman" w:hAnsi="Times New Roman" w:cs="Times New Roman"/>
          <w:sz w:val="24"/>
          <w:szCs w:val="24"/>
        </w:rPr>
        <w:t>results of</w:t>
      </w:r>
      <w:r>
        <w:rPr>
          <w:rFonts w:ascii="Times New Roman" w:hAnsi="Times New Roman" w:cs="Times New Roman"/>
          <w:sz w:val="24"/>
          <w:szCs w:val="24"/>
        </w:rPr>
        <w:t xml:space="preserve"> the</w:t>
      </w:r>
      <w:r w:rsidR="006C041A" w:rsidRPr="004F064D">
        <w:rPr>
          <w:rFonts w:ascii="Times New Roman" w:hAnsi="Times New Roman" w:cs="Times New Roman"/>
          <w:sz w:val="24"/>
          <w:szCs w:val="24"/>
        </w:rPr>
        <w:t xml:space="preserve"> commissioning </w:t>
      </w:r>
      <w:proofErr w:type="gramStart"/>
      <w:r w:rsidR="006C041A" w:rsidRPr="004F064D">
        <w:rPr>
          <w:rFonts w:ascii="Times New Roman" w:hAnsi="Times New Roman" w:cs="Times New Roman"/>
          <w:sz w:val="24"/>
          <w:szCs w:val="24"/>
        </w:rPr>
        <w:t>tests;</w:t>
      </w:r>
      <w:proofErr w:type="gramEnd"/>
    </w:p>
    <w:p w14:paraId="15FE076B" w14:textId="6A265B77" w:rsidR="006A7DE2" w:rsidRPr="004F064D" w:rsidRDefault="00B14E13" w:rsidP="00B14E13">
      <w:pPr>
        <w:spacing w:after="0" w:line="360" w:lineRule="auto"/>
        <w:ind w:left="714"/>
        <w:jc w:val="both"/>
        <w:rPr>
          <w:rFonts w:ascii="Times New Roman" w:hAnsi="Times New Roman" w:cs="Times New Roman"/>
          <w:sz w:val="24"/>
          <w:szCs w:val="24"/>
        </w:rPr>
      </w:pPr>
      <w:r>
        <w:rPr>
          <w:rFonts w:ascii="Times New Roman" w:hAnsi="Times New Roman" w:cs="Times New Roman"/>
          <w:sz w:val="24"/>
          <w:szCs w:val="24"/>
        </w:rPr>
        <w:t xml:space="preserve">(b) the </w:t>
      </w:r>
      <w:r w:rsidR="006C041A" w:rsidRPr="004F064D">
        <w:rPr>
          <w:rFonts w:ascii="Times New Roman" w:hAnsi="Times New Roman" w:cs="Times New Roman"/>
          <w:sz w:val="24"/>
          <w:szCs w:val="24"/>
        </w:rPr>
        <w:t xml:space="preserve">operational limits and </w:t>
      </w:r>
      <w:proofErr w:type="gramStart"/>
      <w:r w:rsidR="006C041A" w:rsidRPr="004F064D">
        <w:rPr>
          <w:rFonts w:ascii="Times New Roman" w:hAnsi="Times New Roman" w:cs="Times New Roman"/>
          <w:sz w:val="24"/>
          <w:szCs w:val="24"/>
        </w:rPr>
        <w:t>conditions;</w:t>
      </w:r>
      <w:proofErr w:type="gramEnd"/>
    </w:p>
    <w:p w14:paraId="4D6F5F19" w14:textId="33A7FA46" w:rsidR="006A7DE2" w:rsidRPr="00555572" w:rsidRDefault="00B14E13" w:rsidP="00B14E13">
      <w:pPr>
        <w:pStyle w:val="ListParagraph"/>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 the </w:t>
      </w:r>
      <w:r w:rsidR="006C041A" w:rsidRPr="00555572">
        <w:rPr>
          <w:rFonts w:ascii="Times New Roman" w:hAnsi="Times New Roman" w:cs="Times New Roman"/>
          <w:sz w:val="24"/>
          <w:szCs w:val="24"/>
          <w:lang w:val="en-GB"/>
        </w:rPr>
        <w:t>operating instructions and procedures and adequa</w:t>
      </w:r>
      <w:r>
        <w:rPr>
          <w:rFonts w:ascii="Times New Roman" w:hAnsi="Times New Roman" w:cs="Times New Roman"/>
          <w:sz w:val="24"/>
          <w:szCs w:val="24"/>
          <w:lang w:val="en-GB"/>
        </w:rPr>
        <w:t xml:space="preserve">cy of staffing to implement the operating instructions and procedures properly, taking into account </w:t>
      </w:r>
      <w:r w:rsidR="006C041A" w:rsidRPr="00555572">
        <w:rPr>
          <w:rFonts w:ascii="Times New Roman" w:hAnsi="Times New Roman" w:cs="Times New Roman"/>
          <w:sz w:val="24"/>
          <w:szCs w:val="24"/>
          <w:lang w:val="en-GB"/>
        </w:rPr>
        <w:t xml:space="preserve">the need to work in shifts, when </w:t>
      </w:r>
      <w:proofErr w:type="gramStart"/>
      <w:r w:rsidR="006C041A" w:rsidRPr="00555572">
        <w:rPr>
          <w:rFonts w:ascii="Times New Roman" w:hAnsi="Times New Roman" w:cs="Times New Roman"/>
          <w:sz w:val="24"/>
          <w:szCs w:val="24"/>
          <w:lang w:val="en-GB"/>
        </w:rPr>
        <w:t>appropriate;</w:t>
      </w:r>
      <w:proofErr w:type="gramEnd"/>
    </w:p>
    <w:p w14:paraId="44A02A02" w14:textId="26EB1A82" w:rsidR="00067B2F" w:rsidRDefault="00B14E13" w:rsidP="00B14E13">
      <w:pPr>
        <w:pStyle w:val="ListParagraph"/>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 the </w:t>
      </w:r>
      <w:r w:rsidR="006C041A" w:rsidRPr="00555572">
        <w:rPr>
          <w:rFonts w:ascii="Times New Roman" w:hAnsi="Times New Roman" w:cs="Times New Roman"/>
          <w:sz w:val="24"/>
          <w:szCs w:val="24"/>
          <w:lang w:val="en-GB"/>
        </w:rPr>
        <w:t>qualification and experience of operators and other workers in radiation safety</w:t>
      </w:r>
      <w:r w:rsidR="00251AD3">
        <w:rPr>
          <w:rFonts w:ascii="Times New Roman" w:hAnsi="Times New Roman" w:cs="Times New Roman"/>
          <w:sz w:val="24"/>
          <w:szCs w:val="24"/>
          <w:lang w:val="en-GB"/>
        </w:rPr>
        <w:t xml:space="preserve"> and nuclear </w:t>
      </w:r>
      <w:proofErr w:type="gramStart"/>
      <w:r w:rsidR="00251AD3">
        <w:rPr>
          <w:rFonts w:ascii="Times New Roman" w:hAnsi="Times New Roman" w:cs="Times New Roman"/>
          <w:sz w:val="24"/>
          <w:szCs w:val="24"/>
          <w:lang w:val="en-GB"/>
        </w:rPr>
        <w:t>security</w:t>
      </w:r>
      <w:r w:rsidR="006C041A" w:rsidRPr="00555572">
        <w:rPr>
          <w:rFonts w:ascii="Times New Roman" w:hAnsi="Times New Roman" w:cs="Times New Roman"/>
          <w:sz w:val="24"/>
          <w:szCs w:val="24"/>
          <w:lang w:val="en-GB"/>
        </w:rPr>
        <w:t>;</w:t>
      </w:r>
      <w:proofErr w:type="gramEnd"/>
    </w:p>
    <w:p w14:paraId="3850B9F2" w14:textId="1B41DFFB" w:rsidR="00251AD3" w:rsidRPr="00555572" w:rsidRDefault="00251AD3" w:rsidP="00B14E13">
      <w:pPr>
        <w:pStyle w:val="ListParagraph"/>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 the site security plan and design information </w:t>
      </w:r>
      <w:proofErr w:type="gramStart"/>
      <w:r>
        <w:rPr>
          <w:rFonts w:ascii="Times New Roman" w:hAnsi="Times New Roman" w:cs="Times New Roman"/>
          <w:sz w:val="24"/>
          <w:szCs w:val="24"/>
          <w:lang w:val="en-GB"/>
        </w:rPr>
        <w:t>questionnaire;</w:t>
      </w:r>
      <w:proofErr w:type="gramEnd"/>
    </w:p>
    <w:p w14:paraId="4F786618" w14:textId="2CC0E46E" w:rsidR="006A7DE2" w:rsidRPr="00555572" w:rsidRDefault="00B14E13" w:rsidP="00B14E13">
      <w:pPr>
        <w:pStyle w:val="ListParagraph"/>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 the </w:t>
      </w:r>
      <w:r w:rsidR="006C041A" w:rsidRPr="00555572">
        <w:rPr>
          <w:rFonts w:ascii="Times New Roman" w:hAnsi="Times New Roman" w:cs="Times New Roman"/>
          <w:sz w:val="24"/>
          <w:szCs w:val="24"/>
          <w:lang w:val="en-GB"/>
        </w:rPr>
        <w:t>arrangements for emergency preparedness and response; and</w:t>
      </w:r>
    </w:p>
    <w:p w14:paraId="58F1789D" w14:textId="722A2E72" w:rsidR="006A7DE2" w:rsidRPr="00555572" w:rsidRDefault="00B14E13" w:rsidP="00B14E13">
      <w:pPr>
        <w:pStyle w:val="ListParagraph"/>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(g) </w:t>
      </w:r>
      <w:r w:rsidR="006C041A" w:rsidRPr="00555572">
        <w:rPr>
          <w:rFonts w:ascii="Times New Roman" w:hAnsi="Times New Roman" w:cs="Times New Roman"/>
          <w:sz w:val="24"/>
          <w:szCs w:val="24"/>
          <w:lang w:val="en-GB"/>
        </w:rPr>
        <w:t>the final safety analysis report.</w:t>
      </w:r>
    </w:p>
    <w:p w14:paraId="56CF454F" w14:textId="78CA3045" w:rsidR="00674681" w:rsidRPr="00B14E13" w:rsidRDefault="00B14E13" w:rsidP="00B14E1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(3)</w:t>
      </w:r>
      <w:r w:rsidR="00A03768">
        <w:rPr>
          <w:rFonts w:ascii="Times New Roman" w:hAnsi="Times New Roman" w:cs="Times New Roman"/>
          <w:sz w:val="24"/>
          <w:szCs w:val="24"/>
        </w:rPr>
        <w:t xml:space="preserve"> </w:t>
      </w:r>
      <w:r w:rsidR="00C06EF2" w:rsidRPr="00B14E13">
        <w:rPr>
          <w:rFonts w:ascii="Times New Roman" w:hAnsi="Times New Roman" w:cs="Times New Roman"/>
          <w:sz w:val="24"/>
          <w:szCs w:val="24"/>
        </w:rPr>
        <w:t>The authorised person shall not operate the installation outside the design limits.</w:t>
      </w:r>
    </w:p>
    <w:p w14:paraId="4CFD6F26" w14:textId="429DF155" w:rsidR="002E3460" w:rsidRPr="00A03768" w:rsidRDefault="00A03768" w:rsidP="00A037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3460" w:rsidRPr="00A03768">
        <w:rPr>
          <w:rFonts w:ascii="Times New Roman" w:hAnsi="Times New Roman" w:cs="Times New Roman"/>
          <w:sz w:val="24"/>
          <w:szCs w:val="24"/>
        </w:rPr>
        <w:t xml:space="preserve"> </w:t>
      </w:r>
      <w:r w:rsidRPr="00A03768">
        <w:rPr>
          <w:rFonts w:ascii="Times New Roman" w:hAnsi="Times New Roman" w:cs="Times New Roman"/>
          <w:sz w:val="24"/>
          <w:szCs w:val="24"/>
        </w:rPr>
        <w:t xml:space="preserve">(4) </w:t>
      </w:r>
      <w:r>
        <w:rPr>
          <w:rFonts w:ascii="Times New Roman" w:hAnsi="Times New Roman" w:cs="Times New Roman"/>
          <w:sz w:val="24"/>
        </w:rPr>
        <w:t>An</w:t>
      </w:r>
      <w:r w:rsidR="002E3460" w:rsidRPr="00A03768">
        <w:rPr>
          <w:rFonts w:ascii="Times New Roman" w:hAnsi="Times New Roman" w:cs="Times New Roman"/>
          <w:sz w:val="24"/>
        </w:rPr>
        <w:t xml:space="preserve"> </w:t>
      </w:r>
      <w:r w:rsidR="00C919B1" w:rsidRPr="00A03768">
        <w:rPr>
          <w:rFonts w:ascii="Times New Roman" w:hAnsi="Times New Roman" w:cs="Times New Roman"/>
          <w:sz w:val="24"/>
        </w:rPr>
        <w:t xml:space="preserve">Operating </w:t>
      </w:r>
      <w:r w:rsidR="00251AD3" w:rsidRPr="00A03768">
        <w:rPr>
          <w:rFonts w:ascii="Times New Roman" w:hAnsi="Times New Roman" w:cs="Times New Roman"/>
          <w:sz w:val="24"/>
        </w:rPr>
        <w:t>Lic</w:t>
      </w:r>
      <w:r w:rsidR="00251AD3">
        <w:rPr>
          <w:rFonts w:ascii="Times New Roman" w:hAnsi="Times New Roman" w:cs="Times New Roman"/>
          <w:sz w:val="24"/>
        </w:rPr>
        <w:t xml:space="preserve">ence </w:t>
      </w:r>
      <w:r>
        <w:rPr>
          <w:rFonts w:ascii="Times New Roman" w:hAnsi="Times New Roman" w:cs="Times New Roman"/>
          <w:sz w:val="24"/>
        </w:rPr>
        <w:t>is</w:t>
      </w:r>
      <w:r w:rsidR="00C919B1" w:rsidRPr="00A03768">
        <w:rPr>
          <w:rFonts w:ascii="Times New Roman" w:hAnsi="Times New Roman" w:cs="Times New Roman"/>
          <w:sz w:val="24"/>
        </w:rPr>
        <w:t xml:space="preserve"> valid for </w:t>
      </w:r>
      <w:r>
        <w:rPr>
          <w:rFonts w:ascii="Times New Roman" w:hAnsi="Times New Roman" w:cs="Times New Roman"/>
          <w:sz w:val="24"/>
        </w:rPr>
        <w:t>ten</w:t>
      </w:r>
      <w:r w:rsidR="008357B2" w:rsidRPr="00A03768">
        <w:rPr>
          <w:rFonts w:ascii="Times New Roman" w:hAnsi="Times New Roman" w:cs="Times New Roman"/>
          <w:sz w:val="24"/>
        </w:rPr>
        <w:t xml:space="preserve"> years or as contained in the licence</w:t>
      </w:r>
      <w:r w:rsidR="007E0071" w:rsidRPr="00A03768">
        <w:rPr>
          <w:rFonts w:ascii="Times New Roman" w:hAnsi="Times New Roman" w:cs="Times New Roman"/>
          <w:sz w:val="24"/>
        </w:rPr>
        <w:t>.</w:t>
      </w:r>
      <w:r w:rsidR="00C919B1" w:rsidRPr="00A03768">
        <w:rPr>
          <w:rFonts w:ascii="Times New Roman" w:hAnsi="Times New Roman" w:cs="Times New Roman"/>
          <w:sz w:val="24"/>
        </w:rPr>
        <w:t xml:space="preserve"> </w:t>
      </w:r>
    </w:p>
    <w:p w14:paraId="47D35233" w14:textId="316667D8" w:rsidR="00FE6C36" w:rsidRDefault="00A03768" w:rsidP="0029219F">
      <w:pPr>
        <w:spacing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   </w:t>
      </w:r>
      <w:r w:rsidRPr="00A03768">
        <w:rPr>
          <w:rFonts w:ascii="Times New Roman" w:hAnsi="Times New Roman" w:cs="Times New Roman"/>
          <w:sz w:val="24"/>
          <w:szCs w:val="24"/>
        </w:rPr>
        <w:t>(5)</w:t>
      </w:r>
      <w:r>
        <w:rPr>
          <w:rFonts w:ascii="Times New Roman" w:hAnsi="Times New Roman" w:cs="Times New Roman"/>
          <w:sz w:val="24"/>
          <w:szCs w:val="24"/>
        </w:rPr>
        <w:t xml:space="preserve"> </w:t>
      </w:r>
      <w:r w:rsidR="00FE6C36" w:rsidRPr="00A03768">
        <w:rPr>
          <w:rFonts w:ascii="Times New Roman" w:hAnsi="Times New Roman" w:cs="Times New Roman"/>
          <w:sz w:val="24"/>
          <w:szCs w:val="24"/>
        </w:rPr>
        <w:t>The authorised person shall h</w:t>
      </w:r>
      <w:r>
        <w:rPr>
          <w:rFonts w:ascii="Times New Roman" w:hAnsi="Times New Roman" w:cs="Times New Roman"/>
          <w:sz w:val="24"/>
          <w:szCs w:val="24"/>
        </w:rPr>
        <w:t>ave</w:t>
      </w:r>
      <w:r w:rsidR="00FE6C36" w:rsidRPr="00A03768">
        <w:rPr>
          <w:rFonts w:ascii="Times New Roman" w:hAnsi="Times New Roman" w:cs="Times New Roman"/>
          <w:sz w:val="24"/>
          <w:szCs w:val="24"/>
        </w:rPr>
        <w:t xml:space="preserve"> at the installation</w:t>
      </w:r>
      <w:r>
        <w:rPr>
          <w:rFonts w:ascii="Times New Roman" w:hAnsi="Times New Roman" w:cs="Times New Roman"/>
          <w:sz w:val="24"/>
          <w:szCs w:val="24"/>
        </w:rPr>
        <w:t>, the minimum complement of staff</w:t>
      </w:r>
      <w:r w:rsidR="00FE6C36" w:rsidRPr="00A03768">
        <w:rPr>
          <w:rFonts w:ascii="Times New Roman" w:hAnsi="Times New Roman" w:cs="Times New Roman"/>
          <w:sz w:val="24"/>
          <w:szCs w:val="24"/>
        </w:rPr>
        <w:t xml:space="preserve"> </w:t>
      </w:r>
      <w:proofErr w:type="gramStart"/>
      <w:r w:rsidR="00FE6C36" w:rsidRPr="00A03768">
        <w:rPr>
          <w:rFonts w:ascii="Times New Roman" w:hAnsi="Times New Roman" w:cs="Times New Roman"/>
          <w:sz w:val="24"/>
          <w:szCs w:val="24"/>
        </w:rPr>
        <w:t>at all times</w:t>
      </w:r>
      <w:proofErr w:type="gramEnd"/>
      <w:r w:rsidR="00FE6C36" w:rsidRPr="00A03768">
        <w:rPr>
          <w:rFonts w:ascii="Times New Roman" w:hAnsi="Times New Roman" w:cs="Times New Roman"/>
          <w:sz w:val="24"/>
          <w:szCs w:val="24"/>
        </w:rPr>
        <w:t>, to operate the installation under normal or abnormal conditions.</w:t>
      </w:r>
    </w:p>
    <w:p w14:paraId="40AA87CF" w14:textId="2A80BF8B" w:rsidR="009173A1" w:rsidRDefault="006E459B" w:rsidP="00A037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03768">
        <w:rPr>
          <w:rFonts w:ascii="Times New Roman" w:hAnsi="Times New Roman" w:cs="Times New Roman"/>
          <w:sz w:val="24"/>
          <w:szCs w:val="24"/>
        </w:rPr>
        <w:t>(</w:t>
      </w:r>
      <w:r>
        <w:rPr>
          <w:rFonts w:ascii="Times New Roman" w:hAnsi="Times New Roman" w:cs="Times New Roman"/>
          <w:sz w:val="24"/>
          <w:szCs w:val="24"/>
        </w:rPr>
        <w:t>6</w:t>
      </w:r>
      <w:r w:rsidRPr="00A03768">
        <w:rPr>
          <w:rFonts w:ascii="Times New Roman" w:hAnsi="Times New Roman" w:cs="Times New Roman"/>
          <w:sz w:val="24"/>
          <w:szCs w:val="24"/>
        </w:rPr>
        <w:t>)</w:t>
      </w:r>
      <w:r>
        <w:rPr>
          <w:rFonts w:ascii="Times New Roman" w:hAnsi="Times New Roman" w:cs="Times New Roman"/>
          <w:sz w:val="24"/>
          <w:szCs w:val="24"/>
        </w:rPr>
        <w:t xml:space="preserve"> </w:t>
      </w:r>
      <w:r w:rsidRPr="00A03768">
        <w:rPr>
          <w:rFonts w:ascii="Times New Roman" w:hAnsi="Times New Roman" w:cs="Times New Roman"/>
          <w:sz w:val="24"/>
          <w:szCs w:val="24"/>
        </w:rPr>
        <w:t>The authorised person shall</w:t>
      </w:r>
      <w:r>
        <w:rPr>
          <w:rFonts w:ascii="Times New Roman" w:hAnsi="Times New Roman" w:cs="Times New Roman"/>
          <w:sz w:val="24"/>
          <w:szCs w:val="24"/>
        </w:rPr>
        <w:t xml:space="preserve"> </w:t>
      </w:r>
      <w:proofErr w:type="gramStart"/>
      <w:r>
        <w:rPr>
          <w:rFonts w:ascii="Times New Roman" w:hAnsi="Times New Roman" w:cs="Times New Roman"/>
          <w:sz w:val="24"/>
          <w:szCs w:val="24"/>
        </w:rPr>
        <w:t>ensure that at all times</w:t>
      </w:r>
      <w:proofErr w:type="gramEnd"/>
      <w:r>
        <w:rPr>
          <w:rFonts w:ascii="Times New Roman" w:hAnsi="Times New Roman" w:cs="Times New Roman"/>
          <w:sz w:val="24"/>
          <w:szCs w:val="24"/>
        </w:rPr>
        <w:t xml:space="preserve"> the operation of the nuclear installation follows the requirements provided in the Operation of Nuclear Installations Regulation.</w:t>
      </w:r>
    </w:p>
    <w:p w14:paraId="18758F39" w14:textId="77777777" w:rsidR="006E459B" w:rsidRPr="00A03768" w:rsidRDefault="006E459B" w:rsidP="00A03768">
      <w:pPr>
        <w:spacing w:line="360" w:lineRule="auto"/>
        <w:jc w:val="both"/>
        <w:rPr>
          <w:rFonts w:ascii="Times New Roman" w:hAnsi="Times New Roman" w:cs="Times New Roman"/>
          <w:sz w:val="24"/>
          <w:szCs w:val="24"/>
        </w:rPr>
      </w:pPr>
    </w:p>
    <w:p w14:paraId="08B7E818" w14:textId="61942553" w:rsidR="003C0505" w:rsidRPr="004F064D" w:rsidRDefault="00EF2F67" w:rsidP="00B55498">
      <w:pPr>
        <w:pStyle w:val="Heading2"/>
      </w:pPr>
      <w:bookmarkStart w:id="145" w:name="_Toc172629103"/>
      <w:r w:rsidRPr="004F064D">
        <w:t xml:space="preserve">Revalidation of Operating </w:t>
      </w:r>
      <w:r w:rsidR="00B64F3C" w:rsidRPr="004F064D">
        <w:t>Licence</w:t>
      </w:r>
      <w:bookmarkEnd w:id="145"/>
    </w:p>
    <w:p w14:paraId="020E3B8A" w14:textId="3B729BE9" w:rsidR="00331DCF" w:rsidRDefault="005F5A9C" w:rsidP="005F5A9C">
      <w:pPr>
        <w:pStyle w:val="Default"/>
        <w:spacing w:line="360" w:lineRule="auto"/>
        <w:jc w:val="both"/>
        <w:rPr>
          <w:lang w:val="en-GB"/>
        </w:rPr>
      </w:pPr>
      <w:r w:rsidRPr="005F5A9C">
        <w:rPr>
          <w:b/>
          <w:lang w:val="en-GB"/>
        </w:rPr>
        <w:t>10</w:t>
      </w:r>
      <w:r>
        <w:rPr>
          <w:lang w:val="en-GB"/>
        </w:rPr>
        <w:t>.</w:t>
      </w:r>
      <w:r w:rsidR="00A06545">
        <w:rPr>
          <w:lang w:val="en-GB"/>
        </w:rPr>
        <w:t xml:space="preserve"> </w:t>
      </w:r>
      <w:r w:rsidR="00331DCF">
        <w:rPr>
          <w:lang w:val="en-GB"/>
        </w:rPr>
        <w:t xml:space="preserve">(1) </w:t>
      </w:r>
      <w:r w:rsidR="00A06545">
        <w:rPr>
          <w:lang w:val="en-GB"/>
        </w:rPr>
        <w:t>An</w:t>
      </w:r>
      <w:r w:rsidR="00C06EF2" w:rsidRPr="004F064D">
        <w:rPr>
          <w:lang w:val="en-GB"/>
        </w:rPr>
        <w:t xml:space="preserve"> authorised person shall</w:t>
      </w:r>
      <w:r w:rsidR="00A06545">
        <w:rPr>
          <w:lang w:val="en-GB"/>
        </w:rPr>
        <w:t xml:space="preserve">, at intervals of not more than </w:t>
      </w:r>
      <w:r w:rsidR="009255D1">
        <w:rPr>
          <w:lang w:val="en-GB"/>
        </w:rPr>
        <w:t xml:space="preserve">10 </w:t>
      </w:r>
      <w:r w:rsidR="00A06545">
        <w:rPr>
          <w:lang w:val="en-GB"/>
        </w:rPr>
        <w:t xml:space="preserve">years, </w:t>
      </w:r>
    </w:p>
    <w:p w14:paraId="2B48F369" w14:textId="3C173CF2" w:rsidR="00331DCF" w:rsidRDefault="00331DCF" w:rsidP="006E459B">
      <w:pPr>
        <w:pStyle w:val="Default"/>
        <w:spacing w:line="360" w:lineRule="auto"/>
        <w:ind w:left="990" w:hanging="990"/>
        <w:jc w:val="both"/>
        <w:rPr>
          <w:lang w:val="en-GB"/>
        </w:rPr>
      </w:pPr>
      <w:r>
        <w:rPr>
          <w:lang w:val="en-GB"/>
        </w:rPr>
        <w:t xml:space="preserve">               </w:t>
      </w:r>
      <w:r w:rsidR="00A06545">
        <w:rPr>
          <w:lang w:val="en-GB"/>
        </w:rPr>
        <w:t>(a)</w:t>
      </w:r>
      <w:r>
        <w:rPr>
          <w:lang w:val="en-GB"/>
        </w:rPr>
        <w:t xml:space="preserve"> </w:t>
      </w:r>
      <w:r w:rsidR="00A06545">
        <w:rPr>
          <w:lang w:val="en-GB"/>
        </w:rPr>
        <w:t xml:space="preserve">carry out a safety review, referred to in </w:t>
      </w:r>
      <w:r w:rsidR="00A06545" w:rsidRPr="00193560">
        <w:rPr>
          <w:lang w:val="en-GB"/>
        </w:rPr>
        <w:t>these</w:t>
      </w:r>
      <w:r w:rsidR="00A06545">
        <w:rPr>
          <w:lang w:val="en-GB"/>
        </w:rPr>
        <w:t xml:space="preserve"> Regulations as</w:t>
      </w:r>
      <w:r w:rsidR="00C06EF2" w:rsidRPr="004F064D">
        <w:rPr>
          <w:lang w:val="en-GB"/>
        </w:rPr>
        <w:t xml:space="preserve"> </w:t>
      </w:r>
      <w:r w:rsidR="00EF2F67" w:rsidRPr="004F064D">
        <w:rPr>
          <w:lang w:val="en-GB"/>
        </w:rPr>
        <w:t>Periodic S</w:t>
      </w:r>
      <w:r w:rsidR="00C06EF2" w:rsidRPr="004F064D">
        <w:rPr>
          <w:lang w:val="en-GB"/>
        </w:rPr>
        <w:t xml:space="preserve">afety </w:t>
      </w:r>
      <w:r w:rsidR="00EF2F67" w:rsidRPr="004F064D">
        <w:rPr>
          <w:lang w:val="en-GB"/>
        </w:rPr>
        <w:t>R</w:t>
      </w:r>
      <w:r w:rsidR="00C06EF2" w:rsidRPr="004F064D">
        <w:rPr>
          <w:lang w:val="en-GB"/>
        </w:rPr>
        <w:t>eview</w:t>
      </w:r>
      <w:r w:rsidR="00A06545">
        <w:rPr>
          <w:lang w:val="en-GB"/>
        </w:rPr>
        <w:t>,</w:t>
      </w:r>
      <w:r w:rsidR="00EF2F67" w:rsidRPr="004F064D">
        <w:rPr>
          <w:lang w:val="en-GB"/>
        </w:rPr>
        <w:t xml:space="preserve"> </w:t>
      </w:r>
      <w:r w:rsidR="00C06EF2" w:rsidRPr="004F064D">
        <w:rPr>
          <w:lang w:val="en-GB"/>
        </w:rPr>
        <w:t xml:space="preserve">to assess the cumulative effects of plant ageing and plant modifications, operating experience, technical </w:t>
      </w:r>
      <w:r w:rsidR="008F55A5" w:rsidRPr="004F064D">
        <w:rPr>
          <w:lang w:val="en-GB"/>
        </w:rPr>
        <w:t>developments,</w:t>
      </w:r>
      <w:r w:rsidR="00C06EF2" w:rsidRPr="004F064D">
        <w:rPr>
          <w:lang w:val="en-GB"/>
        </w:rPr>
        <w:t xml:space="preserve"> and siting aspects on operations of the installation</w:t>
      </w:r>
      <w:r w:rsidR="00A06545">
        <w:rPr>
          <w:lang w:val="en-GB"/>
        </w:rPr>
        <w:t>;</w:t>
      </w:r>
      <w:r w:rsidR="007E0071">
        <w:rPr>
          <w:lang w:val="en-GB"/>
        </w:rPr>
        <w:t xml:space="preserve"> and </w:t>
      </w:r>
    </w:p>
    <w:p w14:paraId="124F9B64" w14:textId="19CF5842" w:rsidR="006A7DE2" w:rsidRPr="004F064D" w:rsidRDefault="00331DCF" w:rsidP="006E459B">
      <w:pPr>
        <w:pStyle w:val="Default"/>
        <w:spacing w:line="360" w:lineRule="auto"/>
        <w:ind w:left="900" w:hanging="900"/>
        <w:jc w:val="both"/>
        <w:rPr>
          <w:lang w:val="en-GB"/>
        </w:rPr>
      </w:pPr>
      <w:r>
        <w:rPr>
          <w:lang w:val="en-GB"/>
        </w:rPr>
        <w:t xml:space="preserve">              </w:t>
      </w:r>
      <w:r w:rsidR="00A06545">
        <w:rPr>
          <w:lang w:val="en-GB"/>
        </w:rPr>
        <w:t xml:space="preserve">(b) submit to the </w:t>
      </w:r>
      <w:r w:rsidR="007E0071">
        <w:rPr>
          <w:lang w:val="en-GB"/>
        </w:rPr>
        <w:t>A</w:t>
      </w:r>
      <w:r w:rsidR="00A06545">
        <w:rPr>
          <w:lang w:val="en-GB"/>
        </w:rPr>
        <w:t>uthority a request for revalidation of the</w:t>
      </w:r>
      <w:r w:rsidR="007E0071">
        <w:rPr>
          <w:lang w:val="en-GB"/>
        </w:rPr>
        <w:t xml:space="preserve"> operating licence</w:t>
      </w:r>
      <w:r w:rsidR="00A06545">
        <w:rPr>
          <w:lang w:val="en-GB"/>
        </w:rPr>
        <w:t xml:space="preserve"> of the authorised person together</w:t>
      </w:r>
      <w:r w:rsidR="007E0071">
        <w:rPr>
          <w:lang w:val="en-GB"/>
        </w:rPr>
        <w:t xml:space="preserve"> with the documents listed in</w:t>
      </w:r>
      <w:r>
        <w:rPr>
          <w:lang w:val="en-GB"/>
        </w:rPr>
        <w:t xml:space="preserve"> the </w:t>
      </w:r>
      <w:r w:rsidR="00A06545">
        <w:rPr>
          <w:lang w:val="en-GB"/>
        </w:rPr>
        <w:t>Schedule</w:t>
      </w:r>
      <w:r w:rsidR="00C06EF2" w:rsidRPr="004F064D">
        <w:rPr>
          <w:lang w:val="en-GB"/>
        </w:rPr>
        <w:t xml:space="preserve">. </w:t>
      </w:r>
    </w:p>
    <w:p w14:paraId="5C6E87A2" w14:textId="7966B61C" w:rsidR="000E2CE4" w:rsidRPr="00555572" w:rsidRDefault="000E2CE4" w:rsidP="00331DCF">
      <w:pPr>
        <w:pStyle w:val="Default"/>
        <w:spacing w:line="360" w:lineRule="auto"/>
        <w:jc w:val="both"/>
        <w:rPr>
          <w:lang w:val="en-GB"/>
        </w:rPr>
      </w:pPr>
    </w:p>
    <w:p w14:paraId="1756440C" w14:textId="4E0D8CE3" w:rsidR="00B20AB8" w:rsidRPr="004F064D" w:rsidRDefault="00C06EF2" w:rsidP="00331DCF">
      <w:pPr>
        <w:pStyle w:val="Default"/>
        <w:numPr>
          <w:ilvl w:val="0"/>
          <w:numId w:val="113"/>
        </w:numPr>
        <w:spacing w:line="360" w:lineRule="auto"/>
        <w:jc w:val="both"/>
        <w:rPr>
          <w:lang w:val="en-GB"/>
        </w:rPr>
      </w:pPr>
      <w:r w:rsidRPr="004F064D">
        <w:rPr>
          <w:lang w:val="en-GB"/>
        </w:rPr>
        <w:t>The authorised person shall</w:t>
      </w:r>
      <w:r w:rsidR="00331DCF">
        <w:rPr>
          <w:lang w:val="en-GB"/>
        </w:rPr>
        <w:t xml:space="preserve"> in the Periodic Safety Review, assess</w:t>
      </w:r>
    </w:p>
    <w:p w14:paraId="637D2CF1" w14:textId="6DDF7E24" w:rsidR="00B20AB8" w:rsidRPr="004F064D" w:rsidRDefault="005C3FC1" w:rsidP="005C3FC1">
      <w:pPr>
        <w:pStyle w:val="ListParagraph"/>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331DCF">
        <w:rPr>
          <w:rFonts w:ascii="Times New Roman" w:hAnsi="Times New Roman" w:cs="Times New Roman"/>
          <w:sz w:val="24"/>
          <w:szCs w:val="24"/>
          <w:lang w:val="en-GB"/>
        </w:rPr>
        <w:t xml:space="preserve">(a) </w:t>
      </w:r>
      <w:r w:rsidR="006C041A" w:rsidRPr="004F064D">
        <w:rPr>
          <w:rFonts w:ascii="Times New Roman" w:hAnsi="Times New Roman" w:cs="Times New Roman"/>
          <w:sz w:val="24"/>
          <w:szCs w:val="24"/>
          <w:lang w:val="en-GB"/>
        </w:rPr>
        <w:t xml:space="preserve">the validity of the current licensing </w:t>
      </w:r>
      <w:proofErr w:type="gramStart"/>
      <w:r w:rsidR="006C041A" w:rsidRPr="004F064D">
        <w:rPr>
          <w:rFonts w:ascii="Times New Roman" w:hAnsi="Times New Roman" w:cs="Times New Roman"/>
          <w:sz w:val="24"/>
          <w:szCs w:val="24"/>
          <w:lang w:val="en-GB"/>
        </w:rPr>
        <w:t>basis;</w:t>
      </w:r>
      <w:proofErr w:type="gramEnd"/>
      <w:r w:rsidR="006C041A" w:rsidRPr="004F064D">
        <w:rPr>
          <w:rFonts w:ascii="Times New Roman" w:hAnsi="Times New Roman" w:cs="Times New Roman"/>
          <w:sz w:val="24"/>
          <w:szCs w:val="24"/>
          <w:lang w:val="en-GB"/>
        </w:rPr>
        <w:t xml:space="preserve"> </w:t>
      </w:r>
    </w:p>
    <w:p w14:paraId="5431F650" w14:textId="6D775232" w:rsidR="00B20AB8" w:rsidRPr="004F064D" w:rsidRDefault="005C3FC1" w:rsidP="005C3FC1">
      <w:pPr>
        <w:pStyle w:val="ListParagraph"/>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331DCF">
        <w:rPr>
          <w:rFonts w:ascii="Times New Roman" w:hAnsi="Times New Roman" w:cs="Times New Roman"/>
          <w:sz w:val="24"/>
          <w:szCs w:val="24"/>
          <w:lang w:val="en-GB"/>
        </w:rPr>
        <w:t xml:space="preserve">(b) </w:t>
      </w:r>
      <w:r w:rsidR="006C041A" w:rsidRPr="004F064D">
        <w:rPr>
          <w:rFonts w:ascii="Times New Roman" w:hAnsi="Times New Roman" w:cs="Times New Roman"/>
          <w:sz w:val="24"/>
          <w:szCs w:val="24"/>
          <w:lang w:val="en-GB"/>
        </w:rPr>
        <w:t>the actual condition of the plant</w:t>
      </w:r>
      <w:r w:rsidR="00331DCF">
        <w:rPr>
          <w:rFonts w:ascii="Times New Roman" w:hAnsi="Times New Roman" w:cs="Times New Roman"/>
          <w:sz w:val="24"/>
          <w:szCs w:val="24"/>
          <w:lang w:val="en-GB"/>
        </w:rPr>
        <w:t>, taking into consideration the</w:t>
      </w:r>
      <w:r w:rsidR="006C041A" w:rsidRPr="004F064D">
        <w:rPr>
          <w:rFonts w:ascii="Times New Roman" w:hAnsi="Times New Roman" w:cs="Times New Roman"/>
          <w:sz w:val="24"/>
          <w:szCs w:val="24"/>
          <w:lang w:val="en-GB"/>
        </w:rPr>
        <w:t xml:space="preserve"> cumulative effects of aging and operating </w:t>
      </w:r>
      <w:proofErr w:type="gramStart"/>
      <w:r w:rsidR="006C041A" w:rsidRPr="004F064D">
        <w:rPr>
          <w:rFonts w:ascii="Times New Roman" w:hAnsi="Times New Roman" w:cs="Times New Roman"/>
          <w:sz w:val="24"/>
          <w:szCs w:val="24"/>
          <w:lang w:val="en-GB"/>
        </w:rPr>
        <w:t>experience;</w:t>
      </w:r>
      <w:proofErr w:type="gramEnd"/>
      <w:r w:rsidR="006C041A" w:rsidRPr="004F064D">
        <w:rPr>
          <w:rFonts w:ascii="Times New Roman" w:hAnsi="Times New Roman" w:cs="Times New Roman"/>
          <w:sz w:val="24"/>
          <w:szCs w:val="24"/>
          <w:lang w:val="en-GB"/>
        </w:rPr>
        <w:t xml:space="preserve"> </w:t>
      </w:r>
    </w:p>
    <w:p w14:paraId="1BC32FF5" w14:textId="7D3E4ED9" w:rsidR="00B20AB8" w:rsidRPr="004F064D" w:rsidRDefault="005C3FC1" w:rsidP="005C3FC1">
      <w:pPr>
        <w:pStyle w:val="ListParagraph"/>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331DCF">
        <w:rPr>
          <w:rFonts w:ascii="Times New Roman" w:hAnsi="Times New Roman" w:cs="Times New Roman"/>
          <w:sz w:val="24"/>
          <w:szCs w:val="24"/>
          <w:lang w:val="en-GB"/>
        </w:rPr>
        <w:t xml:space="preserve">(c) </w:t>
      </w:r>
      <w:r w:rsidR="006C041A" w:rsidRPr="004F064D">
        <w:rPr>
          <w:rFonts w:ascii="Times New Roman" w:hAnsi="Times New Roman" w:cs="Times New Roman"/>
          <w:sz w:val="24"/>
          <w:szCs w:val="24"/>
          <w:lang w:val="en-GB"/>
        </w:rPr>
        <w:t>the degree of conformance to modern codes, standards, best practices, operating experience, and research findings to re-baseline the safety analysis report</w:t>
      </w:r>
      <w:r w:rsidR="00251AD3">
        <w:rPr>
          <w:rFonts w:ascii="Times New Roman" w:hAnsi="Times New Roman" w:cs="Times New Roman"/>
          <w:sz w:val="24"/>
          <w:szCs w:val="24"/>
          <w:lang w:val="en-GB"/>
        </w:rPr>
        <w:t xml:space="preserve"> and site security plan</w:t>
      </w:r>
      <w:r w:rsidR="006C041A" w:rsidRPr="004F064D">
        <w:rPr>
          <w:rFonts w:ascii="Times New Roman" w:hAnsi="Times New Roman" w:cs="Times New Roman"/>
          <w:sz w:val="24"/>
          <w:szCs w:val="24"/>
          <w:lang w:val="en-GB"/>
        </w:rPr>
        <w:t xml:space="preserve">; and </w:t>
      </w:r>
    </w:p>
    <w:p w14:paraId="2A139C21" w14:textId="2039F20A" w:rsidR="00B20AB8" w:rsidRPr="004F064D" w:rsidRDefault="005C3FC1" w:rsidP="005C3FC1">
      <w:pPr>
        <w:pStyle w:val="ListParagraph"/>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331DCF">
        <w:rPr>
          <w:rFonts w:ascii="Times New Roman" w:hAnsi="Times New Roman" w:cs="Times New Roman"/>
          <w:sz w:val="24"/>
          <w:szCs w:val="24"/>
          <w:lang w:val="en-GB"/>
        </w:rPr>
        <w:t>(d) p</w:t>
      </w:r>
      <w:r w:rsidR="006C041A" w:rsidRPr="004F064D">
        <w:rPr>
          <w:rFonts w:ascii="Times New Roman" w:hAnsi="Times New Roman" w:cs="Times New Roman"/>
          <w:sz w:val="24"/>
          <w:szCs w:val="24"/>
          <w:lang w:val="en-GB"/>
        </w:rPr>
        <w:t>racticable modifications or enha</w:t>
      </w:r>
      <w:r w:rsidR="00331DCF">
        <w:rPr>
          <w:rFonts w:ascii="Times New Roman" w:hAnsi="Times New Roman" w:cs="Times New Roman"/>
          <w:sz w:val="24"/>
          <w:szCs w:val="24"/>
          <w:lang w:val="en-GB"/>
        </w:rPr>
        <w:t>ncements that should be made to</w:t>
      </w:r>
    </w:p>
    <w:p w14:paraId="4D595476" w14:textId="0885978C" w:rsidR="00B20AB8" w:rsidRPr="004F064D" w:rsidRDefault="005C3FC1" w:rsidP="006E459B">
      <w:pPr>
        <w:pStyle w:val="ListParagraph"/>
        <w:autoSpaceDE w:val="0"/>
        <w:autoSpaceDN w:val="0"/>
        <w:adjustRightInd w:val="0"/>
        <w:spacing w:after="0" w:line="360" w:lineRule="auto"/>
        <w:ind w:left="1890" w:hanging="81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331DCF">
        <w:rPr>
          <w:rFonts w:ascii="Times New Roman" w:hAnsi="Times New Roman" w:cs="Times New Roman"/>
          <w:sz w:val="24"/>
          <w:szCs w:val="24"/>
          <w:lang w:val="en-GB"/>
        </w:rPr>
        <w:t xml:space="preserve">(i) </w:t>
      </w:r>
      <w:r w:rsidR="006C041A" w:rsidRPr="00555572">
        <w:rPr>
          <w:rFonts w:ascii="Times New Roman" w:hAnsi="Times New Roman" w:cs="Times New Roman"/>
          <w:sz w:val="24"/>
          <w:szCs w:val="24"/>
          <w:lang w:val="en-GB"/>
        </w:rPr>
        <w:t>enhance safety performance to a level approaching that of modern plants during the P</w:t>
      </w:r>
      <w:r w:rsidR="00331DCF">
        <w:rPr>
          <w:rFonts w:ascii="Times New Roman" w:hAnsi="Times New Roman" w:cs="Times New Roman"/>
          <w:sz w:val="24"/>
          <w:szCs w:val="24"/>
          <w:lang w:val="en-GB"/>
        </w:rPr>
        <w:t xml:space="preserve">eriodic </w:t>
      </w:r>
      <w:r w:rsidR="006C041A" w:rsidRPr="00555572">
        <w:rPr>
          <w:rFonts w:ascii="Times New Roman" w:hAnsi="Times New Roman" w:cs="Times New Roman"/>
          <w:sz w:val="24"/>
          <w:szCs w:val="24"/>
          <w:lang w:val="en-GB"/>
        </w:rPr>
        <w:t>S</w:t>
      </w:r>
      <w:r w:rsidR="00331DCF">
        <w:rPr>
          <w:rFonts w:ascii="Times New Roman" w:hAnsi="Times New Roman" w:cs="Times New Roman"/>
          <w:sz w:val="24"/>
          <w:szCs w:val="24"/>
          <w:lang w:val="en-GB"/>
        </w:rPr>
        <w:t xml:space="preserve">afety </w:t>
      </w:r>
      <w:r w:rsidR="006C041A" w:rsidRPr="00555572">
        <w:rPr>
          <w:rFonts w:ascii="Times New Roman" w:hAnsi="Times New Roman" w:cs="Times New Roman"/>
          <w:sz w:val="24"/>
          <w:szCs w:val="24"/>
          <w:lang w:val="en-GB"/>
        </w:rPr>
        <w:t>R</w:t>
      </w:r>
      <w:r w:rsidR="00331DCF">
        <w:rPr>
          <w:rFonts w:ascii="Times New Roman" w:hAnsi="Times New Roman" w:cs="Times New Roman"/>
          <w:sz w:val="24"/>
          <w:szCs w:val="24"/>
          <w:lang w:val="en-GB"/>
        </w:rPr>
        <w:t>eview</w:t>
      </w:r>
      <w:r w:rsidR="006C041A" w:rsidRPr="00555572">
        <w:rPr>
          <w:rFonts w:ascii="Times New Roman" w:hAnsi="Times New Roman" w:cs="Times New Roman"/>
          <w:sz w:val="24"/>
          <w:szCs w:val="24"/>
          <w:lang w:val="en-GB"/>
        </w:rPr>
        <w:t xml:space="preserve"> period; and </w:t>
      </w:r>
    </w:p>
    <w:p w14:paraId="770A0EBA" w14:textId="06D8133A" w:rsidR="00B20AB8" w:rsidRPr="00555572" w:rsidRDefault="005C3FC1" w:rsidP="005C3FC1">
      <w:pPr>
        <w:pStyle w:val="ListParagraph"/>
        <w:autoSpaceDE w:val="0"/>
        <w:autoSpaceDN w:val="0"/>
        <w:adjustRightInd w:val="0"/>
        <w:spacing w:after="0" w:line="360" w:lineRule="auto"/>
        <w:ind w:left="108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331DCF">
        <w:rPr>
          <w:rFonts w:ascii="Times New Roman" w:hAnsi="Times New Roman" w:cs="Times New Roman"/>
          <w:sz w:val="24"/>
          <w:szCs w:val="24"/>
          <w:lang w:val="en-GB"/>
        </w:rPr>
        <w:t xml:space="preserve">(ii) </w:t>
      </w:r>
      <w:r w:rsidR="006C041A" w:rsidRPr="00555572">
        <w:rPr>
          <w:rFonts w:ascii="Times New Roman" w:hAnsi="Times New Roman" w:cs="Times New Roman"/>
          <w:sz w:val="24"/>
          <w:szCs w:val="24"/>
          <w:lang w:val="en-GB"/>
        </w:rPr>
        <w:t>support long term operation.</w:t>
      </w:r>
    </w:p>
    <w:p w14:paraId="3D4CD4EC" w14:textId="40401FE6" w:rsidR="005C3FC1" w:rsidRDefault="005C3FC1" w:rsidP="005C3FC1">
      <w:pPr>
        <w:pStyle w:val="ListParagraph"/>
        <w:numPr>
          <w:ilvl w:val="0"/>
          <w:numId w:val="1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251AD3">
        <w:rPr>
          <w:rFonts w:ascii="Times New Roman" w:hAnsi="Times New Roman" w:cs="Times New Roman"/>
          <w:sz w:val="24"/>
          <w:szCs w:val="24"/>
        </w:rPr>
        <w:t xml:space="preserve">authorised </w:t>
      </w:r>
      <w:r>
        <w:rPr>
          <w:rFonts w:ascii="Times New Roman" w:hAnsi="Times New Roman" w:cs="Times New Roman"/>
          <w:sz w:val="24"/>
          <w:szCs w:val="24"/>
        </w:rPr>
        <w:t xml:space="preserve">person </w:t>
      </w:r>
      <w:r w:rsidR="008F55A5" w:rsidRPr="00193560">
        <w:rPr>
          <w:rFonts w:ascii="Times New Roman" w:hAnsi="Times New Roman" w:cs="Times New Roman"/>
          <w:sz w:val="24"/>
          <w:szCs w:val="24"/>
        </w:rPr>
        <w:t>shall</w:t>
      </w:r>
    </w:p>
    <w:p w14:paraId="7C684E12" w14:textId="7BBA92B8" w:rsidR="00D74501" w:rsidRPr="005C3FC1" w:rsidRDefault="005C3FC1" w:rsidP="006E459B">
      <w:pPr>
        <w:pStyle w:val="ListParagraph"/>
        <w:spacing w:line="360" w:lineRule="auto"/>
        <w:ind w:left="1260" w:hanging="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C3FC1">
        <w:rPr>
          <w:rFonts w:ascii="Times New Roman" w:hAnsi="Times New Roman" w:cs="Times New Roman"/>
          <w:sz w:val="24"/>
          <w:szCs w:val="24"/>
        </w:rPr>
        <w:t>(a) submit</w:t>
      </w:r>
      <w:r w:rsidR="00331DCF" w:rsidRPr="005C3FC1">
        <w:rPr>
          <w:rFonts w:ascii="Times New Roman" w:hAnsi="Times New Roman" w:cs="Times New Roman"/>
          <w:sz w:val="24"/>
          <w:szCs w:val="24"/>
        </w:rPr>
        <w:t xml:space="preserve"> to the Authority an</w:t>
      </w:r>
      <w:r w:rsidR="00D74501" w:rsidRPr="005C3FC1">
        <w:rPr>
          <w:rFonts w:ascii="Times New Roman" w:hAnsi="Times New Roman" w:cs="Times New Roman"/>
          <w:sz w:val="24"/>
          <w:szCs w:val="24"/>
        </w:rPr>
        <w:t xml:space="preserve"> annual report of Physical Protection System performance and</w:t>
      </w:r>
      <w:r w:rsidR="00331DCF" w:rsidRPr="005C3FC1">
        <w:rPr>
          <w:rFonts w:ascii="Times New Roman" w:hAnsi="Times New Roman" w:cs="Times New Roman"/>
          <w:sz w:val="24"/>
          <w:szCs w:val="24"/>
        </w:rPr>
        <w:t xml:space="preserve"> an</w:t>
      </w:r>
      <w:r w:rsidR="00D74501" w:rsidRPr="005C3FC1">
        <w:rPr>
          <w:rFonts w:ascii="Times New Roman" w:hAnsi="Times New Roman" w:cs="Times New Roman"/>
          <w:sz w:val="24"/>
          <w:szCs w:val="24"/>
        </w:rPr>
        <w:t xml:space="preserve"> an</w:t>
      </w:r>
      <w:r w:rsidR="00331DCF" w:rsidRPr="005C3FC1">
        <w:rPr>
          <w:rFonts w:ascii="Times New Roman" w:hAnsi="Times New Roman" w:cs="Times New Roman"/>
          <w:sz w:val="24"/>
          <w:szCs w:val="24"/>
        </w:rPr>
        <w:t>nual operating report; and</w:t>
      </w:r>
    </w:p>
    <w:p w14:paraId="57E3E9EF" w14:textId="3B3D0AEF" w:rsidR="00750616" w:rsidRDefault="005C3FC1" w:rsidP="006E459B">
      <w:pPr>
        <w:spacing w:line="360" w:lineRule="auto"/>
        <w:ind w:left="1260" w:hanging="1260"/>
        <w:jc w:val="both"/>
        <w:rPr>
          <w:rFonts w:ascii="Times New Roman" w:hAnsi="Times New Roman" w:cs="Times New Roman"/>
          <w:sz w:val="24"/>
          <w:szCs w:val="24"/>
        </w:rPr>
      </w:pPr>
      <w:r>
        <w:rPr>
          <w:rFonts w:ascii="Times New Roman" w:hAnsi="Times New Roman" w:cs="Times New Roman"/>
          <w:sz w:val="24"/>
          <w:szCs w:val="24"/>
        </w:rPr>
        <w:t xml:space="preserve">                 </w:t>
      </w:r>
      <w:r w:rsidR="00331DCF" w:rsidRPr="005C3FC1">
        <w:rPr>
          <w:rFonts w:ascii="Times New Roman" w:hAnsi="Times New Roman" w:cs="Times New Roman"/>
          <w:sz w:val="24"/>
          <w:szCs w:val="24"/>
        </w:rPr>
        <w:t>(b)</w:t>
      </w:r>
      <w:r>
        <w:rPr>
          <w:rFonts w:ascii="Times New Roman" w:hAnsi="Times New Roman" w:cs="Times New Roman"/>
          <w:sz w:val="24"/>
          <w:szCs w:val="24"/>
        </w:rPr>
        <w:t xml:space="preserve"> </w:t>
      </w:r>
      <w:r w:rsidR="006C041A" w:rsidRPr="005C3FC1">
        <w:rPr>
          <w:rFonts w:ascii="Times New Roman" w:hAnsi="Times New Roman" w:cs="Times New Roman"/>
          <w:sz w:val="24"/>
          <w:szCs w:val="24"/>
        </w:rPr>
        <w:t>continuously implement safety</w:t>
      </w:r>
      <w:r w:rsidR="00667213" w:rsidRPr="005C3FC1">
        <w:rPr>
          <w:rFonts w:ascii="Times New Roman" w:hAnsi="Times New Roman" w:cs="Times New Roman"/>
          <w:sz w:val="24"/>
          <w:szCs w:val="24"/>
        </w:rPr>
        <w:t xml:space="preserve"> and security</w:t>
      </w:r>
      <w:r w:rsidR="006C041A" w:rsidRPr="005C3FC1">
        <w:rPr>
          <w:rFonts w:ascii="Times New Roman" w:hAnsi="Times New Roman" w:cs="Times New Roman"/>
          <w:sz w:val="24"/>
          <w:szCs w:val="24"/>
        </w:rPr>
        <w:t xml:space="preserve"> improvement strategies based on operating experience and increased knowledge in applied sciences.</w:t>
      </w:r>
    </w:p>
    <w:p w14:paraId="2FD9483E" w14:textId="77777777" w:rsidR="009173A1" w:rsidRPr="005C3FC1" w:rsidRDefault="009173A1" w:rsidP="005C3FC1">
      <w:pPr>
        <w:spacing w:line="360" w:lineRule="auto"/>
        <w:jc w:val="both"/>
        <w:rPr>
          <w:rFonts w:ascii="Times New Roman" w:hAnsi="Times New Roman" w:cs="Times New Roman"/>
          <w:sz w:val="24"/>
          <w:szCs w:val="24"/>
        </w:rPr>
      </w:pPr>
    </w:p>
    <w:p w14:paraId="6502A252" w14:textId="5366FC42" w:rsidR="006F4856" w:rsidRPr="004F064D" w:rsidRDefault="00F85F7D" w:rsidP="00490343">
      <w:pPr>
        <w:pStyle w:val="Heading2"/>
      </w:pPr>
      <w:bookmarkStart w:id="146" w:name="_Toc172629104"/>
      <w:r w:rsidRPr="004F064D">
        <w:t>Modification</w:t>
      </w:r>
      <w:bookmarkEnd w:id="146"/>
    </w:p>
    <w:p w14:paraId="311A0340" w14:textId="5D406272" w:rsidR="00674681" w:rsidRPr="005C3FC1" w:rsidRDefault="005C3FC1" w:rsidP="005C3FC1">
      <w:pPr>
        <w:spacing w:line="360" w:lineRule="auto"/>
        <w:jc w:val="both"/>
        <w:rPr>
          <w:rFonts w:ascii="Times New Roman" w:hAnsi="Times New Roman" w:cs="Times New Roman"/>
          <w:sz w:val="24"/>
          <w:szCs w:val="24"/>
        </w:rPr>
      </w:pPr>
      <w:r w:rsidRPr="005C3FC1">
        <w:rPr>
          <w:rFonts w:ascii="Times New Roman" w:hAnsi="Times New Roman" w:cs="Times New Roman"/>
          <w:b/>
          <w:sz w:val="24"/>
          <w:szCs w:val="24"/>
        </w:rPr>
        <w:t>11</w:t>
      </w:r>
      <w:r w:rsidRPr="005C3FC1">
        <w:rPr>
          <w:rFonts w:ascii="Times New Roman" w:hAnsi="Times New Roman" w:cs="Times New Roman"/>
          <w:sz w:val="24"/>
          <w:szCs w:val="24"/>
        </w:rPr>
        <w:t>.</w:t>
      </w:r>
      <w:r>
        <w:rPr>
          <w:rFonts w:ascii="Times New Roman" w:hAnsi="Times New Roman" w:cs="Times New Roman"/>
          <w:sz w:val="24"/>
          <w:szCs w:val="24"/>
        </w:rPr>
        <w:t xml:space="preserve"> (1) An</w:t>
      </w:r>
      <w:r w:rsidR="00FE6C36" w:rsidRPr="005C3FC1">
        <w:rPr>
          <w:rFonts w:ascii="Times New Roman" w:hAnsi="Times New Roman" w:cs="Times New Roman"/>
          <w:sz w:val="24"/>
          <w:szCs w:val="24"/>
        </w:rPr>
        <w:t xml:space="preserve"> authorised person</w:t>
      </w:r>
      <w:r>
        <w:rPr>
          <w:rFonts w:ascii="Times New Roman" w:hAnsi="Times New Roman" w:cs="Times New Roman"/>
          <w:sz w:val="24"/>
          <w:szCs w:val="24"/>
        </w:rPr>
        <w:t xml:space="preserve"> who intends to modify a </w:t>
      </w:r>
      <w:r w:rsidR="00251AD3">
        <w:rPr>
          <w:rFonts w:ascii="Times New Roman" w:hAnsi="Times New Roman" w:cs="Times New Roman"/>
          <w:sz w:val="24"/>
          <w:szCs w:val="24"/>
        </w:rPr>
        <w:t xml:space="preserve">component or </w:t>
      </w:r>
      <w:r>
        <w:rPr>
          <w:rFonts w:ascii="Times New Roman" w:hAnsi="Times New Roman" w:cs="Times New Roman"/>
          <w:sz w:val="24"/>
          <w:szCs w:val="24"/>
        </w:rPr>
        <w:t>procedure in respect of the nuclear installation shall apply to the Authority for approval of the modification</w:t>
      </w:r>
      <w:r w:rsidR="00C84D23">
        <w:rPr>
          <w:rFonts w:ascii="Times New Roman" w:hAnsi="Times New Roman" w:cs="Times New Roman"/>
          <w:sz w:val="24"/>
          <w:szCs w:val="24"/>
        </w:rPr>
        <w:t>.</w:t>
      </w:r>
    </w:p>
    <w:p w14:paraId="3D1295E7" w14:textId="692679E0" w:rsidR="00C84D23" w:rsidRDefault="007A58E4" w:rsidP="00C84D23">
      <w:p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C84D23">
        <w:rPr>
          <w:rFonts w:ascii="Times New Roman" w:hAnsi="Times New Roman" w:cs="Times New Roman"/>
          <w:sz w:val="24"/>
          <w:szCs w:val="24"/>
        </w:rPr>
        <w:t>(2)</w:t>
      </w:r>
      <w:r>
        <w:rPr>
          <w:rFonts w:ascii="Times New Roman" w:hAnsi="Times New Roman" w:cs="Times New Roman"/>
          <w:sz w:val="24"/>
          <w:szCs w:val="24"/>
        </w:rPr>
        <w:t xml:space="preserve"> </w:t>
      </w:r>
      <w:r w:rsidR="00C84D23" w:rsidRPr="00C84D23">
        <w:rPr>
          <w:rFonts w:ascii="Times New Roman" w:hAnsi="Times New Roman" w:cs="Times New Roman"/>
          <w:sz w:val="24"/>
          <w:szCs w:val="24"/>
        </w:rPr>
        <w:t>The application for approval of the modification</w:t>
      </w:r>
      <w:r w:rsidR="007B78A0" w:rsidRPr="00C84D23">
        <w:rPr>
          <w:rFonts w:ascii="Times New Roman" w:hAnsi="Times New Roman" w:cs="Times New Roman"/>
          <w:sz w:val="24"/>
          <w:szCs w:val="24"/>
        </w:rPr>
        <w:t xml:space="preserve"> shall </w:t>
      </w:r>
    </w:p>
    <w:p w14:paraId="5067FE30" w14:textId="4279A33C" w:rsidR="00C84D23" w:rsidRDefault="00C84D23" w:rsidP="00C84D23">
      <w:p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C84D23">
        <w:rPr>
          <w:rFonts w:ascii="Times New Roman" w:hAnsi="Times New Roman" w:cs="Times New Roman"/>
          <w:sz w:val="24"/>
          <w:szCs w:val="24"/>
        </w:rPr>
        <w:t xml:space="preserve">(a) </w:t>
      </w:r>
      <w:r w:rsidR="00D15D13">
        <w:rPr>
          <w:rFonts w:ascii="Times New Roman" w:hAnsi="Times New Roman" w:cs="Times New Roman"/>
          <w:sz w:val="24"/>
          <w:szCs w:val="24"/>
        </w:rPr>
        <w:t>contain the information required by</w:t>
      </w:r>
      <w:r w:rsidRPr="00C84D23">
        <w:rPr>
          <w:rFonts w:ascii="Times New Roman" w:hAnsi="Times New Roman" w:cs="Times New Roman"/>
          <w:sz w:val="24"/>
          <w:szCs w:val="24"/>
        </w:rPr>
        <w:t xml:space="preserve"> the Schedule</w:t>
      </w:r>
      <w:r w:rsidR="007B78A0" w:rsidRPr="00C84D23">
        <w:rPr>
          <w:rFonts w:ascii="Times New Roman" w:hAnsi="Times New Roman" w:cs="Times New Roman"/>
          <w:sz w:val="24"/>
          <w:szCs w:val="24"/>
        </w:rPr>
        <w:t>,</w:t>
      </w:r>
      <w:r w:rsidRPr="00C84D23">
        <w:rPr>
          <w:rFonts w:ascii="Times New Roman" w:hAnsi="Times New Roman" w:cs="Times New Roman"/>
          <w:sz w:val="24"/>
          <w:szCs w:val="24"/>
        </w:rPr>
        <w:t xml:space="preserve"> and </w:t>
      </w:r>
    </w:p>
    <w:p w14:paraId="6CF8476C" w14:textId="3E012DE2" w:rsidR="007B78A0" w:rsidRPr="00C84D23" w:rsidRDefault="00C84D23" w:rsidP="00611829">
      <w:pPr>
        <w:spacing w:line="360" w:lineRule="auto"/>
        <w:ind w:left="1170" w:hanging="886"/>
        <w:jc w:val="both"/>
        <w:rPr>
          <w:rFonts w:ascii="Times New Roman" w:hAnsi="Times New Roman" w:cs="Times New Roman"/>
          <w:sz w:val="24"/>
          <w:szCs w:val="24"/>
        </w:rPr>
      </w:pPr>
      <w:r>
        <w:rPr>
          <w:rFonts w:ascii="Times New Roman" w:hAnsi="Times New Roman" w:cs="Times New Roman"/>
          <w:sz w:val="24"/>
          <w:szCs w:val="24"/>
        </w:rPr>
        <w:t xml:space="preserve">             </w:t>
      </w:r>
      <w:r w:rsidRPr="00C84D23">
        <w:rPr>
          <w:rFonts w:ascii="Times New Roman" w:hAnsi="Times New Roman" w:cs="Times New Roman"/>
          <w:sz w:val="24"/>
          <w:szCs w:val="24"/>
        </w:rPr>
        <w:t>(b) include</w:t>
      </w:r>
      <w:r w:rsidR="007B78A0" w:rsidRPr="00C84D23">
        <w:rPr>
          <w:rFonts w:ascii="Times New Roman" w:hAnsi="Times New Roman" w:cs="Times New Roman"/>
          <w:sz w:val="24"/>
          <w:szCs w:val="24"/>
        </w:rPr>
        <w:t xml:space="preserve"> a description of the desired changes, safety analysis and justification for the modification.</w:t>
      </w:r>
    </w:p>
    <w:p w14:paraId="03E47416" w14:textId="27DD68CB" w:rsidR="007B78A0" w:rsidRDefault="007A58E4" w:rsidP="007A58E4">
      <w:p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(3) T</w:t>
      </w:r>
      <w:r w:rsidR="007B78A0" w:rsidRPr="007A58E4">
        <w:rPr>
          <w:rFonts w:ascii="Times New Roman" w:hAnsi="Times New Roman" w:cs="Times New Roman"/>
          <w:sz w:val="24"/>
          <w:szCs w:val="24"/>
        </w:rPr>
        <w:t>he Authori</w:t>
      </w:r>
      <w:r w:rsidR="00C84D23" w:rsidRPr="007A58E4">
        <w:rPr>
          <w:rFonts w:ascii="Times New Roman" w:hAnsi="Times New Roman" w:cs="Times New Roman"/>
          <w:sz w:val="24"/>
          <w:szCs w:val="24"/>
        </w:rPr>
        <w:t>ty shall</w:t>
      </w:r>
      <w:r w:rsidR="007B78A0" w:rsidRPr="007A58E4">
        <w:rPr>
          <w:rFonts w:ascii="Times New Roman" w:hAnsi="Times New Roman" w:cs="Times New Roman"/>
          <w:sz w:val="24"/>
          <w:szCs w:val="24"/>
        </w:rPr>
        <w:t xml:space="preserve"> </w:t>
      </w:r>
      <w:r w:rsidR="00EE7C72" w:rsidRPr="007A58E4">
        <w:rPr>
          <w:rFonts w:ascii="Times New Roman" w:hAnsi="Times New Roman" w:cs="Times New Roman"/>
          <w:sz w:val="24"/>
          <w:szCs w:val="24"/>
        </w:rPr>
        <w:t>approve</w:t>
      </w:r>
      <w:r w:rsidR="007B78A0" w:rsidRPr="007A58E4">
        <w:rPr>
          <w:rFonts w:ascii="Times New Roman" w:hAnsi="Times New Roman" w:cs="Times New Roman"/>
          <w:sz w:val="24"/>
          <w:szCs w:val="24"/>
        </w:rPr>
        <w:t xml:space="preserve"> the</w:t>
      </w:r>
      <w:r w:rsidR="00C84D23" w:rsidRPr="007A58E4">
        <w:rPr>
          <w:rFonts w:ascii="Times New Roman" w:hAnsi="Times New Roman" w:cs="Times New Roman"/>
          <w:sz w:val="24"/>
          <w:szCs w:val="24"/>
        </w:rPr>
        <w:t xml:space="preserve"> request for</w:t>
      </w:r>
      <w:r w:rsidR="007B78A0" w:rsidRPr="007A58E4">
        <w:rPr>
          <w:rFonts w:ascii="Times New Roman" w:hAnsi="Times New Roman" w:cs="Times New Roman"/>
          <w:sz w:val="24"/>
          <w:szCs w:val="24"/>
        </w:rPr>
        <w:t xml:space="preserve"> modification if</w:t>
      </w:r>
      <w:r w:rsidRPr="007A58E4">
        <w:rPr>
          <w:rFonts w:ascii="Times New Roman" w:hAnsi="Times New Roman" w:cs="Times New Roman"/>
          <w:sz w:val="24"/>
          <w:szCs w:val="24"/>
        </w:rPr>
        <w:t xml:space="preserve"> upon</w:t>
      </w:r>
      <w:r w:rsidR="007B78A0" w:rsidRPr="007A58E4">
        <w:rPr>
          <w:rFonts w:ascii="Times New Roman" w:hAnsi="Times New Roman" w:cs="Times New Roman"/>
          <w:sz w:val="24"/>
          <w:szCs w:val="24"/>
        </w:rPr>
        <w:t xml:space="preserve"> the review of the </w:t>
      </w:r>
      <w:r w:rsidRPr="007A58E4">
        <w:rPr>
          <w:rFonts w:ascii="Times New Roman" w:hAnsi="Times New Roman" w:cs="Times New Roman"/>
          <w:sz w:val="24"/>
          <w:szCs w:val="24"/>
        </w:rPr>
        <w:t xml:space="preserve">documents, the Authority is satisfied that </w:t>
      </w:r>
      <w:r w:rsidR="00AE30B9" w:rsidRPr="007A58E4">
        <w:rPr>
          <w:rFonts w:ascii="Times New Roman" w:hAnsi="Times New Roman" w:cs="Times New Roman"/>
          <w:sz w:val="24"/>
          <w:szCs w:val="24"/>
        </w:rPr>
        <w:t xml:space="preserve">the modification meets all </w:t>
      </w:r>
      <w:r w:rsidRPr="007A58E4">
        <w:rPr>
          <w:rFonts w:ascii="Times New Roman" w:hAnsi="Times New Roman" w:cs="Times New Roman"/>
          <w:sz w:val="24"/>
          <w:szCs w:val="24"/>
        </w:rPr>
        <w:t xml:space="preserve">the </w:t>
      </w:r>
      <w:r w:rsidR="00AE30B9" w:rsidRPr="007A58E4">
        <w:rPr>
          <w:rFonts w:ascii="Times New Roman" w:hAnsi="Times New Roman" w:cs="Times New Roman"/>
          <w:sz w:val="24"/>
          <w:szCs w:val="24"/>
        </w:rPr>
        <w:t xml:space="preserve">safety, </w:t>
      </w:r>
      <w:r w:rsidR="008F55A5" w:rsidRPr="007A58E4">
        <w:rPr>
          <w:rFonts w:ascii="Times New Roman" w:hAnsi="Times New Roman" w:cs="Times New Roman"/>
          <w:sz w:val="24"/>
          <w:szCs w:val="24"/>
        </w:rPr>
        <w:t>security,</w:t>
      </w:r>
      <w:r w:rsidR="00AE30B9" w:rsidRPr="007A58E4">
        <w:rPr>
          <w:rFonts w:ascii="Times New Roman" w:hAnsi="Times New Roman" w:cs="Times New Roman"/>
          <w:sz w:val="24"/>
          <w:szCs w:val="24"/>
        </w:rPr>
        <w:t xml:space="preserve"> and safeguard</w:t>
      </w:r>
      <w:r w:rsidR="0025235E" w:rsidRPr="007A58E4">
        <w:rPr>
          <w:rFonts w:ascii="Times New Roman" w:hAnsi="Times New Roman" w:cs="Times New Roman"/>
          <w:sz w:val="24"/>
          <w:szCs w:val="24"/>
        </w:rPr>
        <w:t>s</w:t>
      </w:r>
      <w:r w:rsidR="00AE30B9" w:rsidRPr="007A58E4">
        <w:rPr>
          <w:rFonts w:ascii="Times New Roman" w:hAnsi="Times New Roman" w:cs="Times New Roman"/>
          <w:sz w:val="24"/>
          <w:szCs w:val="24"/>
        </w:rPr>
        <w:t xml:space="preserve"> requirements.</w:t>
      </w:r>
    </w:p>
    <w:p w14:paraId="7409F8C1" w14:textId="77777777" w:rsidR="009173A1" w:rsidRPr="007A58E4" w:rsidRDefault="009173A1" w:rsidP="007A58E4">
      <w:pPr>
        <w:spacing w:line="360" w:lineRule="auto"/>
        <w:ind w:left="284"/>
        <w:jc w:val="both"/>
        <w:rPr>
          <w:rFonts w:ascii="Times New Roman" w:hAnsi="Times New Roman" w:cs="Times New Roman"/>
          <w:sz w:val="24"/>
          <w:szCs w:val="24"/>
        </w:rPr>
      </w:pPr>
    </w:p>
    <w:p w14:paraId="1C88FA8E" w14:textId="78D3F09A" w:rsidR="00087C22" w:rsidRPr="004F064D" w:rsidRDefault="00087C22" w:rsidP="00517444">
      <w:pPr>
        <w:pStyle w:val="Heading2"/>
        <w:ind w:left="567" w:hanging="425"/>
      </w:pPr>
      <w:bookmarkStart w:id="147" w:name="_Toc172629105"/>
      <w:r w:rsidRPr="004F064D">
        <w:t>Licensing Beyond Design Life</w:t>
      </w:r>
      <w:bookmarkEnd w:id="147"/>
    </w:p>
    <w:p w14:paraId="6B5E3BD5" w14:textId="77777777" w:rsidR="00D15D13" w:rsidRDefault="00B01B47" w:rsidP="00611829">
      <w:pPr>
        <w:spacing w:line="360" w:lineRule="auto"/>
        <w:ind w:left="810" w:hanging="810"/>
        <w:jc w:val="both"/>
        <w:rPr>
          <w:rFonts w:ascii="Times New Roman" w:hAnsi="Times New Roman" w:cs="Times New Roman"/>
          <w:sz w:val="24"/>
          <w:szCs w:val="24"/>
        </w:rPr>
      </w:pPr>
      <w:r>
        <w:rPr>
          <w:rFonts w:ascii="Times New Roman" w:hAnsi="Times New Roman" w:cs="Times New Roman"/>
          <w:b/>
          <w:sz w:val="24"/>
          <w:szCs w:val="24"/>
        </w:rPr>
        <w:t xml:space="preserve">  </w:t>
      </w:r>
      <w:r w:rsidR="007A58E4" w:rsidRPr="007A58E4">
        <w:rPr>
          <w:rFonts w:ascii="Times New Roman" w:hAnsi="Times New Roman" w:cs="Times New Roman"/>
          <w:b/>
          <w:sz w:val="24"/>
          <w:szCs w:val="24"/>
        </w:rPr>
        <w:t>12</w:t>
      </w:r>
      <w:r w:rsidR="007A58E4">
        <w:rPr>
          <w:rFonts w:ascii="Times New Roman" w:hAnsi="Times New Roman" w:cs="Times New Roman"/>
          <w:sz w:val="24"/>
          <w:szCs w:val="24"/>
        </w:rPr>
        <w:t>.</w:t>
      </w:r>
      <w:r>
        <w:rPr>
          <w:rFonts w:ascii="Times New Roman" w:hAnsi="Times New Roman" w:cs="Times New Roman"/>
          <w:sz w:val="24"/>
          <w:szCs w:val="24"/>
        </w:rPr>
        <w:t xml:space="preserve"> (1) Where an</w:t>
      </w:r>
      <w:r w:rsidR="00087C22" w:rsidRPr="007A58E4">
        <w:rPr>
          <w:rFonts w:ascii="Times New Roman" w:hAnsi="Times New Roman" w:cs="Times New Roman"/>
          <w:sz w:val="24"/>
          <w:szCs w:val="24"/>
        </w:rPr>
        <w:t xml:space="preserve"> authorised person</w:t>
      </w:r>
      <w:r>
        <w:rPr>
          <w:rFonts w:ascii="Times New Roman" w:hAnsi="Times New Roman" w:cs="Times New Roman"/>
          <w:sz w:val="24"/>
          <w:szCs w:val="24"/>
        </w:rPr>
        <w:t>,</w:t>
      </w:r>
      <w:r w:rsidR="00087C22" w:rsidRPr="007A58E4">
        <w:rPr>
          <w:rFonts w:ascii="Times New Roman" w:hAnsi="Times New Roman" w:cs="Times New Roman"/>
          <w:sz w:val="24"/>
          <w:szCs w:val="24"/>
        </w:rPr>
        <w:t xml:space="preserve"> intends to operate the nuclear installati</w:t>
      </w:r>
      <w:r>
        <w:rPr>
          <w:rFonts w:ascii="Times New Roman" w:hAnsi="Times New Roman" w:cs="Times New Roman"/>
          <w:sz w:val="24"/>
          <w:szCs w:val="24"/>
        </w:rPr>
        <w:t>on beyond its design life, the authorised person</w:t>
      </w:r>
      <w:r w:rsidR="00087C22" w:rsidRPr="007A58E4">
        <w:rPr>
          <w:rFonts w:ascii="Times New Roman" w:hAnsi="Times New Roman" w:cs="Times New Roman"/>
          <w:sz w:val="24"/>
          <w:szCs w:val="24"/>
        </w:rPr>
        <w:t xml:space="preserve"> shall apply</w:t>
      </w:r>
      <w:r>
        <w:rPr>
          <w:rFonts w:ascii="Times New Roman" w:hAnsi="Times New Roman" w:cs="Times New Roman"/>
          <w:sz w:val="24"/>
          <w:szCs w:val="24"/>
        </w:rPr>
        <w:t xml:space="preserve"> to the Authority for approval of the extension, at least three </w:t>
      </w:r>
      <w:r w:rsidR="00087C22" w:rsidRPr="007A58E4">
        <w:rPr>
          <w:rFonts w:ascii="Times New Roman" w:hAnsi="Times New Roman" w:cs="Times New Roman"/>
          <w:sz w:val="24"/>
          <w:szCs w:val="24"/>
        </w:rPr>
        <w:t>years before the end of design life</w:t>
      </w:r>
      <w:r>
        <w:rPr>
          <w:rFonts w:ascii="Times New Roman" w:hAnsi="Times New Roman" w:cs="Times New Roman"/>
          <w:sz w:val="24"/>
          <w:szCs w:val="24"/>
        </w:rPr>
        <w:t xml:space="preserve"> of the installation. </w:t>
      </w:r>
    </w:p>
    <w:p w14:paraId="4E00E6D6" w14:textId="4F7804AB" w:rsidR="00087C22" w:rsidRPr="007A58E4" w:rsidRDefault="00D15D13" w:rsidP="00B01B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 The application shall be submitted together with the documents specified in the Schedule.</w:t>
      </w:r>
      <w:r w:rsidR="00087C22" w:rsidRPr="007A58E4">
        <w:rPr>
          <w:rFonts w:ascii="Times New Roman" w:hAnsi="Times New Roman" w:cs="Times New Roman"/>
          <w:sz w:val="24"/>
          <w:szCs w:val="24"/>
        </w:rPr>
        <w:t xml:space="preserve"> </w:t>
      </w:r>
    </w:p>
    <w:p w14:paraId="07D5BD48" w14:textId="6A204B18" w:rsidR="00087C22" w:rsidRDefault="00D15D13" w:rsidP="00611829">
      <w:pPr>
        <w:spacing w:line="360" w:lineRule="auto"/>
        <w:ind w:left="810" w:hanging="526"/>
        <w:jc w:val="both"/>
        <w:rPr>
          <w:rFonts w:ascii="Times New Roman" w:hAnsi="Times New Roman" w:cs="Times New Roman"/>
          <w:sz w:val="24"/>
          <w:szCs w:val="24"/>
        </w:rPr>
      </w:pPr>
      <w:r>
        <w:rPr>
          <w:rFonts w:ascii="Times New Roman" w:hAnsi="Times New Roman" w:cs="Times New Roman"/>
          <w:sz w:val="24"/>
          <w:szCs w:val="24"/>
        </w:rPr>
        <w:t xml:space="preserve">   (3) The Authority shall upon approval of the submitted documents</w:t>
      </w:r>
      <w:r w:rsidR="00087C22" w:rsidRPr="00D15D13">
        <w:rPr>
          <w:rFonts w:ascii="Times New Roman" w:hAnsi="Times New Roman" w:cs="Times New Roman"/>
          <w:sz w:val="24"/>
          <w:szCs w:val="24"/>
        </w:rPr>
        <w:t xml:space="preserve"> grant</w:t>
      </w:r>
      <w:r>
        <w:rPr>
          <w:rFonts w:ascii="Times New Roman" w:hAnsi="Times New Roman" w:cs="Times New Roman"/>
          <w:sz w:val="24"/>
          <w:szCs w:val="24"/>
        </w:rPr>
        <w:t xml:space="preserve"> to the authorised person a</w:t>
      </w:r>
      <w:r w:rsidR="00087C22" w:rsidRPr="00D15D13">
        <w:rPr>
          <w:rFonts w:ascii="Times New Roman" w:hAnsi="Times New Roman" w:cs="Times New Roman"/>
          <w:sz w:val="24"/>
          <w:szCs w:val="24"/>
        </w:rPr>
        <w:t xml:space="preserve"> </w:t>
      </w:r>
      <w:r w:rsidR="00B64F3C" w:rsidRPr="00D15D13">
        <w:rPr>
          <w:rFonts w:ascii="Times New Roman" w:hAnsi="Times New Roman" w:cs="Times New Roman"/>
          <w:sz w:val="24"/>
          <w:szCs w:val="24"/>
        </w:rPr>
        <w:t>licence</w:t>
      </w:r>
      <w:r w:rsidR="00087C22" w:rsidRPr="00D15D13">
        <w:rPr>
          <w:rFonts w:ascii="Times New Roman" w:hAnsi="Times New Roman" w:cs="Times New Roman"/>
          <w:sz w:val="24"/>
          <w:szCs w:val="24"/>
        </w:rPr>
        <w:t xml:space="preserve"> to operate the nuclear installation beyond its design life for the d</w:t>
      </w:r>
      <w:r>
        <w:rPr>
          <w:rFonts w:ascii="Times New Roman" w:hAnsi="Times New Roman" w:cs="Times New Roman"/>
          <w:sz w:val="24"/>
          <w:szCs w:val="24"/>
        </w:rPr>
        <w:t>uration of the time specified in the licence</w:t>
      </w:r>
      <w:r w:rsidR="00087C22" w:rsidRPr="00D15D13">
        <w:rPr>
          <w:rFonts w:ascii="Times New Roman" w:hAnsi="Times New Roman" w:cs="Times New Roman"/>
          <w:sz w:val="24"/>
          <w:szCs w:val="24"/>
        </w:rPr>
        <w:t>.</w:t>
      </w:r>
    </w:p>
    <w:p w14:paraId="73EDCEDA" w14:textId="77777777" w:rsidR="009173A1" w:rsidRPr="00D15D13" w:rsidRDefault="009173A1" w:rsidP="00D15D13">
      <w:pPr>
        <w:spacing w:line="360" w:lineRule="auto"/>
        <w:ind w:left="284"/>
        <w:jc w:val="both"/>
        <w:rPr>
          <w:rFonts w:ascii="Times New Roman" w:hAnsi="Times New Roman" w:cs="Times New Roman"/>
          <w:sz w:val="24"/>
          <w:szCs w:val="24"/>
        </w:rPr>
      </w:pPr>
    </w:p>
    <w:p w14:paraId="60FDE461" w14:textId="23BDF700" w:rsidR="003C0505" w:rsidRPr="004F064D" w:rsidRDefault="00C06EF2" w:rsidP="00D15D13">
      <w:pPr>
        <w:pStyle w:val="Heading2"/>
      </w:pPr>
      <w:bookmarkStart w:id="148" w:name="_Toc172629106"/>
      <w:r w:rsidRPr="004F064D">
        <w:lastRenderedPageBreak/>
        <w:t xml:space="preserve">Decommissioning </w:t>
      </w:r>
      <w:r w:rsidR="00B64F3C" w:rsidRPr="004F064D">
        <w:t>Licence</w:t>
      </w:r>
      <w:bookmarkEnd w:id="148"/>
      <w:r w:rsidR="00C1639F" w:rsidRPr="004F064D">
        <w:t xml:space="preserve">  </w:t>
      </w:r>
    </w:p>
    <w:p w14:paraId="4BD494EF" w14:textId="77777777" w:rsidR="005B59EE" w:rsidRDefault="00D15D13" w:rsidP="00611829">
      <w:pPr>
        <w:autoSpaceDE w:val="0"/>
        <w:autoSpaceDN w:val="0"/>
        <w:adjustRightInd w:val="0"/>
        <w:spacing w:after="0" w:line="360" w:lineRule="auto"/>
        <w:ind w:left="540" w:hanging="540"/>
        <w:jc w:val="both"/>
        <w:rPr>
          <w:rFonts w:ascii="Times New Roman" w:hAnsi="Times New Roman" w:cs="Times New Roman"/>
          <w:sz w:val="24"/>
          <w:szCs w:val="24"/>
        </w:rPr>
      </w:pPr>
      <w:r w:rsidRPr="00D15D13">
        <w:rPr>
          <w:rFonts w:ascii="Times New Roman" w:hAnsi="Times New Roman" w:cs="Times New Roman"/>
          <w:b/>
          <w:sz w:val="24"/>
          <w:szCs w:val="24"/>
        </w:rPr>
        <w:t>13</w:t>
      </w:r>
      <w:r w:rsidRPr="00D15D13">
        <w:rPr>
          <w:rFonts w:ascii="Times New Roman" w:hAnsi="Times New Roman" w:cs="Times New Roman"/>
          <w:sz w:val="24"/>
          <w:szCs w:val="24"/>
        </w:rPr>
        <w:t>.</w:t>
      </w:r>
      <w:r>
        <w:rPr>
          <w:rFonts w:ascii="Times New Roman" w:hAnsi="Times New Roman" w:cs="Times New Roman"/>
          <w:sz w:val="24"/>
          <w:szCs w:val="24"/>
        </w:rPr>
        <w:t xml:space="preserve"> (1) </w:t>
      </w:r>
      <w:r w:rsidR="00C06EF2" w:rsidRPr="00D15D13">
        <w:rPr>
          <w:rFonts w:ascii="Times New Roman" w:hAnsi="Times New Roman" w:cs="Times New Roman"/>
          <w:sz w:val="24"/>
          <w:szCs w:val="24"/>
        </w:rPr>
        <w:t>An</w:t>
      </w:r>
      <w:r>
        <w:rPr>
          <w:rFonts w:ascii="Times New Roman" w:hAnsi="Times New Roman" w:cs="Times New Roman"/>
          <w:sz w:val="24"/>
          <w:szCs w:val="24"/>
        </w:rPr>
        <w:t xml:space="preserve"> authorised person, who intends to decommission a nuclear installation,</w:t>
      </w:r>
      <w:r w:rsidR="005B59EE">
        <w:rPr>
          <w:rFonts w:ascii="Times New Roman" w:hAnsi="Times New Roman" w:cs="Times New Roman"/>
          <w:sz w:val="24"/>
          <w:szCs w:val="24"/>
        </w:rPr>
        <w:t xml:space="preserve"> shall apply to the Authority for a licence for that purpose.</w:t>
      </w:r>
      <w:r w:rsidR="00C06EF2" w:rsidRPr="00D15D13">
        <w:rPr>
          <w:rFonts w:ascii="Times New Roman" w:hAnsi="Times New Roman" w:cs="Times New Roman"/>
          <w:sz w:val="24"/>
          <w:szCs w:val="24"/>
        </w:rPr>
        <w:t xml:space="preserve"> </w:t>
      </w:r>
    </w:p>
    <w:p w14:paraId="072F41B9" w14:textId="2DEE5E66" w:rsidR="00674681" w:rsidRPr="00D15D13" w:rsidRDefault="005B59EE" w:rsidP="00611829">
      <w:pPr>
        <w:autoSpaceDE w:val="0"/>
        <w:autoSpaceDN w:val="0"/>
        <w:adjustRightInd w:val="0"/>
        <w:spacing w:after="0" w:line="36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      (2) The </w:t>
      </w:r>
      <w:r w:rsidR="00C06EF2" w:rsidRPr="00D15D13">
        <w:rPr>
          <w:rFonts w:ascii="Times New Roman" w:hAnsi="Times New Roman" w:cs="Times New Roman"/>
          <w:sz w:val="24"/>
          <w:szCs w:val="24"/>
        </w:rPr>
        <w:t xml:space="preserve">application for a </w:t>
      </w:r>
      <w:r w:rsidR="00B64F3C" w:rsidRPr="00D15D13">
        <w:rPr>
          <w:rFonts w:ascii="Times New Roman" w:hAnsi="Times New Roman" w:cs="Times New Roman"/>
          <w:sz w:val="24"/>
          <w:szCs w:val="24"/>
        </w:rPr>
        <w:t>licence</w:t>
      </w:r>
      <w:r w:rsidR="00C06EF2" w:rsidRPr="00D15D13">
        <w:rPr>
          <w:rFonts w:ascii="Times New Roman" w:hAnsi="Times New Roman" w:cs="Times New Roman"/>
          <w:sz w:val="24"/>
          <w:szCs w:val="24"/>
        </w:rPr>
        <w:t xml:space="preserve"> to decommission a </w:t>
      </w:r>
      <w:r w:rsidR="00CA4616" w:rsidRPr="00D15D13">
        <w:rPr>
          <w:rFonts w:ascii="Times New Roman" w:hAnsi="Times New Roman" w:cs="Times New Roman"/>
          <w:sz w:val="24"/>
          <w:szCs w:val="24"/>
        </w:rPr>
        <w:t>nuclear installation</w:t>
      </w:r>
      <w:r w:rsidR="00C06EF2" w:rsidRPr="00D15D13">
        <w:rPr>
          <w:rFonts w:ascii="Times New Roman" w:hAnsi="Times New Roman" w:cs="Times New Roman"/>
          <w:sz w:val="24"/>
          <w:szCs w:val="24"/>
        </w:rPr>
        <w:t xml:space="preserve"> shall contain the </w:t>
      </w:r>
      <w:r w:rsidR="00EF2F67" w:rsidRPr="00D15D13">
        <w:rPr>
          <w:rFonts w:ascii="Times New Roman" w:hAnsi="Times New Roman" w:cs="Times New Roman"/>
          <w:sz w:val="24"/>
          <w:szCs w:val="24"/>
        </w:rPr>
        <w:t>Decommission</w:t>
      </w:r>
      <w:r w:rsidR="00026365" w:rsidRPr="00D15D13">
        <w:rPr>
          <w:rFonts w:ascii="Times New Roman" w:hAnsi="Times New Roman" w:cs="Times New Roman"/>
          <w:sz w:val="24"/>
          <w:szCs w:val="24"/>
        </w:rPr>
        <w:t>in</w:t>
      </w:r>
      <w:r>
        <w:rPr>
          <w:rFonts w:ascii="Times New Roman" w:hAnsi="Times New Roman" w:cs="Times New Roman"/>
          <w:sz w:val="24"/>
          <w:szCs w:val="24"/>
        </w:rPr>
        <w:t>g Plan</w:t>
      </w:r>
      <w:r w:rsidR="00EF2F67" w:rsidRPr="00D15D13">
        <w:rPr>
          <w:rFonts w:ascii="Times New Roman" w:hAnsi="Times New Roman" w:cs="Times New Roman"/>
          <w:sz w:val="24"/>
          <w:szCs w:val="24"/>
        </w:rPr>
        <w:t xml:space="preserve"> to</w:t>
      </w:r>
      <w:r>
        <w:rPr>
          <w:rFonts w:ascii="Times New Roman" w:hAnsi="Times New Roman" w:cs="Times New Roman"/>
          <w:sz w:val="24"/>
          <w:szCs w:val="24"/>
        </w:rPr>
        <w:t>gether with the other documents specified</w:t>
      </w:r>
      <w:r w:rsidR="00EF2F67" w:rsidRPr="00D15D13">
        <w:rPr>
          <w:rFonts w:ascii="Times New Roman" w:hAnsi="Times New Roman" w:cs="Times New Roman"/>
          <w:sz w:val="24"/>
          <w:szCs w:val="24"/>
        </w:rPr>
        <w:t xml:space="preserve"> in</w:t>
      </w:r>
      <w:r>
        <w:rPr>
          <w:rFonts w:ascii="Times New Roman" w:hAnsi="Times New Roman" w:cs="Times New Roman"/>
          <w:sz w:val="24"/>
          <w:szCs w:val="24"/>
        </w:rPr>
        <w:t xml:space="preserve"> the</w:t>
      </w:r>
      <w:r w:rsidR="00EF2F67" w:rsidRPr="00D15D13">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Schedule </w:t>
      </w:r>
      <w:r w:rsidR="00EF2F67" w:rsidRPr="00D15D13">
        <w:rPr>
          <w:rFonts w:ascii="Times New Roman" w:hAnsi="Times New Roman" w:cs="Times New Roman"/>
          <w:sz w:val="24"/>
          <w:szCs w:val="24"/>
        </w:rPr>
        <w:t>.</w:t>
      </w:r>
      <w:proofErr w:type="gramEnd"/>
      <w:r w:rsidR="00EF2F67" w:rsidRPr="00D15D13">
        <w:rPr>
          <w:rFonts w:ascii="Times New Roman" w:hAnsi="Times New Roman" w:cs="Times New Roman"/>
          <w:sz w:val="24"/>
          <w:szCs w:val="24"/>
        </w:rPr>
        <w:t xml:space="preserve">  </w:t>
      </w:r>
    </w:p>
    <w:p w14:paraId="18B738A1" w14:textId="77777777" w:rsidR="00B97E1B" w:rsidRDefault="005B59EE" w:rsidP="00611829">
      <w:pPr>
        <w:pStyle w:val="Default"/>
        <w:spacing w:after="120" w:line="360" w:lineRule="auto"/>
        <w:ind w:left="630" w:hanging="630"/>
        <w:jc w:val="both"/>
        <w:rPr>
          <w:lang w:val="en-GB"/>
        </w:rPr>
      </w:pPr>
      <w:r>
        <w:rPr>
          <w:lang w:val="en-GB"/>
        </w:rPr>
        <w:t xml:space="preserve">       (3)</w:t>
      </w:r>
      <w:r w:rsidR="00026365" w:rsidRPr="004F064D">
        <w:rPr>
          <w:lang w:val="en-GB"/>
        </w:rPr>
        <w:t xml:space="preserve"> The</w:t>
      </w:r>
      <w:r>
        <w:rPr>
          <w:lang w:val="en-GB"/>
        </w:rPr>
        <w:t xml:space="preserve"> authorised person shall, three years before the permanent cessation of authorised activities, submit to the Authority</w:t>
      </w:r>
      <w:r w:rsidR="00B97E1B">
        <w:rPr>
          <w:lang w:val="en-GB"/>
        </w:rPr>
        <w:t xml:space="preserve"> the</w:t>
      </w:r>
      <w:r w:rsidR="00026365" w:rsidRPr="004F064D">
        <w:rPr>
          <w:lang w:val="en-GB"/>
        </w:rPr>
        <w:t xml:space="preserve"> </w:t>
      </w:r>
      <w:r>
        <w:rPr>
          <w:lang w:val="en-GB"/>
        </w:rPr>
        <w:t>final Decommissioning Plan</w:t>
      </w:r>
      <w:r w:rsidR="00E94231" w:rsidRPr="004F064D">
        <w:rPr>
          <w:lang w:val="en-GB"/>
        </w:rPr>
        <w:t xml:space="preserve"> </w:t>
      </w:r>
      <w:r w:rsidR="00026365" w:rsidRPr="004F064D">
        <w:rPr>
          <w:lang w:val="en-GB"/>
        </w:rPr>
        <w:t xml:space="preserve">and </w:t>
      </w:r>
      <w:r>
        <w:rPr>
          <w:lang w:val="en-GB"/>
        </w:rPr>
        <w:t>the other specified</w:t>
      </w:r>
      <w:r w:rsidR="00B97E1B">
        <w:rPr>
          <w:lang w:val="en-GB"/>
        </w:rPr>
        <w:t xml:space="preserve"> documents.</w:t>
      </w:r>
      <w:r w:rsidR="00C06EF2" w:rsidRPr="004F064D">
        <w:rPr>
          <w:lang w:val="en-GB"/>
        </w:rPr>
        <w:t xml:space="preserve"> </w:t>
      </w:r>
      <w:r w:rsidR="00DD3731" w:rsidRPr="004F064D">
        <w:rPr>
          <w:lang w:val="en-GB"/>
        </w:rPr>
        <w:t xml:space="preserve"> </w:t>
      </w:r>
    </w:p>
    <w:p w14:paraId="6B610050" w14:textId="4D633F23" w:rsidR="00674681" w:rsidRDefault="00B97E1B" w:rsidP="00611829">
      <w:pPr>
        <w:pStyle w:val="Default"/>
        <w:spacing w:after="120" w:line="360" w:lineRule="auto"/>
        <w:ind w:left="630" w:hanging="630"/>
        <w:jc w:val="both"/>
        <w:rPr>
          <w:lang w:val="en-GB"/>
        </w:rPr>
      </w:pPr>
      <w:r>
        <w:rPr>
          <w:lang w:val="en-GB"/>
        </w:rPr>
        <w:t xml:space="preserve">        (4) The Authority shall upon approval of the documents,</w:t>
      </w:r>
      <w:r w:rsidR="00026365" w:rsidRPr="00555572">
        <w:rPr>
          <w:lang w:val="en-GB"/>
        </w:rPr>
        <w:t xml:space="preserve"> </w:t>
      </w:r>
      <w:r w:rsidR="00C06EF2" w:rsidRPr="00555572">
        <w:rPr>
          <w:lang w:val="en-GB"/>
        </w:rPr>
        <w:t xml:space="preserve">terminate the Operating </w:t>
      </w:r>
      <w:r w:rsidR="00B64F3C" w:rsidRPr="00555572">
        <w:rPr>
          <w:lang w:val="en-GB"/>
        </w:rPr>
        <w:t>Licence</w:t>
      </w:r>
      <w:r w:rsidR="00C06EF2" w:rsidRPr="00555572">
        <w:rPr>
          <w:lang w:val="en-GB"/>
        </w:rPr>
        <w:t xml:space="preserve"> and </w:t>
      </w:r>
      <w:r w:rsidR="008F55A5" w:rsidRPr="00555572">
        <w:rPr>
          <w:lang w:val="en-GB"/>
        </w:rPr>
        <w:t xml:space="preserve">issue </w:t>
      </w:r>
      <w:r w:rsidR="008F55A5">
        <w:rPr>
          <w:lang w:val="en-GB"/>
        </w:rPr>
        <w:t>to</w:t>
      </w:r>
      <w:r>
        <w:rPr>
          <w:lang w:val="en-GB"/>
        </w:rPr>
        <w:t xml:space="preserve"> the authorised person </w:t>
      </w:r>
      <w:r w:rsidR="00026365" w:rsidRPr="00555572">
        <w:rPr>
          <w:lang w:val="en-GB"/>
        </w:rPr>
        <w:t xml:space="preserve">the </w:t>
      </w:r>
      <w:r w:rsidR="00B64F3C" w:rsidRPr="00555572">
        <w:rPr>
          <w:lang w:val="en-GB"/>
        </w:rPr>
        <w:t>licence</w:t>
      </w:r>
      <w:r w:rsidR="00D05487" w:rsidRPr="00555572">
        <w:rPr>
          <w:lang w:val="en-GB"/>
        </w:rPr>
        <w:t xml:space="preserve"> for </w:t>
      </w:r>
      <w:r w:rsidR="00026365" w:rsidRPr="00555572">
        <w:rPr>
          <w:lang w:val="en-GB"/>
        </w:rPr>
        <w:t>D</w:t>
      </w:r>
      <w:r w:rsidR="00D05487" w:rsidRPr="00555572">
        <w:rPr>
          <w:lang w:val="en-GB"/>
        </w:rPr>
        <w:t>ecommissioning</w:t>
      </w:r>
      <w:r w:rsidR="00C06EF2" w:rsidRPr="00555572">
        <w:rPr>
          <w:lang w:val="en-GB"/>
        </w:rPr>
        <w:t xml:space="preserve"> of the installation. </w:t>
      </w:r>
    </w:p>
    <w:p w14:paraId="737A0F42" w14:textId="13CDDFFB" w:rsidR="008F55A5" w:rsidRDefault="007820C8" w:rsidP="007820C8">
      <w:pPr>
        <w:pStyle w:val="Default"/>
        <w:spacing w:after="120" w:line="360" w:lineRule="auto"/>
        <w:ind w:left="810" w:hanging="360"/>
        <w:jc w:val="both"/>
        <w:rPr>
          <w:lang w:val="en-GB"/>
        </w:rPr>
      </w:pPr>
      <w:r>
        <w:rPr>
          <w:lang w:val="en-GB"/>
        </w:rPr>
        <w:t>(5)</w:t>
      </w:r>
      <w:r w:rsidRPr="004F064D">
        <w:rPr>
          <w:lang w:val="en-GB"/>
        </w:rPr>
        <w:t xml:space="preserve"> The</w:t>
      </w:r>
      <w:r>
        <w:rPr>
          <w:lang w:val="en-GB"/>
        </w:rPr>
        <w:t xml:space="preserve"> authorised person shall </w:t>
      </w:r>
      <w:proofErr w:type="gramStart"/>
      <w:r>
        <w:rPr>
          <w:lang w:val="en-GB"/>
        </w:rPr>
        <w:t>at all times</w:t>
      </w:r>
      <w:proofErr w:type="gramEnd"/>
      <w:r>
        <w:rPr>
          <w:lang w:val="en-GB"/>
        </w:rPr>
        <w:t xml:space="preserve"> ensure that all the requirements of the Decommissioning of Nuclear Installations Regulation are fully adhered to.</w:t>
      </w:r>
    </w:p>
    <w:p w14:paraId="65E5569F" w14:textId="77777777" w:rsidR="007820C8" w:rsidRPr="00555572" w:rsidRDefault="007820C8" w:rsidP="007820C8">
      <w:pPr>
        <w:pStyle w:val="Default"/>
        <w:spacing w:after="120" w:line="360" w:lineRule="auto"/>
        <w:jc w:val="both"/>
        <w:rPr>
          <w:lang w:val="en-GB"/>
        </w:rPr>
      </w:pPr>
    </w:p>
    <w:p w14:paraId="46E7B51D" w14:textId="07024F77" w:rsidR="00C1639F" w:rsidRPr="004F064D" w:rsidRDefault="00C1639F" w:rsidP="00B97E1B">
      <w:pPr>
        <w:pStyle w:val="Heading2"/>
      </w:pPr>
      <w:bookmarkStart w:id="149" w:name="_Toc172629107"/>
      <w:r w:rsidRPr="004F064D">
        <w:t>Release from Regulatory Control</w:t>
      </w:r>
      <w:bookmarkEnd w:id="149"/>
    </w:p>
    <w:p w14:paraId="6CA224AA" w14:textId="32E8A5C9" w:rsidR="00026365" w:rsidRPr="00B97E1B" w:rsidRDefault="00B97E1B" w:rsidP="00B4482C">
      <w:pPr>
        <w:spacing w:line="360" w:lineRule="auto"/>
        <w:ind w:left="720" w:hanging="720"/>
        <w:rPr>
          <w:rFonts w:ascii="Times New Roman" w:hAnsi="Times New Roman" w:cs="Times New Roman"/>
          <w:sz w:val="24"/>
          <w:szCs w:val="24"/>
        </w:rPr>
      </w:pPr>
      <w:r w:rsidRPr="00B97E1B">
        <w:rPr>
          <w:rFonts w:ascii="Times New Roman" w:hAnsi="Times New Roman" w:cs="Times New Roman"/>
          <w:b/>
          <w:sz w:val="24"/>
          <w:szCs w:val="24"/>
        </w:rPr>
        <w:t>14</w:t>
      </w:r>
      <w:r w:rsidRPr="00B97E1B">
        <w:rPr>
          <w:rFonts w:ascii="Times New Roman" w:hAnsi="Times New Roman" w:cs="Times New Roman"/>
          <w:sz w:val="24"/>
          <w:szCs w:val="24"/>
        </w:rPr>
        <w:t>.</w:t>
      </w:r>
      <w:r>
        <w:rPr>
          <w:rFonts w:ascii="Times New Roman" w:hAnsi="Times New Roman" w:cs="Times New Roman"/>
          <w:sz w:val="24"/>
          <w:szCs w:val="24"/>
        </w:rPr>
        <w:t xml:space="preserve"> (1) The authorised person shall, after</w:t>
      </w:r>
      <w:r w:rsidR="00C06EF2" w:rsidRPr="00B97E1B">
        <w:rPr>
          <w:rFonts w:ascii="Times New Roman" w:hAnsi="Times New Roman" w:cs="Times New Roman"/>
          <w:sz w:val="24"/>
          <w:szCs w:val="24"/>
        </w:rPr>
        <w:t xml:space="preserve"> completion of the decomm</w:t>
      </w:r>
      <w:r>
        <w:rPr>
          <w:rFonts w:ascii="Times New Roman" w:hAnsi="Times New Roman" w:cs="Times New Roman"/>
          <w:sz w:val="24"/>
          <w:szCs w:val="24"/>
        </w:rPr>
        <w:t>issioning programme,</w:t>
      </w:r>
      <w:r w:rsidR="00DF3C45" w:rsidRPr="00B97E1B">
        <w:rPr>
          <w:rFonts w:ascii="Times New Roman" w:hAnsi="Times New Roman" w:cs="Times New Roman"/>
          <w:sz w:val="24"/>
          <w:szCs w:val="24"/>
        </w:rPr>
        <w:t xml:space="preserve"> submit</w:t>
      </w:r>
      <w:r>
        <w:rPr>
          <w:rFonts w:ascii="Times New Roman" w:hAnsi="Times New Roman" w:cs="Times New Roman"/>
          <w:sz w:val="24"/>
          <w:szCs w:val="24"/>
        </w:rPr>
        <w:t xml:space="preserve"> to the Authority,</w:t>
      </w:r>
      <w:r w:rsidR="00DF3C45" w:rsidRPr="00B97E1B">
        <w:rPr>
          <w:rFonts w:ascii="Times New Roman" w:hAnsi="Times New Roman" w:cs="Times New Roman"/>
          <w:sz w:val="24"/>
          <w:szCs w:val="24"/>
        </w:rPr>
        <w:t xml:space="preserve"> </w:t>
      </w:r>
      <w:r w:rsidR="00026365" w:rsidRPr="00B97E1B">
        <w:rPr>
          <w:rFonts w:ascii="Times New Roman" w:hAnsi="Times New Roman" w:cs="Times New Roman"/>
          <w:sz w:val="24"/>
          <w:szCs w:val="24"/>
        </w:rPr>
        <w:t xml:space="preserve">a </w:t>
      </w:r>
      <w:r w:rsidR="00DF3C45" w:rsidRPr="00B97E1B">
        <w:rPr>
          <w:rFonts w:ascii="Times New Roman" w:hAnsi="Times New Roman" w:cs="Times New Roman"/>
          <w:sz w:val="24"/>
          <w:szCs w:val="24"/>
        </w:rPr>
        <w:t>“Decommissioning Completion Report” and “Final Radiological Survey Report”</w:t>
      </w:r>
      <w:r>
        <w:rPr>
          <w:rFonts w:ascii="Times New Roman" w:hAnsi="Times New Roman" w:cs="Times New Roman"/>
          <w:sz w:val="24"/>
          <w:szCs w:val="24"/>
        </w:rPr>
        <w:t xml:space="preserve"> that declares every</w:t>
      </w:r>
      <w:r w:rsidR="00C06EF2" w:rsidRPr="00B97E1B">
        <w:rPr>
          <w:rFonts w:ascii="Times New Roman" w:hAnsi="Times New Roman" w:cs="Times New Roman"/>
          <w:sz w:val="24"/>
          <w:szCs w:val="24"/>
        </w:rPr>
        <w:t xml:space="preserve"> nucl</w:t>
      </w:r>
      <w:r>
        <w:rPr>
          <w:rFonts w:ascii="Times New Roman" w:hAnsi="Times New Roman" w:cs="Times New Roman"/>
          <w:sz w:val="24"/>
          <w:szCs w:val="24"/>
        </w:rPr>
        <w:t>ear and radioactive material ha</w:t>
      </w:r>
      <w:r w:rsidR="00B4482C">
        <w:rPr>
          <w:rFonts w:ascii="Times New Roman" w:hAnsi="Times New Roman" w:cs="Times New Roman"/>
          <w:sz w:val="24"/>
          <w:szCs w:val="24"/>
        </w:rPr>
        <w:t>s</w:t>
      </w:r>
      <w:r w:rsidR="00C06EF2" w:rsidRPr="00B97E1B">
        <w:rPr>
          <w:rFonts w:ascii="Times New Roman" w:hAnsi="Times New Roman" w:cs="Times New Roman"/>
          <w:sz w:val="24"/>
          <w:szCs w:val="24"/>
        </w:rPr>
        <w:t xml:space="preserve"> been removed from </w:t>
      </w:r>
      <w:r w:rsidR="003222A4">
        <w:rPr>
          <w:rFonts w:ascii="Times New Roman" w:hAnsi="Times New Roman" w:cs="Times New Roman"/>
          <w:sz w:val="24"/>
          <w:szCs w:val="24"/>
        </w:rPr>
        <w:t>the site and that</w:t>
      </w:r>
      <w:r w:rsidR="00DF3C45" w:rsidRPr="00B97E1B">
        <w:rPr>
          <w:rFonts w:ascii="Times New Roman" w:hAnsi="Times New Roman" w:cs="Times New Roman"/>
          <w:sz w:val="24"/>
          <w:szCs w:val="24"/>
        </w:rPr>
        <w:t xml:space="preserve"> safety, security</w:t>
      </w:r>
      <w:r w:rsidR="00C06EF2" w:rsidRPr="00B97E1B">
        <w:rPr>
          <w:rFonts w:ascii="Times New Roman" w:hAnsi="Times New Roman" w:cs="Times New Roman"/>
          <w:sz w:val="24"/>
          <w:szCs w:val="24"/>
        </w:rPr>
        <w:t xml:space="preserve"> </w:t>
      </w:r>
      <w:r w:rsidR="00DF3C45" w:rsidRPr="00B97E1B">
        <w:rPr>
          <w:rFonts w:ascii="Times New Roman" w:hAnsi="Times New Roman" w:cs="Times New Roman"/>
          <w:sz w:val="24"/>
          <w:szCs w:val="24"/>
        </w:rPr>
        <w:t xml:space="preserve">and safeguards </w:t>
      </w:r>
      <w:r w:rsidR="00C06EF2" w:rsidRPr="00B97E1B">
        <w:rPr>
          <w:rFonts w:ascii="Times New Roman" w:hAnsi="Times New Roman" w:cs="Times New Roman"/>
          <w:sz w:val="24"/>
          <w:szCs w:val="24"/>
        </w:rPr>
        <w:t>concerns</w:t>
      </w:r>
      <w:r w:rsidR="003222A4">
        <w:rPr>
          <w:rFonts w:ascii="Times New Roman" w:hAnsi="Times New Roman" w:cs="Times New Roman"/>
          <w:sz w:val="24"/>
          <w:szCs w:val="24"/>
        </w:rPr>
        <w:t xml:space="preserve"> do not</w:t>
      </w:r>
      <w:r w:rsidR="00C06EF2" w:rsidRPr="00B97E1B">
        <w:rPr>
          <w:rFonts w:ascii="Times New Roman" w:hAnsi="Times New Roman" w:cs="Times New Roman"/>
          <w:sz w:val="24"/>
          <w:szCs w:val="24"/>
        </w:rPr>
        <w:t xml:space="preserve"> exist.</w:t>
      </w:r>
      <w:r w:rsidR="00DF3C45" w:rsidRPr="00B97E1B">
        <w:rPr>
          <w:sz w:val="24"/>
          <w:szCs w:val="24"/>
        </w:rPr>
        <w:t xml:space="preserve"> </w:t>
      </w:r>
    </w:p>
    <w:p w14:paraId="68F9AAAE" w14:textId="77777777" w:rsidR="00674681" w:rsidRDefault="003222A4" w:rsidP="003222A4">
      <w:pPr>
        <w:pStyle w:val="ListParagraph"/>
        <w:numPr>
          <w:ilvl w:val="0"/>
          <w:numId w:val="115"/>
        </w:numPr>
        <w:spacing w:line="360" w:lineRule="auto"/>
        <w:rPr>
          <w:rFonts w:ascii="Times New Roman" w:hAnsi="Times New Roman" w:cs="Times New Roman"/>
          <w:sz w:val="24"/>
          <w:szCs w:val="24"/>
        </w:rPr>
      </w:pPr>
      <w:r>
        <w:rPr>
          <w:rFonts w:ascii="Times New Roman" w:hAnsi="Times New Roman" w:cs="Times New Roman"/>
          <w:sz w:val="24"/>
          <w:szCs w:val="24"/>
        </w:rPr>
        <w:t>Where the Authority is satisfied that the</w:t>
      </w:r>
      <w:r w:rsidR="00C06EF2" w:rsidRPr="003222A4">
        <w:rPr>
          <w:rFonts w:ascii="Times New Roman" w:hAnsi="Times New Roman" w:cs="Times New Roman"/>
          <w:sz w:val="24"/>
          <w:szCs w:val="24"/>
        </w:rPr>
        <w:t xml:space="preserve"> potential for radiation hazard</w:t>
      </w:r>
      <w:r>
        <w:rPr>
          <w:rFonts w:ascii="Times New Roman" w:hAnsi="Times New Roman" w:cs="Times New Roman"/>
          <w:sz w:val="24"/>
          <w:szCs w:val="24"/>
        </w:rPr>
        <w:t xml:space="preserve"> does not exist to endanger the use of</w:t>
      </w:r>
      <w:r w:rsidR="00C06EF2" w:rsidRPr="003222A4">
        <w:rPr>
          <w:rFonts w:ascii="Times New Roman" w:hAnsi="Times New Roman" w:cs="Times New Roman"/>
          <w:sz w:val="24"/>
          <w:szCs w:val="24"/>
        </w:rPr>
        <w:t xml:space="preserve"> the site for any other purposes,</w:t>
      </w:r>
      <w:r>
        <w:rPr>
          <w:rFonts w:ascii="Times New Roman" w:hAnsi="Times New Roman" w:cs="Times New Roman"/>
          <w:sz w:val="24"/>
          <w:szCs w:val="24"/>
        </w:rPr>
        <w:t xml:space="preserve"> the Authority may upon approval of the documents, remove the site</w:t>
      </w:r>
      <w:r w:rsidR="00C06EF2" w:rsidRPr="003222A4">
        <w:rPr>
          <w:rFonts w:ascii="Times New Roman" w:hAnsi="Times New Roman" w:cs="Times New Roman"/>
          <w:sz w:val="24"/>
          <w:szCs w:val="24"/>
        </w:rPr>
        <w:t xml:space="preserve"> from </w:t>
      </w:r>
      <w:r>
        <w:rPr>
          <w:rFonts w:ascii="Times New Roman" w:hAnsi="Times New Roman" w:cs="Times New Roman"/>
          <w:sz w:val="24"/>
          <w:szCs w:val="24"/>
        </w:rPr>
        <w:t xml:space="preserve">the regulatory control of the </w:t>
      </w:r>
      <w:r w:rsidR="00C06EF2" w:rsidRPr="003222A4">
        <w:rPr>
          <w:rFonts w:ascii="Times New Roman" w:hAnsi="Times New Roman" w:cs="Times New Roman"/>
          <w:sz w:val="24"/>
          <w:szCs w:val="24"/>
        </w:rPr>
        <w:t>A</w:t>
      </w:r>
      <w:r>
        <w:rPr>
          <w:rFonts w:ascii="Times New Roman" w:hAnsi="Times New Roman" w:cs="Times New Roman"/>
          <w:sz w:val="24"/>
          <w:szCs w:val="24"/>
        </w:rPr>
        <w:t>uthority</w:t>
      </w:r>
      <w:r w:rsidR="00C06EF2" w:rsidRPr="003222A4">
        <w:rPr>
          <w:rFonts w:ascii="Times New Roman" w:hAnsi="Times New Roman" w:cs="Times New Roman"/>
          <w:sz w:val="24"/>
          <w:szCs w:val="24"/>
        </w:rPr>
        <w:t>.</w:t>
      </w:r>
    </w:p>
    <w:p w14:paraId="56DA06AF" w14:textId="77777777" w:rsidR="00B4482C" w:rsidRPr="00B4482C" w:rsidRDefault="00B4482C" w:rsidP="00DC3A6C">
      <w:pPr>
        <w:spacing w:line="360" w:lineRule="auto"/>
        <w:rPr>
          <w:rFonts w:ascii="Times New Roman" w:hAnsi="Times New Roman" w:cs="Times New Roman"/>
          <w:sz w:val="24"/>
          <w:szCs w:val="24"/>
        </w:rPr>
      </w:pPr>
    </w:p>
    <w:p w14:paraId="3E5BAE0B" w14:textId="77777777" w:rsidR="00DC00DA" w:rsidRPr="004F064D" w:rsidRDefault="00DC00DA" w:rsidP="003222A4">
      <w:pPr>
        <w:pStyle w:val="Heading2"/>
      </w:pPr>
      <w:bookmarkStart w:id="150" w:name="_Toc36216462"/>
      <w:bookmarkStart w:id="151" w:name="_Toc36217470"/>
      <w:bookmarkStart w:id="152" w:name="_Toc36216463"/>
      <w:bookmarkStart w:id="153" w:name="_Toc36217471"/>
      <w:bookmarkStart w:id="154" w:name="_Toc36216464"/>
      <w:bookmarkStart w:id="155" w:name="_Toc36217472"/>
      <w:bookmarkStart w:id="156" w:name="_Toc36216465"/>
      <w:bookmarkStart w:id="157" w:name="_Toc36217473"/>
      <w:bookmarkStart w:id="158" w:name="_Toc36216466"/>
      <w:bookmarkStart w:id="159" w:name="_Toc36217474"/>
      <w:bookmarkStart w:id="160" w:name="_Toc36216467"/>
      <w:bookmarkStart w:id="161" w:name="_Toc36217475"/>
      <w:bookmarkStart w:id="162" w:name="_Toc36216468"/>
      <w:bookmarkStart w:id="163" w:name="_Toc36217476"/>
      <w:bookmarkStart w:id="164" w:name="_Toc36216469"/>
      <w:bookmarkStart w:id="165" w:name="_Toc36217477"/>
      <w:bookmarkStart w:id="166" w:name="_Toc36216470"/>
      <w:bookmarkStart w:id="167" w:name="_Toc36217478"/>
      <w:bookmarkStart w:id="168" w:name="_Toc172629108"/>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4F064D">
        <w:t>Requirements for Revoking and Surrender of Licence</w:t>
      </w:r>
      <w:bookmarkEnd w:id="168"/>
    </w:p>
    <w:p w14:paraId="5E30B832" w14:textId="4E9BAEAF" w:rsidR="00DC00DA" w:rsidRPr="004F064D" w:rsidRDefault="003222A4" w:rsidP="003B7129">
      <w:pPr>
        <w:pStyle w:val="NoSpacing"/>
        <w:spacing w:line="360" w:lineRule="auto"/>
        <w:ind w:left="630" w:hanging="630"/>
        <w:jc w:val="both"/>
        <w:rPr>
          <w:rFonts w:ascii="Times New Roman" w:hAnsi="Times New Roman" w:cs="Times New Roman"/>
          <w:sz w:val="24"/>
          <w:szCs w:val="24"/>
        </w:rPr>
      </w:pPr>
      <w:r w:rsidRPr="003222A4">
        <w:rPr>
          <w:rFonts w:ascii="Times New Roman" w:hAnsi="Times New Roman" w:cs="Times New Roman"/>
          <w:b/>
          <w:sz w:val="24"/>
          <w:szCs w:val="24"/>
        </w:rPr>
        <w:t>16</w:t>
      </w:r>
      <w:r>
        <w:rPr>
          <w:rFonts w:ascii="Times New Roman" w:hAnsi="Times New Roman" w:cs="Times New Roman"/>
          <w:sz w:val="24"/>
          <w:szCs w:val="24"/>
        </w:rPr>
        <w:t xml:space="preserve">. (1) Where an authorised person </w:t>
      </w:r>
      <w:r w:rsidR="00E32156">
        <w:rPr>
          <w:rFonts w:ascii="Times New Roman" w:hAnsi="Times New Roman" w:cs="Times New Roman"/>
          <w:sz w:val="24"/>
          <w:szCs w:val="24"/>
        </w:rPr>
        <w:t xml:space="preserve">fails to comply with the terms and conditions of the licence of that authorised person, the </w:t>
      </w:r>
      <w:r w:rsidR="008F55A5">
        <w:rPr>
          <w:rFonts w:ascii="Times New Roman" w:hAnsi="Times New Roman" w:cs="Times New Roman"/>
          <w:sz w:val="24"/>
          <w:szCs w:val="24"/>
        </w:rPr>
        <w:t>A</w:t>
      </w:r>
      <w:r w:rsidR="00E32156">
        <w:rPr>
          <w:rFonts w:ascii="Times New Roman" w:hAnsi="Times New Roman" w:cs="Times New Roman"/>
          <w:sz w:val="24"/>
          <w:szCs w:val="24"/>
        </w:rPr>
        <w:t>uthority may, in addition to the exercise of the power under section 75 of the Act,</w:t>
      </w:r>
      <w:r w:rsidR="00DC00DA" w:rsidRPr="004F064D">
        <w:rPr>
          <w:rFonts w:ascii="Times New Roman" w:hAnsi="Times New Roman" w:cs="Times New Roman"/>
          <w:sz w:val="24"/>
          <w:szCs w:val="24"/>
        </w:rPr>
        <w:t xml:space="preserve"> revoke the </w:t>
      </w:r>
      <w:r w:rsidR="00B64F3C" w:rsidRPr="004F064D">
        <w:rPr>
          <w:rFonts w:ascii="Times New Roman" w:hAnsi="Times New Roman" w:cs="Times New Roman"/>
          <w:sz w:val="24"/>
          <w:szCs w:val="24"/>
        </w:rPr>
        <w:t>licence</w:t>
      </w:r>
      <w:r w:rsidR="00E32156">
        <w:rPr>
          <w:rFonts w:ascii="Times New Roman" w:hAnsi="Times New Roman" w:cs="Times New Roman"/>
          <w:sz w:val="24"/>
          <w:szCs w:val="24"/>
        </w:rPr>
        <w:t xml:space="preserve"> of the</w:t>
      </w:r>
      <w:r w:rsidR="00DC00DA" w:rsidRPr="004F064D">
        <w:rPr>
          <w:rFonts w:ascii="Times New Roman" w:hAnsi="Times New Roman" w:cs="Times New Roman"/>
          <w:sz w:val="24"/>
          <w:szCs w:val="24"/>
        </w:rPr>
        <w:t xml:space="preserve"> authorised person</w:t>
      </w:r>
      <w:r w:rsidR="002956C0" w:rsidRPr="004F064D">
        <w:rPr>
          <w:rFonts w:ascii="Times New Roman" w:hAnsi="Times New Roman" w:cs="Times New Roman"/>
          <w:sz w:val="24"/>
          <w:szCs w:val="24"/>
        </w:rPr>
        <w:t xml:space="preserve">. </w:t>
      </w:r>
    </w:p>
    <w:p w14:paraId="4DF4F252" w14:textId="2CD7B3EC" w:rsidR="008052FC" w:rsidRDefault="008052FC" w:rsidP="003B7129">
      <w:pPr>
        <w:pStyle w:val="NoSpacing"/>
        <w:spacing w:line="360" w:lineRule="auto"/>
        <w:ind w:left="630" w:hanging="630"/>
        <w:jc w:val="both"/>
      </w:pPr>
      <w:r>
        <w:rPr>
          <w:rFonts w:ascii="Times New Roman" w:hAnsi="Times New Roman" w:cs="Times New Roman"/>
          <w:sz w:val="24"/>
          <w:szCs w:val="24"/>
        </w:rPr>
        <w:t xml:space="preserve">      (2) </w:t>
      </w:r>
      <w:r w:rsidR="00DC00DA" w:rsidRPr="004F064D">
        <w:rPr>
          <w:rFonts w:ascii="Times New Roman" w:hAnsi="Times New Roman" w:cs="Times New Roman"/>
          <w:sz w:val="24"/>
          <w:szCs w:val="24"/>
        </w:rPr>
        <w:t>The</w:t>
      </w:r>
      <w:r w:rsidR="00E32156">
        <w:rPr>
          <w:rFonts w:ascii="Times New Roman" w:hAnsi="Times New Roman" w:cs="Times New Roman"/>
          <w:sz w:val="24"/>
          <w:szCs w:val="24"/>
        </w:rPr>
        <w:t xml:space="preserve"> responsibility of an authorised person as regards safety </w:t>
      </w:r>
      <w:r w:rsidR="0024740B">
        <w:rPr>
          <w:rFonts w:ascii="Times New Roman" w:hAnsi="Times New Roman" w:cs="Times New Roman"/>
          <w:sz w:val="24"/>
          <w:szCs w:val="24"/>
        </w:rPr>
        <w:t xml:space="preserve">and security </w:t>
      </w:r>
      <w:r w:rsidR="00E32156">
        <w:rPr>
          <w:rFonts w:ascii="Times New Roman" w:hAnsi="Times New Roman" w:cs="Times New Roman"/>
          <w:sz w:val="24"/>
          <w:szCs w:val="24"/>
        </w:rPr>
        <w:t>of the nuclear installation, does not end after the</w:t>
      </w:r>
      <w:r w:rsidR="00DC00DA" w:rsidRPr="004F064D">
        <w:rPr>
          <w:rFonts w:ascii="Times New Roman" w:hAnsi="Times New Roman" w:cs="Times New Roman"/>
          <w:sz w:val="24"/>
          <w:szCs w:val="24"/>
        </w:rPr>
        <w:t xml:space="preserve"> surrender or revocation of the licence</w:t>
      </w:r>
      <w:r w:rsidR="00E32156">
        <w:rPr>
          <w:rFonts w:ascii="Times New Roman" w:hAnsi="Times New Roman" w:cs="Times New Roman"/>
          <w:sz w:val="24"/>
          <w:szCs w:val="24"/>
        </w:rPr>
        <w:t xml:space="preserve"> but continues until the Authority relieves the authorised person of the responsibility. </w:t>
      </w:r>
    </w:p>
    <w:p w14:paraId="6690E3F4" w14:textId="5EBFF34A" w:rsidR="008052FC" w:rsidRDefault="008052FC" w:rsidP="00BB034A">
      <w:pPr>
        <w:pStyle w:val="Heading1"/>
      </w:pPr>
      <w:r>
        <w:lastRenderedPageBreak/>
        <w:t xml:space="preserve">                              </w:t>
      </w:r>
      <w:r w:rsidR="002901B9" w:rsidRPr="004F064D">
        <w:t xml:space="preserve"> </w:t>
      </w:r>
      <w:bookmarkStart w:id="169" w:name="_Toc172629109"/>
      <w:r w:rsidR="00011FBA" w:rsidRPr="00BB034A">
        <w:t>Manufacturing of Safety Class Equipment and Components</w:t>
      </w:r>
      <w:bookmarkStart w:id="170" w:name="_Toc36216473"/>
      <w:bookmarkStart w:id="171" w:name="_Toc36217481"/>
      <w:bookmarkStart w:id="172" w:name="_Toc36216474"/>
      <w:bookmarkStart w:id="173" w:name="_Toc36217482"/>
      <w:bookmarkStart w:id="174" w:name="_Toc36216475"/>
      <w:bookmarkStart w:id="175" w:name="_Toc36217483"/>
      <w:bookmarkStart w:id="176" w:name="_Toc36216476"/>
      <w:bookmarkStart w:id="177" w:name="_Toc36217484"/>
      <w:bookmarkStart w:id="178" w:name="_Toc36216477"/>
      <w:bookmarkStart w:id="179" w:name="_Toc36217485"/>
      <w:bookmarkStart w:id="180" w:name="_Toc36216478"/>
      <w:bookmarkStart w:id="181" w:name="_Toc36217486"/>
      <w:bookmarkStart w:id="182" w:name="_Toc36216479"/>
      <w:bookmarkStart w:id="183" w:name="_Toc36217487"/>
      <w:bookmarkStart w:id="184" w:name="_Toc36216480"/>
      <w:bookmarkStart w:id="185" w:name="_Toc36217488"/>
      <w:bookmarkStart w:id="186" w:name="_Toc36216481"/>
      <w:bookmarkStart w:id="187" w:name="_Toc36217489"/>
      <w:bookmarkStart w:id="188" w:name="_Toc36216482"/>
      <w:bookmarkStart w:id="189" w:name="_Toc36217490"/>
      <w:bookmarkStart w:id="190" w:name="_Toc36216483"/>
      <w:bookmarkStart w:id="191" w:name="_Toc36217491"/>
      <w:bookmarkStart w:id="192" w:name="_Toc36216484"/>
      <w:bookmarkStart w:id="193" w:name="_Toc36217492"/>
      <w:bookmarkStart w:id="194" w:name="_Toc36216485"/>
      <w:bookmarkStart w:id="195" w:name="_Toc36217493"/>
      <w:bookmarkStart w:id="196" w:name="_Toc36216486"/>
      <w:bookmarkStart w:id="197" w:name="_Toc36217494"/>
      <w:bookmarkStart w:id="198" w:name="_Toc36216487"/>
      <w:bookmarkStart w:id="199" w:name="_Toc36217495"/>
      <w:bookmarkStart w:id="200" w:name="_Toc36216488"/>
      <w:bookmarkStart w:id="201" w:name="_Toc36217496"/>
      <w:bookmarkStart w:id="202" w:name="_Toc36216489"/>
      <w:bookmarkStart w:id="203" w:name="_Toc36217497"/>
      <w:bookmarkStart w:id="204" w:name="_Toc36216490"/>
      <w:bookmarkStart w:id="205" w:name="_Toc36217498"/>
      <w:bookmarkStart w:id="206" w:name="_Toc36216491"/>
      <w:bookmarkStart w:id="207" w:name="_Toc3621749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169"/>
    </w:p>
    <w:p w14:paraId="0435D574" w14:textId="77777777" w:rsidR="003B7129" w:rsidRPr="003B7129" w:rsidRDefault="003B7129" w:rsidP="003B7129"/>
    <w:p w14:paraId="1C0A3D16" w14:textId="6BC458D5" w:rsidR="00705464" w:rsidRPr="004F064D" w:rsidRDefault="00C06EF2" w:rsidP="008052FC">
      <w:pPr>
        <w:pStyle w:val="Heading2"/>
      </w:pPr>
      <w:bookmarkStart w:id="208" w:name="_Toc172629110"/>
      <w:r w:rsidRPr="004F064D">
        <w:t>Licensing of Nuclear Safety Class Equipment and Components Manufacturers</w:t>
      </w:r>
      <w:bookmarkEnd w:id="208"/>
    </w:p>
    <w:p w14:paraId="4FD64371" w14:textId="08F6303A" w:rsidR="001C3C5A" w:rsidRPr="008052FC" w:rsidRDefault="008052FC" w:rsidP="003B7129">
      <w:pPr>
        <w:spacing w:before="120" w:line="360" w:lineRule="auto"/>
        <w:jc w:val="both"/>
        <w:rPr>
          <w:rFonts w:ascii="Times New Roman" w:hAnsi="Times New Roman" w:cs="Times New Roman"/>
          <w:sz w:val="24"/>
          <w:szCs w:val="24"/>
        </w:rPr>
      </w:pPr>
      <w:r w:rsidRPr="008052FC">
        <w:rPr>
          <w:rFonts w:ascii="Times New Roman" w:hAnsi="Times New Roman" w:cs="Times New Roman"/>
          <w:b/>
          <w:sz w:val="24"/>
          <w:szCs w:val="24"/>
        </w:rPr>
        <w:t>17</w:t>
      </w:r>
      <w:r w:rsidRPr="008052FC">
        <w:rPr>
          <w:rFonts w:ascii="Times New Roman" w:hAnsi="Times New Roman" w:cs="Times New Roman"/>
          <w:sz w:val="24"/>
          <w:szCs w:val="24"/>
        </w:rPr>
        <w:t>.</w:t>
      </w:r>
      <w:r w:rsidR="008608B5">
        <w:rPr>
          <w:rFonts w:ascii="Times New Roman" w:hAnsi="Times New Roman" w:cs="Times New Roman"/>
          <w:sz w:val="24"/>
          <w:szCs w:val="24"/>
        </w:rPr>
        <w:t xml:space="preserve">  </w:t>
      </w:r>
      <w:proofErr w:type="gramStart"/>
      <w:r w:rsidR="008608B5">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1) </w:t>
      </w:r>
      <w:r w:rsidR="00261D67">
        <w:rPr>
          <w:rFonts w:ascii="Times New Roman" w:hAnsi="Times New Roman" w:cs="Times New Roman"/>
          <w:sz w:val="24"/>
          <w:szCs w:val="24"/>
        </w:rPr>
        <w:t>A person, who intends to engage in the manufacture of</w:t>
      </w:r>
      <w:r w:rsidR="006C041A" w:rsidRPr="008052FC">
        <w:rPr>
          <w:rFonts w:ascii="Times New Roman" w:hAnsi="Times New Roman" w:cs="Times New Roman"/>
          <w:sz w:val="24"/>
          <w:szCs w:val="24"/>
        </w:rPr>
        <w:t xml:space="preserve"> nuclear safety class equipment</w:t>
      </w:r>
      <w:r w:rsidR="00145BFF" w:rsidRPr="008052FC">
        <w:rPr>
          <w:rFonts w:ascii="Times New Roman" w:hAnsi="Times New Roman" w:cs="Times New Roman"/>
          <w:sz w:val="24"/>
          <w:szCs w:val="24"/>
        </w:rPr>
        <w:t xml:space="preserve"> and</w:t>
      </w:r>
      <w:r w:rsidR="006C041A" w:rsidRPr="008052FC">
        <w:rPr>
          <w:rFonts w:ascii="Times New Roman" w:hAnsi="Times New Roman" w:cs="Times New Roman"/>
          <w:sz w:val="24"/>
          <w:szCs w:val="24"/>
        </w:rPr>
        <w:t xml:space="preserve"> components</w:t>
      </w:r>
      <w:r w:rsidR="00261D67">
        <w:rPr>
          <w:rFonts w:ascii="Times New Roman" w:hAnsi="Times New Roman" w:cs="Times New Roman"/>
          <w:sz w:val="24"/>
          <w:szCs w:val="24"/>
        </w:rPr>
        <w:t>, shall apply to the Authority for a licence for that purpose</w:t>
      </w:r>
      <w:r w:rsidR="006C041A" w:rsidRPr="008052FC">
        <w:rPr>
          <w:rFonts w:ascii="Times New Roman" w:hAnsi="Times New Roman" w:cs="Times New Roman"/>
          <w:sz w:val="24"/>
          <w:szCs w:val="24"/>
        </w:rPr>
        <w:t xml:space="preserve">. </w:t>
      </w:r>
    </w:p>
    <w:p w14:paraId="669CC760" w14:textId="376BFC24" w:rsidR="000B5CDA" w:rsidRDefault="00E70AC2" w:rsidP="00664AE6">
      <w:pPr>
        <w:pStyle w:val="ListParagraph"/>
        <w:spacing w:line="360" w:lineRule="auto"/>
        <w:ind w:left="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(2) </w:t>
      </w:r>
      <w:r w:rsidR="006C041A" w:rsidRPr="00555572">
        <w:rPr>
          <w:rFonts w:ascii="Times New Roman" w:hAnsi="Times New Roman" w:cs="Times New Roman"/>
          <w:sz w:val="24"/>
          <w:szCs w:val="24"/>
          <w:lang w:val="en-GB"/>
        </w:rPr>
        <w:t>The</w:t>
      </w:r>
      <w:r w:rsidR="00261D67">
        <w:rPr>
          <w:rFonts w:ascii="Times New Roman" w:hAnsi="Times New Roman" w:cs="Times New Roman"/>
          <w:sz w:val="24"/>
          <w:szCs w:val="24"/>
          <w:lang w:val="en-GB"/>
        </w:rPr>
        <w:t xml:space="preserve"> applicant shall</w:t>
      </w:r>
      <w:r w:rsidR="008F55A5">
        <w:rPr>
          <w:rFonts w:ascii="Times New Roman" w:hAnsi="Times New Roman" w:cs="Times New Roman"/>
          <w:sz w:val="24"/>
          <w:szCs w:val="24"/>
          <w:lang w:val="en-GB"/>
        </w:rPr>
        <w:t>,</w:t>
      </w:r>
      <w:r w:rsidR="00261D67">
        <w:rPr>
          <w:rFonts w:ascii="Times New Roman" w:hAnsi="Times New Roman" w:cs="Times New Roman"/>
          <w:sz w:val="24"/>
          <w:szCs w:val="24"/>
          <w:lang w:val="en-GB"/>
        </w:rPr>
        <w:t xml:space="preserve"> by relevant documentation and any other form of credible evidence that the</w:t>
      </w:r>
      <w:r w:rsidR="000B5CDA">
        <w:rPr>
          <w:rFonts w:ascii="Times New Roman" w:hAnsi="Times New Roman" w:cs="Times New Roman"/>
          <w:sz w:val="24"/>
          <w:szCs w:val="24"/>
          <w:lang w:val="en-GB"/>
        </w:rPr>
        <w:t xml:space="preserve"> Authority may require,</w:t>
      </w:r>
      <w:r w:rsidR="00261D67">
        <w:rPr>
          <w:rFonts w:ascii="Times New Roman" w:hAnsi="Times New Roman" w:cs="Times New Roman"/>
          <w:sz w:val="24"/>
          <w:szCs w:val="24"/>
          <w:lang w:val="en-GB"/>
        </w:rPr>
        <w:t xml:space="preserve"> satisfy the Authority that it has </w:t>
      </w:r>
    </w:p>
    <w:p w14:paraId="28FF8377" w14:textId="7B4CF2D5" w:rsidR="000B5CDA" w:rsidRDefault="000B5CDA" w:rsidP="000B5CDA">
      <w:pPr>
        <w:pStyle w:val="ListParagraph"/>
        <w:spacing w:line="360" w:lineRule="auto"/>
        <w:ind w:left="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(a) </w:t>
      </w:r>
      <w:r w:rsidR="00261D67">
        <w:rPr>
          <w:rFonts w:ascii="Times New Roman" w:hAnsi="Times New Roman" w:cs="Times New Roman"/>
          <w:sz w:val="24"/>
          <w:szCs w:val="24"/>
          <w:lang w:val="en-GB"/>
        </w:rPr>
        <w:t>the capacity to guarantee the quality of</w:t>
      </w:r>
      <w:r w:rsidR="006C041A" w:rsidRPr="00555572">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w:t>
      </w:r>
      <w:r w:rsidR="006C041A" w:rsidRPr="00555572">
        <w:rPr>
          <w:rFonts w:ascii="Times New Roman" w:hAnsi="Times New Roman" w:cs="Times New Roman"/>
          <w:sz w:val="24"/>
          <w:szCs w:val="24"/>
          <w:lang w:val="en-GB"/>
        </w:rPr>
        <w:t>work and</w:t>
      </w:r>
      <w:r w:rsidR="007652AD">
        <w:rPr>
          <w:rFonts w:ascii="Times New Roman" w:hAnsi="Times New Roman" w:cs="Times New Roman"/>
          <w:sz w:val="24"/>
          <w:szCs w:val="24"/>
          <w:lang w:val="en-GB"/>
        </w:rPr>
        <w:t xml:space="preserve"> of the</w:t>
      </w:r>
      <w:r w:rsidR="006C041A" w:rsidRPr="00555572">
        <w:rPr>
          <w:rFonts w:ascii="Times New Roman" w:hAnsi="Times New Roman" w:cs="Times New Roman"/>
          <w:sz w:val="24"/>
          <w:szCs w:val="24"/>
          <w:lang w:val="en-GB"/>
        </w:rPr>
        <w:t xml:space="preserve"> product</w:t>
      </w:r>
      <w:r>
        <w:rPr>
          <w:rFonts w:ascii="Times New Roman" w:hAnsi="Times New Roman" w:cs="Times New Roman"/>
          <w:sz w:val="24"/>
          <w:szCs w:val="24"/>
          <w:lang w:val="en-GB"/>
        </w:rPr>
        <w:t xml:space="preserve">; and  </w:t>
      </w:r>
    </w:p>
    <w:p w14:paraId="69E626B5" w14:textId="38AFBCA1" w:rsidR="001C3C5A" w:rsidRPr="00555572" w:rsidRDefault="000B5CDA" w:rsidP="000B5CDA">
      <w:pPr>
        <w:pStyle w:val="ListParagraph"/>
        <w:spacing w:line="360" w:lineRule="auto"/>
        <w:ind w:left="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(b) the requisite</w:t>
      </w:r>
      <w:r w:rsidR="006C041A" w:rsidRPr="00555572">
        <w:rPr>
          <w:rFonts w:ascii="Times New Roman" w:hAnsi="Times New Roman" w:cs="Times New Roman"/>
          <w:sz w:val="24"/>
          <w:szCs w:val="24"/>
          <w:lang w:val="en-GB"/>
        </w:rPr>
        <w:t xml:space="preserve"> man</w:t>
      </w:r>
      <w:r>
        <w:rPr>
          <w:rFonts w:ascii="Times New Roman" w:hAnsi="Times New Roman" w:cs="Times New Roman"/>
          <w:sz w:val="24"/>
          <w:szCs w:val="24"/>
          <w:lang w:val="en-GB"/>
        </w:rPr>
        <w:t>agement system to ensure that the</w:t>
      </w:r>
      <w:r w:rsidR="006C041A" w:rsidRPr="00555572">
        <w:rPr>
          <w:rFonts w:ascii="Times New Roman" w:hAnsi="Times New Roman" w:cs="Times New Roman"/>
          <w:sz w:val="24"/>
          <w:szCs w:val="24"/>
          <w:lang w:val="en-GB"/>
        </w:rPr>
        <w:t xml:space="preserve"> activities related to </w:t>
      </w:r>
      <w:r>
        <w:rPr>
          <w:rFonts w:ascii="Times New Roman" w:hAnsi="Times New Roman" w:cs="Times New Roman"/>
          <w:sz w:val="24"/>
          <w:szCs w:val="24"/>
          <w:lang w:val="en-GB"/>
        </w:rPr>
        <w:t xml:space="preserve">the </w:t>
      </w:r>
      <w:r w:rsidR="006C041A" w:rsidRPr="00555572">
        <w:rPr>
          <w:rFonts w:ascii="Times New Roman" w:hAnsi="Times New Roman" w:cs="Times New Roman"/>
          <w:sz w:val="24"/>
          <w:szCs w:val="24"/>
          <w:lang w:val="en-GB"/>
        </w:rPr>
        <w:t xml:space="preserve">manufacturing of </w:t>
      </w:r>
      <w:r>
        <w:rPr>
          <w:rFonts w:ascii="Times New Roman" w:hAnsi="Times New Roman" w:cs="Times New Roman"/>
          <w:sz w:val="24"/>
          <w:szCs w:val="24"/>
          <w:lang w:val="en-GB"/>
        </w:rPr>
        <w:t xml:space="preserve">the </w:t>
      </w:r>
      <w:r w:rsidR="006C041A" w:rsidRPr="00555572">
        <w:rPr>
          <w:rFonts w:ascii="Times New Roman" w:hAnsi="Times New Roman" w:cs="Times New Roman"/>
          <w:sz w:val="24"/>
          <w:szCs w:val="24"/>
          <w:lang w:val="en-GB"/>
        </w:rPr>
        <w:t xml:space="preserve">safety class equipment and components satisfy the safety requirements. </w:t>
      </w:r>
    </w:p>
    <w:p w14:paraId="3D67D3BB" w14:textId="01927B2C" w:rsidR="001C3C5A" w:rsidRPr="00664AE6" w:rsidRDefault="00E70AC2" w:rsidP="00664A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0B5CDA" w:rsidRPr="00664AE6">
        <w:rPr>
          <w:rFonts w:ascii="Times New Roman" w:hAnsi="Times New Roman" w:cs="Times New Roman"/>
          <w:sz w:val="24"/>
          <w:szCs w:val="24"/>
        </w:rPr>
        <w:t>Upon the grant of the licence, t</w:t>
      </w:r>
      <w:r w:rsidR="006C041A" w:rsidRPr="00664AE6">
        <w:rPr>
          <w:rFonts w:ascii="Times New Roman" w:hAnsi="Times New Roman" w:cs="Times New Roman"/>
          <w:sz w:val="24"/>
          <w:szCs w:val="24"/>
        </w:rPr>
        <w:t>he</w:t>
      </w:r>
      <w:r w:rsidR="000B5CDA" w:rsidRPr="00664AE6">
        <w:rPr>
          <w:rFonts w:ascii="Times New Roman" w:hAnsi="Times New Roman" w:cs="Times New Roman"/>
          <w:sz w:val="24"/>
          <w:szCs w:val="24"/>
        </w:rPr>
        <w:t xml:space="preserve"> holder of the licence, who is the</w:t>
      </w:r>
      <w:r w:rsidR="006C041A" w:rsidRPr="00664AE6">
        <w:rPr>
          <w:rFonts w:ascii="Times New Roman" w:hAnsi="Times New Roman" w:cs="Times New Roman"/>
          <w:sz w:val="24"/>
          <w:szCs w:val="24"/>
        </w:rPr>
        <w:t xml:space="preserve"> authorised person</w:t>
      </w:r>
      <w:r w:rsidR="000B5CDA" w:rsidRPr="00664AE6">
        <w:rPr>
          <w:rFonts w:ascii="Times New Roman" w:hAnsi="Times New Roman" w:cs="Times New Roman"/>
          <w:sz w:val="24"/>
          <w:szCs w:val="24"/>
        </w:rPr>
        <w:t>,</w:t>
      </w:r>
      <w:r w:rsidR="007652AD" w:rsidRPr="00664AE6">
        <w:rPr>
          <w:rFonts w:ascii="Times New Roman" w:hAnsi="Times New Roman" w:cs="Times New Roman"/>
          <w:sz w:val="24"/>
          <w:szCs w:val="24"/>
        </w:rPr>
        <w:t xml:space="preserve"> shall retain the</w:t>
      </w:r>
      <w:r w:rsidR="006C041A" w:rsidRPr="00664AE6">
        <w:rPr>
          <w:rFonts w:ascii="Times New Roman" w:hAnsi="Times New Roman" w:cs="Times New Roman"/>
          <w:sz w:val="24"/>
          <w:szCs w:val="24"/>
        </w:rPr>
        <w:t xml:space="preserve"> capabilities for</w:t>
      </w:r>
      <w:r w:rsidR="007652AD" w:rsidRPr="00664AE6">
        <w:rPr>
          <w:rFonts w:ascii="Times New Roman" w:hAnsi="Times New Roman" w:cs="Times New Roman"/>
          <w:sz w:val="24"/>
          <w:szCs w:val="24"/>
        </w:rPr>
        <w:t xml:space="preserve"> the manufacture</w:t>
      </w:r>
      <w:r w:rsidR="006C041A" w:rsidRPr="00664AE6">
        <w:rPr>
          <w:rFonts w:ascii="Times New Roman" w:hAnsi="Times New Roman" w:cs="Times New Roman"/>
          <w:sz w:val="24"/>
          <w:szCs w:val="24"/>
        </w:rPr>
        <w:t xml:space="preserve"> of </w:t>
      </w:r>
      <w:r w:rsidR="007652AD" w:rsidRPr="00664AE6">
        <w:rPr>
          <w:rFonts w:ascii="Times New Roman" w:hAnsi="Times New Roman" w:cs="Times New Roman"/>
          <w:sz w:val="24"/>
          <w:szCs w:val="24"/>
        </w:rPr>
        <w:t xml:space="preserve">the </w:t>
      </w:r>
      <w:r w:rsidR="006C041A" w:rsidRPr="00664AE6">
        <w:rPr>
          <w:rFonts w:ascii="Times New Roman" w:hAnsi="Times New Roman" w:cs="Times New Roman"/>
          <w:sz w:val="24"/>
          <w:szCs w:val="24"/>
        </w:rPr>
        <w:t>safety class equipmen</w:t>
      </w:r>
      <w:r w:rsidR="007652AD" w:rsidRPr="00664AE6">
        <w:rPr>
          <w:rFonts w:ascii="Times New Roman" w:hAnsi="Times New Roman" w:cs="Times New Roman"/>
          <w:sz w:val="24"/>
          <w:szCs w:val="24"/>
        </w:rPr>
        <w:t>t and components,</w:t>
      </w:r>
      <w:r w:rsidR="006C041A" w:rsidRPr="00664AE6">
        <w:rPr>
          <w:rFonts w:ascii="Times New Roman" w:hAnsi="Times New Roman" w:cs="Times New Roman"/>
          <w:sz w:val="24"/>
          <w:szCs w:val="24"/>
        </w:rPr>
        <w:t xml:space="preserve"> for the entire period of</w:t>
      </w:r>
      <w:r w:rsidR="007652AD" w:rsidRPr="00664AE6">
        <w:rPr>
          <w:rFonts w:ascii="Times New Roman" w:hAnsi="Times New Roman" w:cs="Times New Roman"/>
          <w:sz w:val="24"/>
          <w:szCs w:val="24"/>
        </w:rPr>
        <w:t xml:space="preserve"> the validity of the</w:t>
      </w:r>
      <w:r w:rsidR="006C041A" w:rsidRPr="00664AE6">
        <w:rPr>
          <w:rFonts w:ascii="Times New Roman" w:hAnsi="Times New Roman" w:cs="Times New Roman"/>
          <w:sz w:val="24"/>
          <w:szCs w:val="24"/>
        </w:rPr>
        <w:t xml:space="preserve"> </w:t>
      </w:r>
      <w:r w:rsidR="00B64F3C" w:rsidRPr="00664AE6">
        <w:rPr>
          <w:rFonts w:ascii="Times New Roman" w:hAnsi="Times New Roman" w:cs="Times New Roman"/>
          <w:sz w:val="24"/>
          <w:szCs w:val="24"/>
        </w:rPr>
        <w:t>licence</w:t>
      </w:r>
      <w:r w:rsidR="007652AD" w:rsidRPr="00664AE6">
        <w:rPr>
          <w:rFonts w:ascii="Times New Roman" w:hAnsi="Times New Roman" w:cs="Times New Roman"/>
          <w:sz w:val="24"/>
          <w:szCs w:val="24"/>
        </w:rPr>
        <w:t xml:space="preserve"> and, in writing, inform the </w:t>
      </w:r>
      <w:r w:rsidR="006C041A" w:rsidRPr="00664AE6">
        <w:rPr>
          <w:rFonts w:ascii="Times New Roman" w:hAnsi="Times New Roman" w:cs="Times New Roman"/>
          <w:sz w:val="24"/>
          <w:szCs w:val="24"/>
        </w:rPr>
        <w:t>A</w:t>
      </w:r>
      <w:r w:rsidR="007652AD" w:rsidRPr="00664AE6">
        <w:rPr>
          <w:rFonts w:ascii="Times New Roman" w:hAnsi="Times New Roman" w:cs="Times New Roman"/>
          <w:sz w:val="24"/>
          <w:szCs w:val="24"/>
        </w:rPr>
        <w:t>uthority</w:t>
      </w:r>
      <w:r w:rsidR="006C041A" w:rsidRPr="00664AE6">
        <w:rPr>
          <w:rFonts w:ascii="Times New Roman" w:hAnsi="Times New Roman" w:cs="Times New Roman"/>
          <w:sz w:val="24"/>
          <w:szCs w:val="24"/>
        </w:rPr>
        <w:t xml:space="preserve"> of any change in the capabilities. </w:t>
      </w:r>
    </w:p>
    <w:p w14:paraId="53328EF0" w14:textId="4B5F401A" w:rsidR="00E32718" w:rsidRPr="00555572" w:rsidRDefault="007652AD" w:rsidP="00742B76">
      <w:pPr>
        <w:pStyle w:val="ListParagraph"/>
        <w:spacing w:line="360" w:lineRule="auto"/>
        <w:ind w:left="0"/>
        <w:jc w:val="both"/>
        <w:rPr>
          <w:rFonts w:ascii="Times New Roman" w:hAnsi="Times New Roman" w:cs="Times New Roman"/>
          <w:sz w:val="24"/>
          <w:szCs w:val="24"/>
          <w:lang w:val="en-GB"/>
        </w:rPr>
      </w:pPr>
      <w:r>
        <w:rPr>
          <w:rFonts w:ascii="Times New Roman" w:hAnsi="Times New Roman" w:cs="Times New Roman"/>
          <w:sz w:val="24"/>
          <w:szCs w:val="24"/>
          <w:lang w:val="en-GB"/>
        </w:rPr>
        <w:t>(4) The</w:t>
      </w:r>
      <w:r w:rsidR="006C041A" w:rsidRPr="00555572">
        <w:rPr>
          <w:rFonts w:ascii="Times New Roman" w:hAnsi="Times New Roman" w:cs="Times New Roman"/>
          <w:sz w:val="24"/>
          <w:szCs w:val="24"/>
          <w:lang w:val="en-GB"/>
        </w:rPr>
        <w:t xml:space="preserve"> authorised person shall comply with the requirements of any other relevant government organisations and authorities.</w:t>
      </w:r>
    </w:p>
    <w:p w14:paraId="55A27D81" w14:textId="550C73B3" w:rsidR="007A0F08" w:rsidRPr="004F064D" w:rsidRDefault="00C06EF2" w:rsidP="007652AD">
      <w:pPr>
        <w:pStyle w:val="Heading2"/>
      </w:pPr>
      <w:bookmarkStart w:id="209" w:name="_Toc172629111"/>
      <w:r w:rsidRPr="004F064D">
        <w:t>Inspection of Facilities for Manufacturing of Safety Class Equipment</w:t>
      </w:r>
      <w:bookmarkEnd w:id="209"/>
    </w:p>
    <w:p w14:paraId="55B5A26B" w14:textId="097E070A" w:rsidR="009D0992" w:rsidRPr="004F064D" w:rsidRDefault="007652AD" w:rsidP="00356508">
      <w:pPr>
        <w:pStyle w:val="ListParagraph"/>
        <w:spacing w:line="360" w:lineRule="auto"/>
        <w:ind w:left="540" w:hanging="540"/>
        <w:jc w:val="both"/>
        <w:rPr>
          <w:rFonts w:ascii="Times New Roman" w:hAnsi="Times New Roman" w:cs="Times New Roman"/>
          <w:b/>
          <w:bCs/>
          <w:sz w:val="24"/>
          <w:szCs w:val="24"/>
          <w:lang w:val="en-GB"/>
        </w:rPr>
      </w:pPr>
      <w:r w:rsidRPr="007652AD">
        <w:rPr>
          <w:rFonts w:ascii="Times New Roman" w:hAnsi="Times New Roman" w:cs="Times New Roman"/>
          <w:b/>
          <w:sz w:val="24"/>
          <w:szCs w:val="24"/>
          <w:lang w:val="en-GB"/>
        </w:rPr>
        <w:t>18</w:t>
      </w:r>
      <w:r>
        <w:rPr>
          <w:rFonts w:ascii="Times New Roman" w:hAnsi="Times New Roman" w:cs="Times New Roman"/>
          <w:sz w:val="24"/>
          <w:szCs w:val="24"/>
          <w:lang w:val="en-GB"/>
        </w:rPr>
        <w:t>.</w:t>
      </w:r>
      <w:r w:rsidR="006C041A" w:rsidRPr="004F064D">
        <w:rPr>
          <w:rFonts w:ascii="Times New Roman" w:hAnsi="Times New Roman" w:cs="Times New Roman"/>
          <w:sz w:val="24"/>
          <w:szCs w:val="24"/>
          <w:lang w:val="en-GB"/>
        </w:rPr>
        <w:t xml:space="preserve"> </w:t>
      </w:r>
      <w:r w:rsidR="0083544D">
        <w:rPr>
          <w:rFonts w:ascii="Times New Roman" w:hAnsi="Times New Roman" w:cs="Times New Roman"/>
          <w:sz w:val="24"/>
          <w:szCs w:val="24"/>
          <w:lang w:val="en-GB"/>
        </w:rPr>
        <w:t xml:space="preserve">(1) </w:t>
      </w:r>
      <w:r w:rsidR="00DB7406">
        <w:rPr>
          <w:rFonts w:ascii="Times New Roman" w:hAnsi="Times New Roman" w:cs="Times New Roman"/>
          <w:sz w:val="24"/>
          <w:szCs w:val="24"/>
          <w:lang w:val="en-GB"/>
        </w:rPr>
        <w:t xml:space="preserve">An </w:t>
      </w:r>
      <w:r w:rsidR="006C041A" w:rsidRPr="004F064D">
        <w:rPr>
          <w:rFonts w:ascii="Times New Roman" w:hAnsi="Times New Roman" w:cs="Times New Roman"/>
          <w:sz w:val="24"/>
          <w:szCs w:val="24"/>
          <w:lang w:val="en-GB"/>
        </w:rPr>
        <w:t>authorised person shall gran</w:t>
      </w:r>
      <w:r w:rsidR="00DB7406">
        <w:rPr>
          <w:rFonts w:ascii="Times New Roman" w:hAnsi="Times New Roman" w:cs="Times New Roman"/>
          <w:sz w:val="24"/>
          <w:szCs w:val="24"/>
          <w:lang w:val="en-GB"/>
        </w:rPr>
        <w:t>t</w:t>
      </w:r>
      <w:r w:rsidR="006C041A" w:rsidRPr="004F064D">
        <w:rPr>
          <w:rFonts w:ascii="Times New Roman" w:hAnsi="Times New Roman" w:cs="Times New Roman"/>
          <w:sz w:val="24"/>
          <w:szCs w:val="24"/>
          <w:lang w:val="en-GB"/>
        </w:rPr>
        <w:t xml:space="preserve"> to</w:t>
      </w:r>
      <w:r w:rsidR="00DB7406">
        <w:rPr>
          <w:rFonts w:ascii="Times New Roman" w:hAnsi="Times New Roman" w:cs="Times New Roman"/>
          <w:sz w:val="24"/>
          <w:szCs w:val="24"/>
          <w:lang w:val="en-GB"/>
        </w:rPr>
        <w:t xml:space="preserve"> an</w:t>
      </w:r>
      <w:r w:rsidR="006C041A" w:rsidRPr="004F064D">
        <w:rPr>
          <w:rFonts w:ascii="Times New Roman" w:hAnsi="Times New Roman" w:cs="Times New Roman"/>
          <w:sz w:val="24"/>
          <w:szCs w:val="24"/>
          <w:lang w:val="en-GB"/>
        </w:rPr>
        <w:t xml:space="preserve"> inspecto</w:t>
      </w:r>
      <w:r w:rsidR="00DB7406">
        <w:rPr>
          <w:rFonts w:ascii="Times New Roman" w:hAnsi="Times New Roman" w:cs="Times New Roman"/>
          <w:sz w:val="24"/>
          <w:szCs w:val="24"/>
          <w:lang w:val="en-GB"/>
        </w:rPr>
        <w:t>r of</w:t>
      </w:r>
      <w:r w:rsidR="006C041A" w:rsidRPr="004F064D">
        <w:rPr>
          <w:rFonts w:ascii="Times New Roman" w:hAnsi="Times New Roman" w:cs="Times New Roman"/>
          <w:sz w:val="24"/>
          <w:szCs w:val="24"/>
          <w:lang w:val="en-GB"/>
        </w:rPr>
        <w:t xml:space="preserve"> the A</w:t>
      </w:r>
      <w:r w:rsidR="00DB7406">
        <w:rPr>
          <w:rFonts w:ascii="Times New Roman" w:hAnsi="Times New Roman" w:cs="Times New Roman"/>
          <w:sz w:val="24"/>
          <w:szCs w:val="24"/>
          <w:lang w:val="en-GB"/>
        </w:rPr>
        <w:t>uthority access</w:t>
      </w:r>
      <w:r w:rsidR="006C041A" w:rsidRPr="004F064D">
        <w:rPr>
          <w:rFonts w:ascii="Times New Roman" w:hAnsi="Times New Roman" w:cs="Times New Roman"/>
          <w:sz w:val="24"/>
          <w:szCs w:val="24"/>
          <w:lang w:val="en-GB"/>
        </w:rPr>
        <w:t xml:space="preserve"> to premises where manufacturin</w:t>
      </w:r>
      <w:r w:rsidR="00DB7406">
        <w:rPr>
          <w:rFonts w:ascii="Times New Roman" w:hAnsi="Times New Roman" w:cs="Times New Roman"/>
          <w:sz w:val="24"/>
          <w:szCs w:val="24"/>
          <w:lang w:val="en-GB"/>
        </w:rPr>
        <w:t xml:space="preserve">g or </w:t>
      </w:r>
      <w:r w:rsidR="006C041A" w:rsidRPr="004F064D">
        <w:rPr>
          <w:rFonts w:ascii="Times New Roman" w:hAnsi="Times New Roman" w:cs="Times New Roman"/>
          <w:sz w:val="24"/>
          <w:szCs w:val="24"/>
          <w:lang w:val="en-GB"/>
        </w:rPr>
        <w:t xml:space="preserve">testing </w:t>
      </w:r>
      <w:r w:rsidR="00444565">
        <w:rPr>
          <w:rFonts w:ascii="Times New Roman" w:hAnsi="Times New Roman" w:cs="Times New Roman"/>
          <w:sz w:val="24"/>
          <w:szCs w:val="24"/>
          <w:lang w:val="en-GB"/>
        </w:rPr>
        <w:t>activities</w:t>
      </w:r>
      <w:r w:rsidR="006C041A" w:rsidRPr="004F064D">
        <w:rPr>
          <w:rFonts w:ascii="Times New Roman" w:hAnsi="Times New Roman" w:cs="Times New Roman"/>
          <w:sz w:val="24"/>
          <w:szCs w:val="24"/>
          <w:lang w:val="en-GB"/>
        </w:rPr>
        <w:t xml:space="preserve"> are carried</w:t>
      </w:r>
      <w:r w:rsidR="00DB7406">
        <w:rPr>
          <w:rFonts w:ascii="Times New Roman" w:hAnsi="Times New Roman" w:cs="Times New Roman"/>
          <w:sz w:val="24"/>
          <w:szCs w:val="24"/>
          <w:lang w:val="en-GB"/>
        </w:rPr>
        <w:t xml:space="preserve"> out,</w:t>
      </w:r>
      <w:r w:rsidR="006C041A" w:rsidRPr="004F064D">
        <w:rPr>
          <w:rFonts w:ascii="Times New Roman" w:hAnsi="Times New Roman" w:cs="Times New Roman"/>
          <w:sz w:val="24"/>
          <w:szCs w:val="24"/>
          <w:lang w:val="en-GB"/>
        </w:rPr>
        <w:t xml:space="preserve"> </w:t>
      </w:r>
      <w:r w:rsidR="00DB7406">
        <w:rPr>
          <w:rFonts w:ascii="Times New Roman" w:hAnsi="Times New Roman" w:cs="Times New Roman"/>
          <w:sz w:val="24"/>
          <w:szCs w:val="24"/>
          <w:lang w:val="en-GB"/>
        </w:rPr>
        <w:t>to enable the inspector</w:t>
      </w:r>
    </w:p>
    <w:p w14:paraId="3424B392" w14:textId="443A5AB6" w:rsidR="006A7DE2" w:rsidRPr="00555572" w:rsidRDefault="00DB7406" w:rsidP="0010573D">
      <w:pPr>
        <w:pStyle w:val="ListParagraph"/>
        <w:spacing w:line="360" w:lineRule="auto"/>
        <w:ind w:left="993"/>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 </w:t>
      </w:r>
      <w:r w:rsidR="006C041A" w:rsidRPr="00555572">
        <w:rPr>
          <w:rFonts w:ascii="Times New Roman" w:hAnsi="Times New Roman" w:cs="Times New Roman"/>
          <w:sz w:val="24"/>
          <w:szCs w:val="24"/>
          <w:lang w:val="en-GB"/>
        </w:rPr>
        <w:t xml:space="preserve">to </w:t>
      </w:r>
      <w:r>
        <w:rPr>
          <w:rFonts w:ascii="Times New Roman" w:hAnsi="Times New Roman" w:cs="Times New Roman"/>
          <w:sz w:val="24"/>
          <w:szCs w:val="24"/>
          <w:lang w:val="en-GB"/>
        </w:rPr>
        <w:t>verify</w:t>
      </w:r>
      <w:r w:rsidR="006C041A" w:rsidRPr="00555572">
        <w:rPr>
          <w:rFonts w:ascii="Times New Roman" w:hAnsi="Times New Roman" w:cs="Times New Roman"/>
          <w:sz w:val="24"/>
          <w:szCs w:val="24"/>
          <w:lang w:val="en-GB"/>
        </w:rPr>
        <w:t xml:space="preserve"> whether the information submitted to the A</w:t>
      </w:r>
      <w:r>
        <w:rPr>
          <w:rFonts w:ascii="Times New Roman" w:hAnsi="Times New Roman" w:cs="Times New Roman"/>
          <w:sz w:val="24"/>
          <w:szCs w:val="24"/>
          <w:lang w:val="en-GB"/>
        </w:rPr>
        <w:t>uthority</w:t>
      </w:r>
      <w:r w:rsidR="006C041A" w:rsidRPr="00555572">
        <w:rPr>
          <w:rFonts w:ascii="Times New Roman" w:hAnsi="Times New Roman" w:cs="Times New Roman"/>
          <w:sz w:val="24"/>
          <w:szCs w:val="24"/>
          <w:lang w:val="en-GB"/>
        </w:rPr>
        <w:t xml:space="preserve"> is in conformity with the actual </w:t>
      </w:r>
      <w:proofErr w:type="gramStart"/>
      <w:r w:rsidR="006C041A" w:rsidRPr="00555572">
        <w:rPr>
          <w:rFonts w:ascii="Times New Roman" w:hAnsi="Times New Roman" w:cs="Times New Roman"/>
          <w:sz w:val="24"/>
          <w:szCs w:val="24"/>
          <w:lang w:val="en-GB"/>
        </w:rPr>
        <w:t>conditions;</w:t>
      </w:r>
      <w:proofErr w:type="gramEnd"/>
    </w:p>
    <w:p w14:paraId="7F09B390" w14:textId="2646EFCB" w:rsidR="006A7DE2" w:rsidRPr="00555572" w:rsidRDefault="00DB7406" w:rsidP="0010573D">
      <w:pPr>
        <w:pStyle w:val="ListParagraph"/>
        <w:spacing w:line="360" w:lineRule="auto"/>
        <w:ind w:left="993"/>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 </w:t>
      </w:r>
      <w:r w:rsidR="006C041A" w:rsidRPr="00555572">
        <w:rPr>
          <w:rFonts w:ascii="Times New Roman" w:hAnsi="Times New Roman" w:cs="Times New Roman"/>
          <w:sz w:val="24"/>
          <w:szCs w:val="24"/>
          <w:lang w:val="en-GB"/>
        </w:rPr>
        <w:t>to verify</w:t>
      </w:r>
      <w:r>
        <w:rPr>
          <w:rFonts w:ascii="Times New Roman" w:hAnsi="Times New Roman" w:cs="Times New Roman"/>
          <w:sz w:val="24"/>
          <w:szCs w:val="24"/>
          <w:lang w:val="en-GB"/>
        </w:rPr>
        <w:t xml:space="preserve"> whether the</w:t>
      </w:r>
      <w:r w:rsidR="006C041A" w:rsidRPr="00555572">
        <w:rPr>
          <w:rFonts w:ascii="Times New Roman" w:hAnsi="Times New Roman" w:cs="Times New Roman"/>
          <w:sz w:val="24"/>
          <w:szCs w:val="24"/>
          <w:lang w:val="en-GB"/>
        </w:rPr>
        <w:t xml:space="preserve"> activities related to fabrication, assembling, </w:t>
      </w:r>
      <w:r w:rsidR="008F55A5" w:rsidRPr="00555572">
        <w:rPr>
          <w:rFonts w:ascii="Times New Roman" w:hAnsi="Times New Roman" w:cs="Times New Roman"/>
          <w:sz w:val="24"/>
          <w:szCs w:val="24"/>
          <w:lang w:val="en-GB"/>
        </w:rPr>
        <w:t>manufacturing,</w:t>
      </w:r>
      <w:r w:rsidR="006C041A" w:rsidRPr="00555572">
        <w:rPr>
          <w:rFonts w:ascii="Times New Roman" w:hAnsi="Times New Roman" w:cs="Times New Roman"/>
          <w:sz w:val="24"/>
          <w:szCs w:val="24"/>
          <w:lang w:val="en-GB"/>
        </w:rPr>
        <w:t xml:space="preserve"> or testing comply with</w:t>
      </w:r>
      <w:r>
        <w:rPr>
          <w:rFonts w:ascii="Times New Roman" w:hAnsi="Times New Roman" w:cs="Times New Roman"/>
          <w:sz w:val="24"/>
          <w:szCs w:val="24"/>
          <w:lang w:val="en-GB"/>
        </w:rPr>
        <w:t xml:space="preserve"> the</w:t>
      </w:r>
      <w:r w:rsidR="006C041A" w:rsidRPr="00555572">
        <w:rPr>
          <w:rFonts w:ascii="Times New Roman" w:hAnsi="Times New Roman" w:cs="Times New Roman"/>
          <w:sz w:val="24"/>
          <w:szCs w:val="24"/>
          <w:lang w:val="en-GB"/>
        </w:rPr>
        <w:t xml:space="preserve"> requirements</w:t>
      </w:r>
      <w:r>
        <w:rPr>
          <w:rFonts w:ascii="Times New Roman" w:hAnsi="Times New Roman" w:cs="Times New Roman"/>
          <w:sz w:val="24"/>
          <w:szCs w:val="24"/>
          <w:lang w:val="en-GB"/>
        </w:rPr>
        <w:t xml:space="preserve"> of the Authority</w:t>
      </w:r>
      <w:r w:rsidR="006C041A" w:rsidRPr="00555572">
        <w:rPr>
          <w:rFonts w:ascii="Times New Roman" w:hAnsi="Times New Roman" w:cs="Times New Roman"/>
          <w:sz w:val="24"/>
          <w:szCs w:val="24"/>
          <w:lang w:val="en-GB"/>
        </w:rPr>
        <w:t xml:space="preserve">, the terms and conditions of the </w:t>
      </w:r>
      <w:r w:rsidR="00B64F3C" w:rsidRPr="00555572">
        <w:rPr>
          <w:rFonts w:ascii="Times New Roman" w:hAnsi="Times New Roman" w:cs="Times New Roman"/>
          <w:sz w:val="24"/>
          <w:szCs w:val="24"/>
          <w:lang w:val="en-GB"/>
        </w:rPr>
        <w:t>licence</w:t>
      </w:r>
      <w:r w:rsidR="006C041A" w:rsidRPr="00555572">
        <w:rPr>
          <w:rFonts w:ascii="Times New Roman" w:hAnsi="Times New Roman" w:cs="Times New Roman"/>
          <w:sz w:val="24"/>
          <w:szCs w:val="24"/>
          <w:lang w:val="en-GB"/>
        </w:rPr>
        <w:t xml:space="preserve"> and</w:t>
      </w:r>
      <w:r>
        <w:rPr>
          <w:rFonts w:ascii="Times New Roman" w:hAnsi="Times New Roman" w:cs="Times New Roman"/>
          <w:sz w:val="24"/>
          <w:szCs w:val="24"/>
          <w:lang w:val="en-GB"/>
        </w:rPr>
        <w:t xml:space="preserve"> the</w:t>
      </w:r>
      <w:r w:rsidR="006C041A" w:rsidRPr="00555572">
        <w:rPr>
          <w:rFonts w:ascii="Times New Roman" w:hAnsi="Times New Roman" w:cs="Times New Roman"/>
          <w:sz w:val="24"/>
          <w:szCs w:val="24"/>
          <w:lang w:val="en-GB"/>
        </w:rPr>
        <w:t xml:space="preserve"> agreed codes and standards; and</w:t>
      </w:r>
    </w:p>
    <w:p w14:paraId="323A9F1D" w14:textId="1137E775" w:rsidR="006A7DE2" w:rsidRPr="00555572" w:rsidRDefault="00DB7406" w:rsidP="0010573D">
      <w:pPr>
        <w:pStyle w:val="ListParagraph"/>
        <w:spacing w:line="360" w:lineRule="auto"/>
        <w:ind w:left="993"/>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 </w:t>
      </w:r>
      <w:r w:rsidR="006C041A" w:rsidRPr="00555572">
        <w:rPr>
          <w:rFonts w:ascii="Times New Roman" w:hAnsi="Times New Roman" w:cs="Times New Roman"/>
          <w:sz w:val="24"/>
          <w:szCs w:val="24"/>
          <w:lang w:val="en-GB"/>
        </w:rPr>
        <w:t>to exercise any</w:t>
      </w:r>
      <w:r>
        <w:rPr>
          <w:rFonts w:ascii="Times New Roman" w:hAnsi="Times New Roman" w:cs="Times New Roman"/>
          <w:sz w:val="24"/>
          <w:szCs w:val="24"/>
          <w:lang w:val="en-GB"/>
        </w:rPr>
        <w:t xml:space="preserve"> of the</w:t>
      </w:r>
      <w:r w:rsidR="006C041A" w:rsidRPr="00555572">
        <w:rPr>
          <w:rFonts w:ascii="Times New Roman" w:hAnsi="Times New Roman" w:cs="Times New Roman"/>
          <w:sz w:val="24"/>
          <w:szCs w:val="24"/>
          <w:lang w:val="en-GB"/>
        </w:rPr>
        <w:t xml:space="preserve"> other regulatory </w:t>
      </w:r>
      <w:r w:rsidR="008F55A5">
        <w:rPr>
          <w:rFonts w:ascii="Times New Roman" w:hAnsi="Times New Roman" w:cs="Times New Roman"/>
          <w:sz w:val="24"/>
          <w:szCs w:val="24"/>
          <w:lang w:val="en-GB"/>
        </w:rPr>
        <w:t>powers</w:t>
      </w:r>
      <w:r w:rsidR="008F55A5" w:rsidRPr="00555572">
        <w:rPr>
          <w:rFonts w:ascii="Times New Roman" w:hAnsi="Times New Roman" w:cs="Times New Roman"/>
          <w:sz w:val="24"/>
          <w:szCs w:val="24"/>
          <w:lang w:val="en-GB"/>
        </w:rPr>
        <w:t xml:space="preserve"> provided</w:t>
      </w:r>
      <w:r w:rsidR="006C041A" w:rsidRPr="00555572">
        <w:rPr>
          <w:rFonts w:ascii="Times New Roman" w:hAnsi="Times New Roman" w:cs="Times New Roman"/>
          <w:sz w:val="24"/>
          <w:szCs w:val="24"/>
          <w:lang w:val="en-GB"/>
        </w:rPr>
        <w:t xml:space="preserve"> for in </w:t>
      </w:r>
      <w:r w:rsidR="003421DB">
        <w:rPr>
          <w:rFonts w:ascii="Times New Roman" w:hAnsi="Times New Roman" w:cs="Times New Roman"/>
          <w:sz w:val="24"/>
          <w:szCs w:val="24"/>
          <w:lang w:val="en-GB"/>
        </w:rPr>
        <w:t>S</w:t>
      </w:r>
      <w:r w:rsidR="006C041A" w:rsidRPr="00555572">
        <w:rPr>
          <w:rFonts w:ascii="Times New Roman" w:hAnsi="Times New Roman" w:cs="Times New Roman"/>
          <w:sz w:val="24"/>
          <w:szCs w:val="24"/>
          <w:lang w:val="en-GB"/>
        </w:rPr>
        <w:t>ection 73 of the Act.</w:t>
      </w:r>
    </w:p>
    <w:p w14:paraId="04DF73A6" w14:textId="28B7372A" w:rsidR="000276AE" w:rsidRDefault="0083544D" w:rsidP="00356508">
      <w:pPr>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6C041A" w:rsidRPr="004F064D">
        <w:rPr>
          <w:rFonts w:ascii="Times New Roman" w:hAnsi="Times New Roman" w:cs="Times New Roman"/>
          <w:sz w:val="24"/>
          <w:szCs w:val="24"/>
        </w:rPr>
        <w:t>(2) The authorised person shall</w:t>
      </w:r>
      <w:r w:rsidR="002F09F7">
        <w:rPr>
          <w:rFonts w:ascii="Times New Roman" w:hAnsi="Times New Roman" w:cs="Times New Roman"/>
          <w:sz w:val="24"/>
          <w:szCs w:val="24"/>
        </w:rPr>
        <w:t>, for the purpose of approval and for record purposes,</w:t>
      </w:r>
      <w:r w:rsidR="006C041A" w:rsidRPr="004F064D">
        <w:rPr>
          <w:rFonts w:ascii="Times New Roman" w:hAnsi="Times New Roman" w:cs="Times New Roman"/>
          <w:sz w:val="24"/>
          <w:szCs w:val="24"/>
        </w:rPr>
        <w:t xml:space="preserve"> submit</w:t>
      </w:r>
      <w:r w:rsidR="002F09F7">
        <w:rPr>
          <w:rFonts w:ascii="Times New Roman" w:hAnsi="Times New Roman" w:cs="Times New Roman"/>
          <w:sz w:val="24"/>
          <w:szCs w:val="24"/>
        </w:rPr>
        <w:t xml:space="preserve"> to the Authority before the commencement of </w:t>
      </w:r>
      <w:r w:rsidR="008F55A5">
        <w:rPr>
          <w:rFonts w:ascii="Times New Roman" w:hAnsi="Times New Roman" w:cs="Times New Roman"/>
          <w:sz w:val="24"/>
          <w:szCs w:val="24"/>
        </w:rPr>
        <w:t>production,</w:t>
      </w:r>
      <w:r w:rsidR="006C041A" w:rsidRPr="004F064D">
        <w:rPr>
          <w:rFonts w:ascii="Times New Roman" w:hAnsi="Times New Roman" w:cs="Times New Roman"/>
          <w:sz w:val="24"/>
          <w:szCs w:val="24"/>
        </w:rPr>
        <w:t xml:space="preserve"> quality plans, process flow diagrams </w:t>
      </w:r>
      <w:r w:rsidR="002F09F7">
        <w:rPr>
          <w:rFonts w:ascii="Times New Roman" w:hAnsi="Times New Roman" w:cs="Times New Roman"/>
          <w:sz w:val="24"/>
          <w:szCs w:val="24"/>
        </w:rPr>
        <w:t xml:space="preserve">relating to the </w:t>
      </w:r>
      <w:r w:rsidR="006C041A" w:rsidRPr="004F064D">
        <w:rPr>
          <w:rFonts w:ascii="Times New Roman" w:hAnsi="Times New Roman" w:cs="Times New Roman"/>
          <w:sz w:val="24"/>
          <w:szCs w:val="24"/>
        </w:rPr>
        <w:t>production technology</w:t>
      </w:r>
      <w:r w:rsidR="002F09F7">
        <w:rPr>
          <w:rFonts w:ascii="Times New Roman" w:hAnsi="Times New Roman" w:cs="Times New Roman"/>
          <w:sz w:val="24"/>
          <w:szCs w:val="24"/>
        </w:rPr>
        <w:t xml:space="preserve"> </w:t>
      </w:r>
      <w:r w:rsidR="006C041A" w:rsidRPr="004F064D">
        <w:rPr>
          <w:rFonts w:ascii="Times New Roman" w:hAnsi="Times New Roman" w:cs="Times New Roman"/>
          <w:sz w:val="24"/>
          <w:szCs w:val="24"/>
        </w:rPr>
        <w:t xml:space="preserve">and manufacturing schedules for each safety class </w:t>
      </w:r>
      <w:r w:rsidR="00B7440D" w:rsidRPr="004F064D">
        <w:rPr>
          <w:rFonts w:ascii="Times New Roman" w:hAnsi="Times New Roman" w:cs="Times New Roman"/>
          <w:sz w:val="24"/>
          <w:szCs w:val="24"/>
        </w:rPr>
        <w:t>equipment</w:t>
      </w:r>
      <w:r w:rsidR="00B7440D">
        <w:rPr>
          <w:rFonts w:ascii="Times New Roman" w:hAnsi="Times New Roman" w:cs="Times New Roman"/>
          <w:sz w:val="24"/>
          <w:szCs w:val="24"/>
        </w:rPr>
        <w:t>,</w:t>
      </w:r>
      <w:r w:rsidR="00B7440D" w:rsidRPr="004F064D">
        <w:rPr>
          <w:rFonts w:ascii="Times New Roman" w:hAnsi="Times New Roman" w:cs="Times New Roman"/>
          <w:sz w:val="24"/>
          <w:szCs w:val="24"/>
        </w:rPr>
        <w:t xml:space="preserve"> component</w:t>
      </w:r>
      <w:r w:rsidR="002F09F7">
        <w:rPr>
          <w:rFonts w:ascii="Times New Roman" w:hAnsi="Times New Roman" w:cs="Times New Roman"/>
          <w:sz w:val="24"/>
          <w:szCs w:val="24"/>
        </w:rPr>
        <w:t>,</w:t>
      </w:r>
      <w:r w:rsidR="006C041A" w:rsidRPr="004F064D">
        <w:rPr>
          <w:rFonts w:ascii="Times New Roman" w:hAnsi="Times New Roman" w:cs="Times New Roman"/>
          <w:sz w:val="24"/>
          <w:szCs w:val="24"/>
        </w:rPr>
        <w:t xml:space="preserve"> package</w:t>
      </w:r>
      <w:r w:rsidR="002F09F7">
        <w:rPr>
          <w:rFonts w:ascii="Times New Roman" w:hAnsi="Times New Roman" w:cs="Times New Roman"/>
          <w:sz w:val="24"/>
          <w:szCs w:val="24"/>
        </w:rPr>
        <w:t xml:space="preserve"> or</w:t>
      </w:r>
      <w:r w:rsidR="006C041A" w:rsidRPr="004F064D">
        <w:rPr>
          <w:rFonts w:ascii="Times New Roman" w:hAnsi="Times New Roman" w:cs="Times New Roman"/>
          <w:sz w:val="24"/>
          <w:szCs w:val="24"/>
        </w:rPr>
        <w:t xml:space="preserve"> cask to be manufactured under the </w:t>
      </w:r>
      <w:r w:rsidR="00B64F3C" w:rsidRPr="004F064D">
        <w:rPr>
          <w:rFonts w:ascii="Times New Roman" w:hAnsi="Times New Roman" w:cs="Times New Roman"/>
          <w:sz w:val="24"/>
          <w:szCs w:val="24"/>
        </w:rPr>
        <w:t>licence</w:t>
      </w:r>
      <w:r w:rsidR="006C041A" w:rsidRPr="004F064D">
        <w:rPr>
          <w:rFonts w:ascii="Times New Roman" w:hAnsi="Times New Roman" w:cs="Times New Roman"/>
          <w:sz w:val="24"/>
          <w:szCs w:val="24"/>
        </w:rPr>
        <w:t xml:space="preserve">. </w:t>
      </w:r>
    </w:p>
    <w:p w14:paraId="0DF6E27F" w14:textId="18E1D59D" w:rsidR="009D0992" w:rsidRPr="004F064D" w:rsidRDefault="0083544D" w:rsidP="00356508">
      <w:pPr>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F09F7">
        <w:rPr>
          <w:rFonts w:ascii="Times New Roman" w:hAnsi="Times New Roman" w:cs="Times New Roman"/>
          <w:sz w:val="24"/>
          <w:szCs w:val="24"/>
        </w:rPr>
        <w:t xml:space="preserve">(3) </w:t>
      </w:r>
      <w:r w:rsidR="006C041A" w:rsidRPr="004F064D">
        <w:rPr>
          <w:rFonts w:ascii="Times New Roman" w:hAnsi="Times New Roman" w:cs="Times New Roman"/>
          <w:sz w:val="24"/>
          <w:szCs w:val="24"/>
        </w:rPr>
        <w:t>The A</w:t>
      </w:r>
      <w:r w:rsidR="002F09F7">
        <w:rPr>
          <w:rFonts w:ascii="Times New Roman" w:hAnsi="Times New Roman" w:cs="Times New Roman"/>
          <w:sz w:val="24"/>
          <w:szCs w:val="24"/>
        </w:rPr>
        <w:t>uthority</w:t>
      </w:r>
      <w:r w:rsidR="006C041A" w:rsidRPr="004F064D">
        <w:rPr>
          <w:rFonts w:ascii="Times New Roman" w:hAnsi="Times New Roman" w:cs="Times New Roman"/>
          <w:sz w:val="24"/>
          <w:szCs w:val="24"/>
        </w:rPr>
        <w:t xml:space="preserve"> may select control points for inspections from the quality plans.</w:t>
      </w:r>
    </w:p>
    <w:p w14:paraId="10861BBC" w14:textId="3152CEC6" w:rsidR="000276AE" w:rsidRDefault="0083544D" w:rsidP="00356508">
      <w:pPr>
        <w:tabs>
          <w:tab w:val="left" w:pos="54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6C041A" w:rsidRPr="004F064D">
        <w:rPr>
          <w:rFonts w:ascii="Times New Roman" w:hAnsi="Times New Roman" w:cs="Times New Roman"/>
          <w:sz w:val="24"/>
          <w:szCs w:val="24"/>
        </w:rPr>
        <w:t>(</w:t>
      </w:r>
      <w:r w:rsidR="000276AE">
        <w:rPr>
          <w:rFonts w:ascii="Times New Roman" w:hAnsi="Times New Roman" w:cs="Times New Roman"/>
          <w:sz w:val="24"/>
          <w:szCs w:val="24"/>
        </w:rPr>
        <w:t>4</w:t>
      </w:r>
      <w:r w:rsidR="006C041A" w:rsidRPr="004F064D">
        <w:rPr>
          <w:rFonts w:ascii="Times New Roman" w:hAnsi="Times New Roman" w:cs="Times New Roman"/>
          <w:sz w:val="24"/>
          <w:szCs w:val="24"/>
        </w:rPr>
        <w:t>) The inspect</w:t>
      </w:r>
      <w:r w:rsidR="000446E5">
        <w:rPr>
          <w:rFonts w:ascii="Times New Roman" w:hAnsi="Times New Roman" w:cs="Times New Roman"/>
          <w:sz w:val="24"/>
          <w:szCs w:val="24"/>
        </w:rPr>
        <w:t>or</w:t>
      </w:r>
      <w:r w:rsidR="006C041A" w:rsidRPr="004F064D">
        <w:rPr>
          <w:rFonts w:ascii="Times New Roman" w:hAnsi="Times New Roman" w:cs="Times New Roman"/>
          <w:sz w:val="24"/>
          <w:szCs w:val="24"/>
        </w:rPr>
        <w:t xml:space="preserve"> </w:t>
      </w:r>
      <w:r w:rsidR="000446E5">
        <w:rPr>
          <w:rFonts w:ascii="Times New Roman" w:hAnsi="Times New Roman" w:cs="Times New Roman"/>
          <w:sz w:val="24"/>
          <w:szCs w:val="24"/>
        </w:rPr>
        <w:t xml:space="preserve">may, in the exercise of the powers under </w:t>
      </w:r>
      <w:r w:rsidR="003421DB">
        <w:rPr>
          <w:rFonts w:ascii="Times New Roman" w:hAnsi="Times New Roman" w:cs="Times New Roman"/>
          <w:sz w:val="24"/>
          <w:szCs w:val="24"/>
        </w:rPr>
        <w:t>S</w:t>
      </w:r>
      <w:r w:rsidR="000446E5">
        <w:rPr>
          <w:rFonts w:ascii="Times New Roman" w:hAnsi="Times New Roman" w:cs="Times New Roman"/>
          <w:sz w:val="24"/>
          <w:szCs w:val="24"/>
        </w:rPr>
        <w:t>ection 73 of the Act and in the performance of the function under th</w:t>
      </w:r>
      <w:r w:rsidR="0024740B">
        <w:rPr>
          <w:rFonts w:ascii="Times New Roman" w:hAnsi="Times New Roman" w:cs="Times New Roman"/>
          <w:sz w:val="24"/>
          <w:szCs w:val="24"/>
        </w:rPr>
        <w:t>e</w:t>
      </w:r>
      <w:r w:rsidR="000446E5">
        <w:rPr>
          <w:rFonts w:ascii="Times New Roman" w:hAnsi="Times New Roman" w:cs="Times New Roman"/>
          <w:sz w:val="24"/>
          <w:szCs w:val="24"/>
        </w:rPr>
        <w:t>s</w:t>
      </w:r>
      <w:r w:rsidR="0024740B">
        <w:rPr>
          <w:rFonts w:ascii="Times New Roman" w:hAnsi="Times New Roman" w:cs="Times New Roman"/>
          <w:sz w:val="24"/>
          <w:szCs w:val="24"/>
        </w:rPr>
        <w:t>e</w:t>
      </w:r>
      <w:r w:rsidR="000446E5">
        <w:rPr>
          <w:rFonts w:ascii="Times New Roman" w:hAnsi="Times New Roman" w:cs="Times New Roman"/>
          <w:sz w:val="24"/>
          <w:szCs w:val="24"/>
        </w:rPr>
        <w:t xml:space="preserve"> regulation</w:t>
      </w:r>
      <w:r w:rsidR="0024740B">
        <w:rPr>
          <w:rFonts w:ascii="Times New Roman" w:hAnsi="Times New Roman" w:cs="Times New Roman"/>
          <w:sz w:val="24"/>
          <w:szCs w:val="24"/>
        </w:rPr>
        <w:t>s</w:t>
      </w:r>
      <w:r w:rsidR="000446E5">
        <w:rPr>
          <w:rFonts w:ascii="Times New Roman" w:hAnsi="Times New Roman" w:cs="Times New Roman"/>
          <w:sz w:val="24"/>
          <w:szCs w:val="24"/>
        </w:rPr>
        <w:t xml:space="preserve">, </w:t>
      </w:r>
      <w:r w:rsidR="006C041A" w:rsidRPr="004F064D">
        <w:rPr>
          <w:rFonts w:ascii="Times New Roman" w:hAnsi="Times New Roman" w:cs="Times New Roman"/>
          <w:sz w:val="24"/>
          <w:szCs w:val="24"/>
        </w:rPr>
        <w:t xml:space="preserve"> </w:t>
      </w:r>
    </w:p>
    <w:p w14:paraId="150220D0" w14:textId="6D497520" w:rsidR="000276AE" w:rsidRDefault="000276AE" w:rsidP="003421DB">
      <w:pPr>
        <w:tabs>
          <w:tab w:val="left" w:pos="540"/>
        </w:tabs>
        <w:spacing w:line="360" w:lineRule="auto"/>
        <w:ind w:left="1170" w:hanging="1170"/>
        <w:jc w:val="both"/>
        <w:rPr>
          <w:rFonts w:ascii="Times New Roman" w:hAnsi="Times New Roman" w:cs="Times New Roman"/>
          <w:sz w:val="24"/>
          <w:szCs w:val="24"/>
        </w:rPr>
      </w:pPr>
      <w:r>
        <w:rPr>
          <w:rFonts w:ascii="Times New Roman" w:hAnsi="Times New Roman" w:cs="Times New Roman"/>
          <w:sz w:val="24"/>
          <w:szCs w:val="24"/>
        </w:rPr>
        <w:t xml:space="preserve">                  </w:t>
      </w:r>
      <w:r w:rsidR="000446E5">
        <w:rPr>
          <w:rFonts w:ascii="Times New Roman" w:hAnsi="Times New Roman" w:cs="Times New Roman"/>
          <w:sz w:val="24"/>
          <w:szCs w:val="24"/>
        </w:rPr>
        <w:t xml:space="preserve">(a) </w:t>
      </w:r>
      <w:r w:rsidR="008F55A5" w:rsidRPr="004F064D">
        <w:rPr>
          <w:rFonts w:ascii="Times New Roman" w:hAnsi="Times New Roman" w:cs="Times New Roman"/>
          <w:sz w:val="24"/>
          <w:szCs w:val="24"/>
        </w:rPr>
        <w:t>have access</w:t>
      </w:r>
      <w:r w:rsidR="006C041A" w:rsidRPr="004F064D">
        <w:rPr>
          <w:rFonts w:ascii="Times New Roman" w:hAnsi="Times New Roman" w:cs="Times New Roman"/>
          <w:sz w:val="24"/>
          <w:szCs w:val="24"/>
        </w:rPr>
        <w:t xml:space="preserve"> to the facility where</w:t>
      </w:r>
      <w:r w:rsidR="000446E5">
        <w:rPr>
          <w:rFonts w:ascii="Times New Roman" w:hAnsi="Times New Roman" w:cs="Times New Roman"/>
          <w:sz w:val="24"/>
          <w:szCs w:val="24"/>
        </w:rPr>
        <w:t xml:space="preserve"> the</w:t>
      </w:r>
      <w:r w:rsidR="006C041A" w:rsidRPr="004F064D">
        <w:rPr>
          <w:rFonts w:ascii="Times New Roman" w:hAnsi="Times New Roman" w:cs="Times New Roman"/>
          <w:sz w:val="24"/>
          <w:szCs w:val="24"/>
        </w:rPr>
        <w:t xml:space="preserve"> </w:t>
      </w:r>
      <w:r w:rsidR="00B64F3C" w:rsidRPr="004F064D">
        <w:rPr>
          <w:rFonts w:ascii="Times New Roman" w:hAnsi="Times New Roman" w:cs="Times New Roman"/>
          <w:sz w:val="24"/>
          <w:szCs w:val="24"/>
        </w:rPr>
        <w:t>licence</w:t>
      </w:r>
      <w:r w:rsidR="006C041A" w:rsidRPr="004F064D">
        <w:rPr>
          <w:rFonts w:ascii="Times New Roman" w:hAnsi="Times New Roman" w:cs="Times New Roman"/>
          <w:sz w:val="24"/>
          <w:szCs w:val="24"/>
        </w:rPr>
        <w:t>d activities</w:t>
      </w:r>
      <w:r w:rsidR="000446E5">
        <w:rPr>
          <w:rFonts w:ascii="Times New Roman" w:hAnsi="Times New Roman" w:cs="Times New Roman"/>
          <w:sz w:val="24"/>
          <w:szCs w:val="24"/>
        </w:rPr>
        <w:t>, including</w:t>
      </w:r>
      <w:r w:rsidR="006C041A" w:rsidRPr="004F064D">
        <w:rPr>
          <w:rFonts w:ascii="Times New Roman" w:hAnsi="Times New Roman" w:cs="Times New Roman"/>
          <w:sz w:val="24"/>
          <w:szCs w:val="24"/>
        </w:rPr>
        <w:t xml:space="preserve"> fabrication, assembling, manufacturing, testing,</w:t>
      </w:r>
      <w:r w:rsidR="000446E5">
        <w:rPr>
          <w:rFonts w:ascii="Times New Roman" w:hAnsi="Times New Roman" w:cs="Times New Roman"/>
          <w:sz w:val="24"/>
          <w:szCs w:val="24"/>
        </w:rPr>
        <w:t xml:space="preserve"> are being carried out</w:t>
      </w:r>
      <w:r w:rsidR="006C041A" w:rsidRPr="004F064D">
        <w:rPr>
          <w:rFonts w:ascii="Times New Roman" w:hAnsi="Times New Roman" w:cs="Times New Roman"/>
          <w:sz w:val="24"/>
          <w:szCs w:val="24"/>
        </w:rPr>
        <w:t xml:space="preserve"> and to the relevant documents, </w:t>
      </w:r>
      <w:r w:rsidR="008F55A5" w:rsidRPr="004F064D">
        <w:rPr>
          <w:rFonts w:ascii="Times New Roman" w:hAnsi="Times New Roman" w:cs="Times New Roman"/>
          <w:sz w:val="24"/>
          <w:szCs w:val="24"/>
        </w:rPr>
        <w:t>records,</w:t>
      </w:r>
      <w:r w:rsidR="006C041A" w:rsidRPr="004F064D">
        <w:rPr>
          <w:rFonts w:ascii="Times New Roman" w:hAnsi="Times New Roman" w:cs="Times New Roman"/>
          <w:sz w:val="24"/>
          <w:szCs w:val="24"/>
        </w:rPr>
        <w:t xml:space="preserve"> and persons</w:t>
      </w:r>
      <w:r w:rsidR="000446E5">
        <w:rPr>
          <w:rFonts w:ascii="Times New Roman" w:hAnsi="Times New Roman" w:cs="Times New Roman"/>
          <w:sz w:val="24"/>
          <w:szCs w:val="24"/>
        </w:rPr>
        <w:t>;</w:t>
      </w:r>
      <w:r w:rsidR="006C041A" w:rsidRPr="004F064D">
        <w:rPr>
          <w:rFonts w:ascii="Times New Roman" w:hAnsi="Times New Roman" w:cs="Times New Roman"/>
          <w:sz w:val="24"/>
          <w:szCs w:val="24"/>
        </w:rPr>
        <w:t xml:space="preserve"> and  </w:t>
      </w:r>
    </w:p>
    <w:p w14:paraId="535BD623" w14:textId="131C23DE" w:rsidR="009D0992" w:rsidRPr="004F064D" w:rsidRDefault="0083544D" w:rsidP="00356508">
      <w:pPr>
        <w:tabs>
          <w:tab w:val="left" w:pos="54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0446E5">
        <w:rPr>
          <w:rFonts w:ascii="Times New Roman" w:hAnsi="Times New Roman" w:cs="Times New Roman"/>
          <w:sz w:val="24"/>
          <w:szCs w:val="24"/>
        </w:rPr>
        <w:t xml:space="preserve">(b) </w:t>
      </w:r>
      <w:r w:rsidR="006C041A" w:rsidRPr="004F064D">
        <w:rPr>
          <w:rFonts w:ascii="Times New Roman" w:hAnsi="Times New Roman" w:cs="Times New Roman"/>
          <w:sz w:val="24"/>
          <w:szCs w:val="24"/>
        </w:rPr>
        <w:t>investigate and collect information related to safety.</w:t>
      </w:r>
    </w:p>
    <w:p w14:paraId="6631BF34" w14:textId="28A643FC" w:rsidR="0083544D" w:rsidRDefault="0083544D" w:rsidP="00356508">
      <w:pPr>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6C041A" w:rsidRPr="004F064D">
        <w:rPr>
          <w:rFonts w:ascii="Times New Roman" w:hAnsi="Times New Roman" w:cs="Times New Roman"/>
          <w:sz w:val="24"/>
          <w:szCs w:val="24"/>
        </w:rPr>
        <w:t>(</w:t>
      </w:r>
      <w:r w:rsidR="000276AE">
        <w:rPr>
          <w:rFonts w:ascii="Times New Roman" w:hAnsi="Times New Roman" w:cs="Times New Roman"/>
          <w:sz w:val="24"/>
          <w:szCs w:val="24"/>
        </w:rPr>
        <w:t>5</w:t>
      </w:r>
      <w:r w:rsidR="006C041A" w:rsidRPr="004F064D">
        <w:rPr>
          <w:rFonts w:ascii="Times New Roman" w:hAnsi="Times New Roman" w:cs="Times New Roman"/>
          <w:sz w:val="24"/>
          <w:szCs w:val="24"/>
        </w:rPr>
        <w:t xml:space="preserve">) </w:t>
      </w:r>
      <w:r w:rsidR="000276AE">
        <w:rPr>
          <w:rFonts w:ascii="Times New Roman" w:hAnsi="Times New Roman" w:cs="Times New Roman"/>
          <w:sz w:val="24"/>
          <w:szCs w:val="24"/>
        </w:rPr>
        <w:t>W</w:t>
      </w:r>
      <w:r w:rsidR="006C041A" w:rsidRPr="004F064D">
        <w:rPr>
          <w:rFonts w:ascii="Times New Roman" w:hAnsi="Times New Roman" w:cs="Times New Roman"/>
          <w:sz w:val="24"/>
          <w:szCs w:val="24"/>
        </w:rPr>
        <w:t xml:space="preserve">here the authorised person conducts </w:t>
      </w:r>
      <w:r w:rsidR="000276AE">
        <w:rPr>
          <w:rFonts w:ascii="Times New Roman" w:hAnsi="Times New Roman" w:cs="Times New Roman"/>
          <w:sz w:val="24"/>
          <w:szCs w:val="24"/>
        </w:rPr>
        <w:t>some of the authorised</w:t>
      </w:r>
      <w:r w:rsidR="006C041A" w:rsidRPr="004F064D">
        <w:rPr>
          <w:rFonts w:ascii="Times New Roman" w:hAnsi="Times New Roman" w:cs="Times New Roman"/>
          <w:sz w:val="24"/>
          <w:szCs w:val="24"/>
        </w:rPr>
        <w:t xml:space="preserve"> activities outside </w:t>
      </w:r>
      <w:r w:rsidR="000276AE">
        <w:rPr>
          <w:rFonts w:ascii="Times New Roman" w:hAnsi="Times New Roman" w:cs="Times New Roman"/>
          <w:sz w:val="24"/>
          <w:szCs w:val="24"/>
        </w:rPr>
        <w:t>the premises of the authorised person</w:t>
      </w:r>
      <w:r w:rsidR="006C041A" w:rsidRPr="004F064D">
        <w:rPr>
          <w:rFonts w:ascii="Times New Roman" w:hAnsi="Times New Roman" w:cs="Times New Roman"/>
          <w:sz w:val="24"/>
          <w:szCs w:val="24"/>
        </w:rPr>
        <w:t xml:space="preserve">, the inspection </w:t>
      </w:r>
      <w:r w:rsidR="000276AE">
        <w:rPr>
          <w:rFonts w:ascii="Times New Roman" w:hAnsi="Times New Roman" w:cs="Times New Roman"/>
          <w:sz w:val="24"/>
          <w:szCs w:val="24"/>
        </w:rPr>
        <w:t>shall</w:t>
      </w:r>
      <w:r w:rsidR="006C041A" w:rsidRPr="004F064D">
        <w:rPr>
          <w:rFonts w:ascii="Times New Roman" w:hAnsi="Times New Roman" w:cs="Times New Roman"/>
          <w:sz w:val="24"/>
          <w:szCs w:val="24"/>
        </w:rPr>
        <w:t xml:space="preserve"> be </w:t>
      </w:r>
      <w:r w:rsidR="000276AE">
        <w:rPr>
          <w:rFonts w:ascii="Times New Roman" w:hAnsi="Times New Roman" w:cs="Times New Roman"/>
          <w:sz w:val="24"/>
          <w:szCs w:val="24"/>
        </w:rPr>
        <w:t>subject to notice being given</w:t>
      </w:r>
      <w:r w:rsidR="006C041A" w:rsidRPr="004F064D">
        <w:rPr>
          <w:rFonts w:ascii="Times New Roman" w:hAnsi="Times New Roman" w:cs="Times New Roman"/>
          <w:sz w:val="24"/>
          <w:szCs w:val="24"/>
        </w:rPr>
        <w:t xml:space="preserve"> to the authorised person. </w:t>
      </w:r>
    </w:p>
    <w:p w14:paraId="0CCF2B93" w14:textId="67A4E3C1" w:rsidR="0083544D" w:rsidRDefault="0083544D" w:rsidP="00BB034A">
      <w:pPr>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0276AE">
        <w:rPr>
          <w:rFonts w:ascii="Times New Roman" w:hAnsi="Times New Roman" w:cs="Times New Roman"/>
          <w:sz w:val="24"/>
          <w:szCs w:val="24"/>
        </w:rPr>
        <w:t>(6) The</w:t>
      </w:r>
      <w:r w:rsidR="006C041A" w:rsidRPr="004F064D">
        <w:rPr>
          <w:rFonts w:ascii="Times New Roman" w:hAnsi="Times New Roman" w:cs="Times New Roman"/>
          <w:sz w:val="24"/>
          <w:szCs w:val="24"/>
        </w:rPr>
        <w:t xml:space="preserve"> cost</w:t>
      </w:r>
      <w:r w:rsidR="000276AE">
        <w:rPr>
          <w:rFonts w:ascii="Times New Roman" w:hAnsi="Times New Roman" w:cs="Times New Roman"/>
          <w:sz w:val="24"/>
          <w:szCs w:val="24"/>
        </w:rPr>
        <w:t xml:space="preserve"> of the notice for inspection</w:t>
      </w:r>
      <w:r w:rsidR="006C041A" w:rsidRPr="004F064D">
        <w:rPr>
          <w:rFonts w:ascii="Times New Roman" w:hAnsi="Times New Roman" w:cs="Times New Roman"/>
          <w:sz w:val="24"/>
          <w:szCs w:val="24"/>
        </w:rPr>
        <w:t xml:space="preserve"> shall be borne by the authorised person.</w:t>
      </w:r>
    </w:p>
    <w:p w14:paraId="4F8467D2" w14:textId="77777777" w:rsidR="003421DB" w:rsidRDefault="003421DB" w:rsidP="00BB034A">
      <w:pPr>
        <w:spacing w:line="360" w:lineRule="auto"/>
        <w:ind w:left="360" w:hanging="360"/>
        <w:jc w:val="both"/>
      </w:pPr>
    </w:p>
    <w:p w14:paraId="289D8EB8" w14:textId="4874F0E7" w:rsidR="0083544D" w:rsidRDefault="0083544D" w:rsidP="00BB034A">
      <w:pPr>
        <w:pStyle w:val="Heading1"/>
      </w:pPr>
      <w:r>
        <w:t xml:space="preserve">                                                       </w:t>
      </w:r>
      <w:r w:rsidR="00DC00DA" w:rsidRPr="004F064D">
        <w:t xml:space="preserve"> </w:t>
      </w:r>
      <w:bookmarkStart w:id="210" w:name="_Toc172629112"/>
      <w:r w:rsidR="00C06EF2" w:rsidRPr="00BB034A">
        <w:t>Public Engagement</w:t>
      </w:r>
      <w:bookmarkEnd w:id="210"/>
    </w:p>
    <w:p w14:paraId="53FA913C" w14:textId="77777777" w:rsidR="003421DB" w:rsidRPr="003421DB" w:rsidRDefault="003421DB" w:rsidP="003421DB"/>
    <w:p w14:paraId="6FECCDAC" w14:textId="420A8503" w:rsidR="00E473F5" w:rsidRPr="004F064D" w:rsidRDefault="00C06EF2" w:rsidP="003421DB">
      <w:pPr>
        <w:pStyle w:val="Heading2"/>
        <w:ind w:left="90"/>
      </w:pPr>
      <w:bookmarkStart w:id="211" w:name="_Toc172629113"/>
      <w:r w:rsidRPr="004F064D">
        <w:rPr>
          <w:bCs/>
        </w:rPr>
        <w:t>Public Involvement in Licensing Process</w:t>
      </w:r>
      <w:bookmarkEnd w:id="211"/>
      <w:r w:rsidRPr="004F064D">
        <w:rPr>
          <w:bCs/>
        </w:rPr>
        <w:t xml:space="preserve"> </w:t>
      </w:r>
      <w:bookmarkStart w:id="212" w:name="_Toc36216501"/>
      <w:bookmarkStart w:id="213" w:name="_Toc36217509"/>
      <w:bookmarkEnd w:id="212"/>
      <w:bookmarkEnd w:id="213"/>
    </w:p>
    <w:p w14:paraId="1995DEDC" w14:textId="575B1F29" w:rsidR="00927111" w:rsidRPr="0094489E" w:rsidRDefault="0083544D" w:rsidP="003421DB">
      <w:pPr>
        <w:pStyle w:val="ListParagraph"/>
        <w:spacing w:line="360" w:lineRule="auto"/>
        <w:ind w:left="180"/>
        <w:jc w:val="both"/>
        <w:rPr>
          <w:rFonts w:ascii="Times New Roman" w:hAnsi="Times New Roman" w:cs="Times New Roman"/>
          <w:sz w:val="24"/>
          <w:szCs w:val="24"/>
        </w:rPr>
      </w:pPr>
      <w:r w:rsidRPr="007628ED">
        <w:rPr>
          <w:rFonts w:ascii="Times New Roman" w:hAnsi="Times New Roman" w:cs="Times New Roman"/>
          <w:sz w:val="24"/>
          <w:szCs w:val="24"/>
        </w:rPr>
        <w:t>19.</w:t>
      </w:r>
      <w:r w:rsidR="00927111">
        <w:rPr>
          <w:rFonts w:ascii="Times New Roman" w:hAnsi="Times New Roman" w:cs="Times New Roman"/>
          <w:sz w:val="24"/>
          <w:szCs w:val="24"/>
        </w:rPr>
        <w:t xml:space="preserve"> </w:t>
      </w:r>
      <w:r w:rsidR="00927111" w:rsidRPr="0094489E">
        <w:rPr>
          <w:rFonts w:ascii="Times New Roman" w:hAnsi="Times New Roman" w:cs="Times New Roman"/>
          <w:sz w:val="24"/>
          <w:szCs w:val="24"/>
        </w:rPr>
        <w:t>(</w:t>
      </w:r>
      <w:r w:rsidR="0024740B" w:rsidRPr="0094489E">
        <w:rPr>
          <w:rFonts w:ascii="Times New Roman" w:hAnsi="Times New Roman" w:cs="Times New Roman"/>
          <w:sz w:val="24"/>
          <w:szCs w:val="24"/>
        </w:rPr>
        <w:t>1</w:t>
      </w:r>
      <w:r w:rsidR="00927111" w:rsidRPr="0094489E">
        <w:rPr>
          <w:rFonts w:ascii="Times New Roman" w:hAnsi="Times New Roman" w:cs="Times New Roman"/>
          <w:sz w:val="24"/>
          <w:szCs w:val="24"/>
        </w:rPr>
        <w:t xml:space="preserve">) </w:t>
      </w:r>
      <w:proofErr w:type="gramStart"/>
      <w:r w:rsidR="000A2314" w:rsidRPr="0094489E">
        <w:rPr>
          <w:rFonts w:ascii="Times New Roman" w:hAnsi="Times New Roman" w:cs="Times New Roman"/>
          <w:sz w:val="24"/>
          <w:szCs w:val="24"/>
        </w:rPr>
        <w:t>The</w:t>
      </w:r>
      <w:r w:rsidR="006B6B88" w:rsidRPr="0094489E">
        <w:rPr>
          <w:rFonts w:ascii="Times New Roman" w:hAnsi="Times New Roman" w:cs="Times New Roman"/>
          <w:sz w:val="24"/>
          <w:szCs w:val="24"/>
        </w:rPr>
        <w:t xml:space="preserve">  </w:t>
      </w:r>
      <w:r w:rsidR="00E43782" w:rsidRPr="0094489E">
        <w:rPr>
          <w:rFonts w:ascii="Times New Roman" w:hAnsi="Times New Roman" w:cs="Times New Roman"/>
          <w:sz w:val="24"/>
          <w:szCs w:val="24"/>
        </w:rPr>
        <w:t>authori</w:t>
      </w:r>
      <w:r w:rsidR="0024740B" w:rsidRPr="0094489E">
        <w:rPr>
          <w:rFonts w:ascii="Times New Roman" w:hAnsi="Times New Roman" w:cs="Times New Roman"/>
          <w:sz w:val="24"/>
          <w:szCs w:val="24"/>
        </w:rPr>
        <w:t>s</w:t>
      </w:r>
      <w:r w:rsidR="00E43782" w:rsidRPr="0094489E">
        <w:rPr>
          <w:rFonts w:ascii="Times New Roman" w:hAnsi="Times New Roman" w:cs="Times New Roman"/>
          <w:sz w:val="24"/>
          <w:szCs w:val="24"/>
        </w:rPr>
        <w:t>ed</w:t>
      </w:r>
      <w:proofErr w:type="gramEnd"/>
      <w:r w:rsidR="00E43782" w:rsidRPr="0094489E">
        <w:rPr>
          <w:rFonts w:ascii="Times New Roman" w:hAnsi="Times New Roman" w:cs="Times New Roman"/>
          <w:sz w:val="24"/>
          <w:szCs w:val="24"/>
        </w:rPr>
        <w:t xml:space="preserve"> person </w:t>
      </w:r>
      <w:r w:rsidR="006B6B88" w:rsidRPr="0094489E">
        <w:rPr>
          <w:rFonts w:ascii="Times New Roman" w:hAnsi="Times New Roman" w:cs="Times New Roman"/>
          <w:sz w:val="24"/>
          <w:szCs w:val="24"/>
        </w:rPr>
        <w:t>shall ensure that</w:t>
      </w:r>
      <w:r w:rsidR="000A2314" w:rsidRPr="0094489E">
        <w:rPr>
          <w:rFonts w:ascii="Times New Roman" w:hAnsi="Times New Roman" w:cs="Times New Roman"/>
          <w:sz w:val="24"/>
          <w:szCs w:val="24"/>
        </w:rPr>
        <w:t xml:space="preserve"> </w:t>
      </w:r>
    </w:p>
    <w:p w14:paraId="15D619CC" w14:textId="5E5E6F32" w:rsidR="00927111" w:rsidRDefault="00927111" w:rsidP="003421DB">
      <w:pPr>
        <w:pStyle w:val="ListParagraph"/>
        <w:spacing w:line="360" w:lineRule="auto"/>
        <w:ind w:left="1080" w:hanging="1080"/>
        <w:jc w:val="both"/>
        <w:rPr>
          <w:rFonts w:ascii="Times New Roman" w:hAnsi="Times New Roman" w:cs="Times New Roman"/>
          <w:color w:val="000000"/>
          <w:sz w:val="24"/>
        </w:rPr>
      </w:pPr>
      <w:r>
        <w:rPr>
          <w:rFonts w:ascii="Times New Roman" w:hAnsi="Times New Roman" w:cs="Times New Roman"/>
          <w:color w:val="000000"/>
          <w:sz w:val="24"/>
        </w:rPr>
        <w:t xml:space="preserve">                 (a) </w:t>
      </w:r>
      <w:r w:rsidR="00C75A50">
        <w:rPr>
          <w:rFonts w:ascii="Times New Roman" w:hAnsi="Times New Roman" w:cs="Times New Roman"/>
          <w:color w:val="000000"/>
          <w:sz w:val="24"/>
        </w:rPr>
        <w:t xml:space="preserve">the </w:t>
      </w:r>
      <w:r w:rsidR="000A2314" w:rsidRPr="00555572">
        <w:rPr>
          <w:rFonts w:ascii="Times New Roman" w:hAnsi="Times New Roman" w:cs="Times New Roman"/>
          <w:color w:val="000000"/>
          <w:sz w:val="24"/>
        </w:rPr>
        <w:t>process</w:t>
      </w:r>
      <w:r w:rsidR="00C75A50">
        <w:rPr>
          <w:rFonts w:ascii="Times New Roman" w:hAnsi="Times New Roman" w:cs="Times New Roman"/>
          <w:color w:val="000000"/>
          <w:sz w:val="24"/>
        </w:rPr>
        <w:t xml:space="preserve"> and the conduct of</w:t>
      </w:r>
      <w:r w:rsidR="000A2314" w:rsidRPr="00555572">
        <w:rPr>
          <w:rFonts w:ascii="Times New Roman" w:hAnsi="Times New Roman" w:cs="Times New Roman"/>
          <w:color w:val="000000"/>
          <w:sz w:val="24"/>
        </w:rPr>
        <w:t xml:space="preserve"> public </w:t>
      </w:r>
      <w:r w:rsidR="00C75A50">
        <w:rPr>
          <w:rFonts w:ascii="Times New Roman" w:hAnsi="Times New Roman" w:cs="Times New Roman"/>
          <w:color w:val="000000"/>
          <w:sz w:val="24"/>
        </w:rPr>
        <w:t xml:space="preserve">engagement in respect of issue of licence or </w:t>
      </w:r>
      <w:r w:rsidR="0024740B">
        <w:rPr>
          <w:rFonts w:ascii="Times New Roman" w:hAnsi="Times New Roman" w:cs="Times New Roman"/>
          <w:color w:val="000000"/>
          <w:sz w:val="24"/>
        </w:rPr>
        <w:t>authorisation</w:t>
      </w:r>
      <w:r w:rsidR="00C75A50">
        <w:rPr>
          <w:rFonts w:ascii="Times New Roman" w:hAnsi="Times New Roman" w:cs="Times New Roman"/>
          <w:color w:val="000000"/>
          <w:sz w:val="24"/>
        </w:rPr>
        <w:t>, are in a manner that enables</w:t>
      </w:r>
      <w:r w:rsidR="000A2314" w:rsidRPr="00555572">
        <w:rPr>
          <w:rFonts w:ascii="Times New Roman" w:hAnsi="Times New Roman" w:cs="Times New Roman"/>
          <w:color w:val="000000"/>
          <w:sz w:val="24"/>
        </w:rPr>
        <w:t xml:space="preserve"> </w:t>
      </w:r>
    </w:p>
    <w:p w14:paraId="0650AD22" w14:textId="1778F678" w:rsidR="00927111" w:rsidRDefault="00927111" w:rsidP="003421DB">
      <w:pPr>
        <w:pStyle w:val="ListParagraph"/>
        <w:spacing w:line="360" w:lineRule="auto"/>
        <w:ind w:left="2160" w:hanging="1980"/>
        <w:jc w:val="both"/>
        <w:rPr>
          <w:rFonts w:ascii="Times New Roman" w:hAnsi="Times New Roman" w:cs="Times New Roman"/>
          <w:color w:val="000000"/>
          <w:sz w:val="24"/>
        </w:rPr>
      </w:pPr>
      <w:r>
        <w:rPr>
          <w:rFonts w:ascii="Times New Roman" w:hAnsi="Times New Roman" w:cs="Times New Roman"/>
          <w:color w:val="000000"/>
          <w:sz w:val="24"/>
        </w:rPr>
        <w:t xml:space="preserve">                             </w:t>
      </w:r>
      <w:r w:rsidR="00C75A50">
        <w:rPr>
          <w:rFonts w:ascii="Times New Roman" w:hAnsi="Times New Roman" w:cs="Times New Roman"/>
          <w:color w:val="000000"/>
          <w:sz w:val="24"/>
        </w:rPr>
        <w:t>(</w:t>
      </w:r>
      <w:r>
        <w:rPr>
          <w:rFonts w:ascii="Times New Roman" w:hAnsi="Times New Roman" w:cs="Times New Roman"/>
          <w:color w:val="000000"/>
          <w:sz w:val="24"/>
        </w:rPr>
        <w:t>i</w:t>
      </w:r>
      <w:r w:rsidR="00C75A50">
        <w:rPr>
          <w:rFonts w:ascii="Times New Roman" w:hAnsi="Times New Roman" w:cs="Times New Roman"/>
          <w:color w:val="000000"/>
          <w:sz w:val="24"/>
        </w:rPr>
        <w:t>)</w:t>
      </w:r>
      <w:r w:rsidR="000A2314" w:rsidRPr="00555572">
        <w:rPr>
          <w:rFonts w:ascii="Times New Roman" w:hAnsi="Times New Roman" w:cs="Times New Roman"/>
          <w:color w:val="000000"/>
          <w:sz w:val="24"/>
        </w:rPr>
        <w:t xml:space="preserve"> individuals or resident communities and societal groups to</w:t>
      </w:r>
      <w:r w:rsidR="00C75A50">
        <w:rPr>
          <w:rFonts w:ascii="Times New Roman" w:hAnsi="Times New Roman" w:cs="Times New Roman"/>
          <w:color w:val="000000"/>
          <w:sz w:val="24"/>
        </w:rPr>
        <w:t xml:space="preserve"> provide their input and to fully</w:t>
      </w:r>
      <w:r w:rsidR="000A2314" w:rsidRPr="00555572">
        <w:rPr>
          <w:rFonts w:ascii="Times New Roman" w:hAnsi="Times New Roman" w:cs="Times New Roman"/>
          <w:color w:val="000000"/>
          <w:sz w:val="24"/>
        </w:rPr>
        <w:t xml:space="preserve"> participate</w:t>
      </w:r>
      <w:r w:rsidR="00C75A50">
        <w:rPr>
          <w:rFonts w:ascii="Times New Roman" w:hAnsi="Times New Roman" w:cs="Times New Roman"/>
          <w:color w:val="000000"/>
          <w:sz w:val="24"/>
        </w:rPr>
        <w:t>;</w:t>
      </w:r>
      <w:r w:rsidR="000A2314" w:rsidRPr="00555572">
        <w:rPr>
          <w:rFonts w:ascii="Times New Roman" w:hAnsi="Times New Roman" w:cs="Times New Roman"/>
          <w:color w:val="000000"/>
          <w:sz w:val="24"/>
        </w:rPr>
        <w:t xml:space="preserve"> </w:t>
      </w:r>
      <w:r>
        <w:rPr>
          <w:rFonts w:ascii="Times New Roman" w:hAnsi="Times New Roman" w:cs="Times New Roman"/>
          <w:color w:val="000000"/>
          <w:sz w:val="24"/>
        </w:rPr>
        <w:t>and</w:t>
      </w:r>
      <w:r w:rsidR="000A2314" w:rsidRPr="00555572">
        <w:rPr>
          <w:rFonts w:ascii="Times New Roman" w:hAnsi="Times New Roman" w:cs="Times New Roman"/>
          <w:color w:val="000000"/>
          <w:sz w:val="24"/>
        </w:rPr>
        <w:t xml:space="preserve">  </w:t>
      </w:r>
    </w:p>
    <w:p w14:paraId="52AC52E6" w14:textId="3022F22C" w:rsidR="000A2314" w:rsidRPr="00076D5C" w:rsidRDefault="00927111" w:rsidP="003421DB">
      <w:pPr>
        <w:pStyle w:val="ListParagraph"/>
        <w:spacing w:line="360" w:lineRule="auto"/>
        <w:ind w:left="2070" w:hanging="1890"/>
        <w:jc w:val="both"/>
        <w:rPr>
          <w:rFonts w:ascii="Times New Roman" w:hAnsi="Times New Roman" w:cs="Times New Roman"/>
          <w:sz w:val="24"/>
          <w:szCs w:val="24"/>
        </w:rPr>
      </w:pPr>
      <w:r>
        <w:rPr>
          <w:rFonts w:ascii="Times New Roman" w:hAnsi="Times New Roman" w:cs="Times New Roman"/>
          <w:color w:val="000000"/>
          <w:sz w:val="24"/>
        </w:rPr>
        <w:t xml:space="preserve">                            (ii) </w:t>
      </w:r>
      <w:r w:rsidR="000A2314" w:rsidRPr="00555572">
        <w:rPr>
          <w:rFonts w:ascii="Times New Roman" w:hAnsi="Times New Roman" w:cs="Times New Roman"/>
          <w:color w:val="000000"/>
          <w:sz w:val="24"/>
        </w:rPr>
        <w:t>awareness about safety</w:t>
      </w:r>
      <w:r w:rsidR="00C75A50">
        <w:rPr>
          <w:rFonts w:ascii="Times New Roman" w:hAnsi="Times New Roman" w:cs="Times New Roman"/>
          <w:color w:val="000000"/>
          <w:sz w:val="24"/>
        </w:rPr>
        <w:t xml:space="preserve"> to be increased</w:t>
      </w:r>
      <w:r w:rsidR="000A2314" w:rsidRPr="00555572">
        <w:rPr>
          <w:rFonts w:ascii="Times New Roman" w:hAnsi="Times New Roman" w:cs="Times New Roman"/>
          <w:color w:val="000000"/>
          <w:sz w:val="24"/>
        </w:rPr>
        <w:t xml:space="preserve"> and trust</w:t>
      </w:r>
      <w:r w:rsidR="00C75A50">
        <w:rPr>
          <w:rFonts w:ascii="Times New Roman" w:hAnsi="Times New Roman" w:cs="Times New Roman"/>
          <w:color w:val="000000"/>
          <w:sz w:val="24"/>
        </w:rPr>
        <w:t xml:space="preserve"> to be built</w:t>
      </w:r>
      <w:r w:rsidR="000A2314" w:rsidRPr="00555572">
        <w:rPr>
          <w:rFonts w:ascii="Times New Roman" w:hAnsi="Times New Roman" w:cs="Times New Roman"/>
          <w:color w:val="000000"/>
          <w:sz w:val="24"/>
        </w:rPr>
        <w:t xml:space="preserve"> between the parties</w:t>
      </w:r>
      <w:r>
        <w:rPr>
          <w:rFonts w:ascii="Times New Roman" w:hAnsi="Times New Roman" w:cs="Times New Roman"/>
          <w:color w:val="000000"/>
          <w:sz w:val="24"/>
        </w:rPr>
        <w:t>; and</w:t>
      </w:r>
    </w:p>
    <w:p w14:paraId="61180DD7" w14:textId="76C02CC7" w:rsidR="00627EB0" w:rsidRDefault="006C041A" w:rsidP="003421DB">
      <w:pPr>
        <w:pStyle w:val="ListParagraph"/>
        <w:spacing w:line="360" w:lineRule="auto"/>
        <w:ind w:left="180"/>
        <w:jc w:val="both"/>
        <w:rPr>
          <w:rFonts w:ascii="Times New Roman" w:hAnsi="Times New Roman" w:cs="Times New Roman"/>
          <w:sz w:val="24"/>
          <w:szCs w:val="24"/>
          <w:lang w:val="en-GB"/>
        </w:rPr>
      </w:pPr>
      <w:r w:rsidRPr="00555572">
        <w:rPr>
          <w:rFonts w:ascii="Times New Roman" w:hAnsi="Times New Roman" w:cs="Times New Roman"/>
          <w:sz w:val="24"/>
          <w:szCs w:val="24"/>
          <w:lang w:val="en-GB"/>
        </w:rPr>
        <w:t xml:space="preserve"> </w:t>
      </w:r>
      <w:r w:rsidR="00927111">
        <w:rPr>
          <w:rFonts w:ascii="Times New Roman" w:hAnsi="Times New Roman" w:cs="Times New Roman"/>
          <w:sz w:val="24"/>
          <w:szCs w:val="24"/>
          <w:lang w:val="en-GB"/>
        </w:rPr>
        <w:t xml:space="preserve">             b) t</w:t>
      </w:r>
      <w:r w:rsidRPr="004F064D">
        <w:rPr>
          <w:rFonts w:ascii="Times New Roman" w:hAnsi="Times New Roman" w:cs="Times New Roman"/>
          <w:sz w:val="24"/>
          <w:szCs w:val="24"/>
          <w:lang w:val="en-GB"/>
        </w:rPr>
        <w:t xml:space="preserve">he public participation process together with, participation of local, national and international interested parties </w:t>
      </w:r>
      <w:r w:rsidR="00927111">
        <w:rPr>
          <w:rFonts w:ascii="Times New Roman" w:hAnsi="Times New Roman" w:cs="Times New Roman"/>
          <w:sz w:val="24"/>
          <w:szCs w:val="24"/>
          <w:lang w:val="en-GB"/>
        </w:rPr>
        <w:t>are</w:t>
      </w:r>
      <w:r w:rsidRPr="004F064D">
        <w:rPr>
          <w:rFonts w:ascii="Times New Roman" w:hAnsi="Times New Roman" w:cs="Times New Roman"/>
          <w:sz w:val="24"/>
          <w:szCs w:val="24"/>
          <w:lang w:val="en-GB"/>
        </w:rPr>
        <w:t xml:space="preserve"> open, </w:t>
      </w:r>
      <w:r w:rsidR="00927111">
        <w:rPr>
          <w:rFonts w:ascii="Times New Roman" w:hAnsi="Times New Roman" w:cs="Times New Roman"/>
          <w:sz w:val="24"/>
          <w:szCs w:val="24"/>
          <w:lang w:val="en-GB"/>
        </w:rPr>
        <w:t>transparent</w:t>
      </w:r>
      <w:r w:rsidRPr="004F064D">
        <w:rPr>
          <w:rFonts w:ascii="Times New Roman" w:hAnsi="Times New Roman" w:cs="Times New Roman"/>
          <w:sz w:val="24"/>
          <w:szCs w:val="24"/>
          <w:lang w:val="en-GB"/>
        </w:rPr>
        <w:t>, well described and balanced</w:t>
      </w:r>
      <w:r w:rsidR="00627EB0">
        <w:rPr>
          <w:rFonts w:ascii="Times New Roman" w:hAnsi="Times New Roman" w:cs="Times New Roman"/>
          <w:sz w:val="24"/>
          <w:szCs w:val="24"/>
          <w:lang w:val="en-GB"/>
        </w:rPr>
        <w:t>.</w:t>
      </w:r>
    </w:p>
    <w:p w14:paraId="01EFF68E" w14:textId="77777777" w:rsidR="00D43D49" w:rsidRDefault="00D43D49" w:rsidP="00D43D49">
      <w:pPr>
        <w:pStyle w:val="ListParagraph"/>
        <w:spacing w:after="0" w:line="240" w:lineRule="auto"/>
        <w:ind w:left="187"/>
        <w:jc w:val="both"/>
        <w:rPr>
          <w:rFonts w:ascii="Times New Roman" w:hAnsi="Times New Roman" w:cs="Times New Roman"/>
          <w:sz w:val="24"/>
          <w:szCs w:val="24"/>
          <w:lang w:val="en-GB"/>
        </w:rPr>
      </w:pPr>
    </w:p>
    <w:p w14:paraId="38A0D3BE" w14:textId="77777777" w:rsidR="00D43D49" w:rsidRDefault="00927111" w:rsidP="00D43D49">
      <w:pPr>
        <w:pStyle w:val="ListParagraph"/>
        <w:autoSpaceDE w:val="0"/>
        <w:autoSpaceDN w:val="0"/>
        <w:adjustRightInd w:val="0"/>
        <w:spacing w:before="240" w:after="0" w:line="360" w:lineRule="auto"/>
        <w:ind w:left="187"/>
        <w:jc w:val="both"/>
        <w:rPr>
          <w:rFonts w:ascii="Times New Roman" w:hAnsi="Times New Roman" w:cs="Times New Roman"/>
          <w:color w:val="000000"/>
          <w:sz w:val="24"/>
        </w:rPr>
      </w:pPr>
      <w:r>
        <w:rPr>
          <w:rFonts w:ascii="Times New Roman" w:hAnsi="Times New Roman" w:cs="Times New Roman"/>
          <w:color w:val="000000"/>
          <w:sz w:val="24"/>
        </w:rPr>
        <w:t xml:space="preserve"> (</w:t>
      </w:r>
      <w:r w:rsidR="00995719">
        <w:rPr>
          <w:rFonts w:ascii="Times New Roman" w:hAnsi="Times New Roman" w:cs="Times New Roman"/>
          <w:color w:val="000000"/>
          <w:sz w:val="24"/>
        </w:rPr>
        <w:t>2</w:t>
      </w:r>
      <w:r>
        <w:rPr>
          <w:rFonts w:ascii="Times New Roman" w:hAnsi="Times New Roman" w:cs="Times New Roman"/>
          <w:color w:val="000000"/>
          <w:sz w:val="24"/>
        </w:rPr>
        <w:t xml:space="preserve">) </w:t>
      </w:r>
      <w:r w:rsidR="00581FE1" w:rsidRPr="00581FE1">
        <w:rPr>
          <w:rFonts w:ascii="Times New Roman" w:hAnsi="Times New Roman" w:cs="Times New Roman"/>
          <w:color w:val="000000"/>
          <w:sz w:val="24"/>
        </w:rPr>
        <w:t xml:space="preserve">The </w:t>
      </w:r>
      <w:r w:rsidR="00995719">
        <w:rPr>
          <w:rFonts w:ascii="Times New Roman" w:hAnsi="Times New Roman" w:cs="Times New Roman"/>
          <w:color w:val="000000"/>
          <w:sz w:val="24"/>
        </w:rPr>
        <w:t xml:space="preserve">authorised </w:t>
      </w:r>
      <w:r w:rsidR="00E43782">
        <w:rPr>
          <w:rFonts w:ascii="Times New Roman" w:hAnsi="Times New Roman" w:cs="Times New Roman"/>
          <w:color w:val="000000"/>
          <w:sz w:val="24"/>
        </w:rPr>
        <w:t xml:space="preserve">person </w:t>
      </w:r>
      <w:r w:rsidR="00581FE1" w:rsidRPr="00581FE1">
        <w:rPr>
          <w:rFonts w:ascii="Times New Roman" w:hAnsi="Times New Roman" w:cs="Times New Roman"/>
          <w:color w:val="000000"/>
          <w:sz w:val="24"/>
        </w:rPr>
        <w:t>may</w:t>
      </w:r>
      <w:r w:rsidR="002939D4">
        <w:rPr>
          <w:rFonts w:ascii="Times New Roman" w:hAnsi="Times New Roman" w:cs="Times New Roman"/>
          <w:color w:val="000000"/>
          <w:sz w:val="24"/>
        </w:rPr>
        <w:t>, subject to criteria that the Authority define and the minimum restrictions necessary to protect security or proprietary interest,</w:t>
      </w:r>
      <w:r w:rsidR="00581FE1" w:rsidRPr="00581FE1">
        <w:rPr>
          <w:rFonts w:ascii="Times New Roman" w:hAnsi="Times New Roman" w:cs="Times New Roman"/>
          <w:color w:val="000000"/>
          <w:sz w:val="24"/>
        </w:rPr>
        <w:t xml:space="preserve"> withhold from public disclosure</w:t>
      </w:r>
      <w:r>
        <w:rPr>
          <w:rFonts w:ascii="Times New Roman" w:hAnsi="Times New Roman" w:cs="Times New Roman"/>
          <w:color w:val="000000"/>
          <w:sz w:val="24"/>
        </w:rPr>
        <w:t>,</w:t>
      </w:r>
      <w:r w:rsidR="00581FE1" w:rsidRPr="00581FE1">
        <w:rPr>
          <w:rFonts w:ascii="Times New Roman" w:hAnsi="Times New Roman" w:cs="Times New Roman"/>
          <w:color w:val="000000"/>
          <w:sz w:val="24"/>
        </w:rPr>
        <w:t xml:space="preserve"> information concerning nuclear security or proprietary matters.</w:t>
      </w:r>
    </w:p>
    <w:p w14:paraId="43EB03F1" w14:textId="0CE7F5AB" w:rsidR="006A7DE2" w:rsidRPr="00555572" w:rsidRDefault="006A7DE2" w:rsidP="00D43D49">
      <w:pPr>
        <w:pStyle w:val="ListParagraph"/>
        <w:autoSpaceDE w:val="0"/>
        <w:autoSpaceDN w:val="0"/>
        <w:adjustRightInd w:val="0"/>
        <w:spacing w:after="0" w:line="240" w:lineRule="auto"/>
        <w:ind w:left="187"/>
        <w:jc w:val="both"/>
        <w:rPr>
          <w:rFonts w:ascii="Times New Roman" w:hAnsi="Times New Roman" w:cs="Times New Roman"/>
          <w:color w:val="000000"/>
          <w:sz w:val="24"/>
        </w:rPr>
      </w:pPr>
    </w:p>
    <w:p w14:paraId="3990B596" w14:textId="23F48C7D" w:rsidR="000575F6" w:rsidRDefault="00556B9B" w:rsidP="003421DB">
      <w:pPr>
        <w:pStyle w:val="ListParagraph"/>
        <w:autoSpaceDE w:val="0"/>
        <w:autoSpaceDN w:val="0"/>
        <w:adjustRightInd w:val="0"/>
        <w:spacing w:after="0" w:line="360" w:lineRule="auto"/>
        <w:ind w:left="180"/>
        <w:jc w:val="both"/>
        <w:rPr>
          <w:rFonts w:ascii="Times New Roman" w:hAnsi="Times New Roman" w:cs="Times New Roman"/>
          <w:color w:val="000000"/>
          <w:sz w:val="24"/>
        </w:rPr>
      </w:pPr>
      <w:r>
        <w:rPr>
          <w:rFonts w:ascii="Times New Roman" w:hAnsi="Times New Roman" w:cs="Times New Roman"/>
          <w:color w:val="000000"/>
          <w:sz w:val="24"/>
        </w:rPr>
        <w:lastRenderedPageBreak/>
        <w:t>(</w:t>
      </w:r>
      <w:r w:rsidR="00995719">
        <w:rPr>
          <w:rFonts w:ascii="Times New Roman" w:hAnsi="Times New Roman" w:cs="Times New Roman"/>
          <w:color w:val="000000"/>
          <w:sz w:val="24"/>
        </w:rPr>
        <w:t>3</w:t>
      </w:r>
      <w:r>
        <w:rPr>
          <w:rFonts w:ascii="Times New Roman" w:hAnsi="Times New Roman" w:cs="Times New Roman"/>
          <w:color w:val="000000"/>
          <w:sz w:val="24"/>
        </w:rPr>
        <w:t xml:space="preserve">) </w:t>
      </w:r>
      <w:r w:rsidR="00C44613" w:rsidRPr="00C44613">
        <w:rPr>
          <w:rFonts w:ascii="Times New Roman" w:hAnsi="Times New Roman" w:cs="Times New Roman"/>
          <w:color w:val="000000"/>
          <w:sz w:val="24"/>
        </w:rPr>
        <w:t>The authori</w:t>
      </w:r>
      <w:r w:rsidR="00FE5EB4">
        <w:rPr>
          <w:rFonts w:ascii="Times New Roman" w:hAnsi="Times New Roman" w:cs="Times New Roman"/>
          <w:color w:val="000000"/>
          <w:sz w:val="24"/>
        </w:rPr>
        <w:t>s</w:t>
      </w:r>
      <w:r w:rsidR="00C44613" w:rsidRPr="00C44613">
        <w:rPr>
          <w:rFonts w:ascii="Times New Roman" w:hAnsi="Times New Roman" w:cs="Times New Roman"/>
          <w:color w:val="000000"/>
          <w:sz w:val="24"/>
        </w:rPr>
        <w:t xml:space="preserve">ed person shall </w:t>
      </w:r>
    </w:p>
    <w:p w14:paraId="1B7F133F" w14:textId="7C56867A" w:rsidR="000575F6" w:rsidRDefault="000575F6" w:rsidP="00D43D49">
      <w:pPr>
        <w:pStyle w:val="ListParagraph"/>
        <w:autoSpaceDE w:val="0"/>
        <w:autoSpaceDN w:val="0"/>
        <w:adjustRightInd w:val="0"/>
        <w:spacing w:after="0" w:line="360" w:lineRule="auto"/>
        <w:ind w:left="1440" w:hanging="1260"/>
        <w:jc w:val="both"/>
        <w:rPr>
          <w:rFonts w:ascii="Times New Roman" w:hAnsi="Times New Roman" w:cs="Times New Roman"/>
          <w:color w:val="000000"/>
          <w:sz w:val="24"/>
        </w:rPr>
      </w:pPr>
      <w:r>
        <w:rPr>
          <w:rFonts w:ascii="Times New Roman" w:hAnsi="Times New Roman" w:cs="Times New Roman"/>
          <w:color w:val="000000"/>
          <w:sz w:val="24"/>
        </w:rPr>
        <w:t xml:space="preserve">                 </w:t>
      </w:r>
      <w:r w:rsidR="00556B9B">
        <w:rPr>
          <w:rFonts w:ascii="Times New Roman" w:hAnsi="Times New Roman" w:cs="Times New Roman"/>
          <w:color w:val="000000"/>
          <w:sz w:val="24"/>
        </w:rPr>
        <w:t xml:space="preserve">(a) </w:t>
      </w:r>
      <w:r w:rsidR="00C44613" w:rsidRPr="00C44613">
        <w:rPr>
          <w:rFonts w:ascii="Times New Roman" w:hAnsi="Times New Roman" w:cs="Times New Roman"/>
          <w:color w:val="000000"/>
          <w:sz w:val="24"/>
        </w:rPr>
        <w:t>inform and, whe</w:t>
      </w:r>
      <w:r>
        <w:rPr>
          <w:rFonts w:ascii="Times New Roman" w:hAnsi="Times New Roman" w:cs="Times New Roman"/>
          <w:color w:val="000000"/>
          <w:sz w:val="24"/>
        </w:rPr>
        <w:t>re</w:t>
      </w:r>
      <w:r w:rsidR="00C44613" w:rsidRPr="00C44613">
        <w:rPr>
          <w:rFonts w:ascii="Times New Roman" w:hAnsi="Times New Roman" w:cs="Times New Roman"/>
          <w:color w:val="000000"/>
          <w:sz w:val="24"/>
        </w:rPr>
        <w:t xml:space="preserve"> appropriate, consult interested parties about the</w:t>
      </w:r>
      <w:r w:rsidR="004E66E1">
        <w:rPr>
          <w:rFonts w:ascii="Times New Roman" w:hAnsi="Times New Roman" w:cs="Times New Roman"/>
          <w:color w:val="000000"/>
          <w:sz w:val="24"/>
        </w:rPr>
        <w:t xml:space="preserve"> </w:t>
      </w:r>
      <w:r w:rsidR="00C44613" w:rsidRPr="00555572">
        <w:rPr>
          <w:rFonts w:ascii="Times New Roman" w:hAnsi="Times New Roman" w:cs="Times New Roman"/>
          <w:color w:val="000000"/>
          <w:sz w:val="24"/>
        </w:rPr>
        <w:t xml:space="preserve">radiation risks associated with the operation of </w:t>
      </w:r>
      <w:r w:rsidR="00556B9B">
        <w:rPr>
          <w:rFonts w:ascii="Times New Roman" w:hAnsi="Times New Roman" w:cs="Times New Roman"/>
          <w:color w:val="000000"/>
          <w:sz w:val="24"/>
        </w:rPr>
        <w:t>the</w:t>
      </w:r>
      <w:r w:rsidR="00C44613" w:rsidRPr="00555572">
        <w:rPr>
          <w:rFonts w:ascii="Times New Roman" w:hAnsi="Times New Roman" w:cs="Times New Roman"/>
          <w:color w:val="000000"/>
          <w:sz w:val="24"/>
        </w:rPr>
        <w:t xml:space="preserve"> nuclear installation</w:t>
      </w:r>
      <w:r w:rsidR="00556B9B">
        <w:rPr>
          <w:rFonts w:ascii="Times New Roman" w:hAnsi="Times New Roman" w:cs="Times New Roman"/>
          <w:color w:val="000000"/>
          <w:sz w:val="24"/>
        </w:rPr>
        <w:t>;</w:t>
      </w:r>
      <w:r w:rsidR="00C44613" w:rsidRPr="00555572">
        <w:rPr>
          <w:rFonts w:ascii="Times New Roman" w:hAnsi="Times New Roman" w:cs="Times New Roman"/>
          <w:color w:val="000000"/>
          <w:sz w:val="24"/>
        </w:rPr>
        <w:t xml:space="preserve"> and </w:t>
      </w:r>
    </w:p>
    <w:p w14:paraId="7BD43259" w14:textId="3FF8127D" w:rsidR="00C44613" w:rsidRPr="00555572" w:rsidRDefault="000575F6" w:rsidP="00D43D49">
      <w:pPr>
        <w:pStyle w:val="ListParagraph"/>
        <w:autoSpaceDE w:val="0"/>
        <w:autoSpaceDN w:val="0"/>
        <w:adjustRightInd w:val="0"/>
        <w:spacing w:after="0" w:line="360" w:lineRule="auto"/>
        <w:ind w:left="1440" w:hanging="1260"/>
        <w:jc w:val="both"/>
        <w:rPr>
          <w:rFonts w:ascii="Times New Roman" w:hAnsi="Times New Roman" w:cs="Times New Roman"/>
          <w:color w:val="000000"/>
          <w:sz w:val="24"/>
        </w:rPr>
      </w:pPr>
      <w:r>
        <w:rPr>
          <w:rFonts w:ascii="Times New Roman" w:hAnsi="Times New Roman" w:cs="Times New Roman"/>
          <w:color w:val="000000"/>
          <w:sz w:val="24"/>
        </w:rPr>
        <w:t xml:space="preserve">                 </w:t>
      </w:r>
      <w:r w:rsidR="00556B9B">
        <w:rPr>
          <w:rFonts w:ascii="Times New Roman" w:hAnsi="Times New Roman" w:cs="Times New Roman"/>
          <w:color w:val="000000"/>
          <w:sz w:val="24"/>
        </w:rPr>
        <w:t xml:space="preserve">(b) </w:t>
      </w:r>
      <w:r w:rsidR="00C44613" w:rsidRPr="00555572">
        <w:rPr>
          <w:rFonts w:ascii="Times New Roman" w:hAnsi="Times New Roman" w:cs="Times New Roman"/>
          <w:color w:val="000000"/>
          <w:sz w:val="24"/>
        </w:rPr>
        <w:t xml:space="preserve">make available to relevant interested </w:t>
      </w:r>
      <w:proofErr w:type="gramStart"/>
      <w:r w:rsidR="00C44613" w:rsidRPr="00555572">
        <w:rPr>
          <w:rFonts w:ascii="Times New Roman" w:hAnsi="Times New Roman" w:cs="Times New Roman"/>
          <w:color w:val="000000"/>
          <w:sz w:val="24"/>
        </w:rPr>
        <w:t>parties</w:t>
      </w:r>
      <w:proofErr w:type="gramEnd"/>
      <w:r w:rsidR="00C44613" w:rsidRPr="00555572">
        <w:rPr>
          <w:rFonts w:ascii="Times New Roman" w:hAnsi="Times New Roman" w:cs="Times New Roman"/>
          <w:color w:val="000000"/>
          <w:sz w:val="24"/>
        </w:rPr>
        <w:t xml:space="preserve"> decisions with regard to measures for protection and safety.</w:t>
      </w:r>
    </w:p>
    <w:p w14:paraId="24874569" w14:textId="77777777" w:rsidR="00D43D49" w:rsidRDefault="00D43D49" w:rsidP="00D43D49">
      <w:pPr>
        <w:pStyle w:val="ListParagraph"/>
        <w:spacing w:after="0" w:line="240" w:lineRule="auto"/>
        <w:ind w:left="187"/>
        <w:rPr>
          <w:rFonts w:ascii="Times New Roman" w:hAnsi="Times New Roman" w:cs="Times New Roman"/>
          <w:sz w:val="24"/>
          <w:szCs w:val="24"/>
          <w:shd w:val="clear" w:color="auto" w:fill="FFFFFF"/>
          <w:lang w:val="en-GB"/>
        </w:rPr>
      </w:pPr>
    </w:p>
    <w:p w14:paraId="6D9E85CC" w14:textId="597CD1BE" w:rsidR="00D749D6" w:rsidRDefault="006C041A" w:rsidP="003421DB">
      <w:pPr>
        <w:pStyle w:val="ListParagraph"/>
        <w:spacing w:line="360" w:lineRule="auto"/>
        <w:ind w:left="180"/>
        <w:rPr>
          <w:rFonts w:ascii="Times New Roman" w:hAnsi="Times New Roman" w:cs="Times New Roman"/>
          <w:sz w:val="24"/>
          <w:szCs w:val="24"/>
          <w:shd w:val="clear" w:color="auto" w:fill="FFFFFF"/>
          <w:lang w:val="en-GB"/>
        </w:rPr>
      </w:pPr>
      <w:r w:rsidRPr="00555572">
        <w:rPr>
          <w:rFonts w:ascii="Times New Roman" w:hAnsi="Times New Roman" w:cs="Times New Roman"/>
          <w:sz w:val="24"/>
          <w:szCs w:val="24"/>
          <w:shd w:val="clear" w:color="auto" w:fill="FFFFFF"/>
          <w:lang w:val="en-GB"/>
        </w:rPr>
        <w:t xml:space="preserve"> </w:t>
      </w:r>
      <w:r w:rsidR="000575F6">
        <w:rPr>
          <w:rFonts w:ascii="Times New Roman" w:hAnsi="Times New Roman" w:cs="Times New Roman"/>
          <w:sz w:val="24"/>
          <w:szCs w:val="24"/>
          <w:shd w:val="clear" w:color="auto" w:fill="FFFFFF"/>
          <w:lang w:val="en-GB"/>
        </w:rPr>
        <w:t>(</w:t>
      </w:r>
      <w:r w:rsidR="00995719">
        <w:rPr>
          <w:rFonts w:ascii="Times New Roman" w:hAnsi="Times New Roman" w:cs="Times New Roman"/>
          <w:sz w:val="24"/>
          <w:szCs w:val="24"/>
          <w:shd w:val="clear" w:color="auto" w:fill="FFFFFF"/>
          <w:lang w:val="en-GB"/>
        </w:rPr>
        <w:t>4</w:t>
      </w:r>
      <w:r w:rsidR="000575F6">
        <w:rPr>
          <w:rFonts w:ascii="Times New Roman" w:hAnsi="Times New Roman" w:cs="Times New Roman"/>
          <w:sz w:val="24"/>
          <w:szCs w:val="24"/>
          <w:shd w:val="clear" w:color="auto" w:fill="FFFFFF"/>
          <w:lang w:val="en-GB"/>
        </w:rPr>
        <w:t>) A h</w:t>
      </w:r>
      <w:r w:rsidRPr="00555572">
        <w:rPr>
          <w:rFonts w:ascii="Times New Roman" w:hAnsi="Times New Roman" w:cs="Times New Roman"/>
          <w:sz w:val="24"/>
          <w:szCs w:val="24"/>
          <w:shd w:val="clear" w:color="auto" w:fill="FFFFFF"/>
          <w:lang w:val="en-GB"/>
        </w:rPr>
        <w:t>earing request</w:t>
      </w:r>
      <w:r w:rsidR="000575F6">
        <w:rPr>
          <w:rFonts w:ascii="Times New Roman" w:hAnsi="Times New Roman" w:cs="Times New Roman"/>
          <w:sz w:val="24"/>
          <w:szCs w:val="24"/>
          <w:shd w:val="clear" w:color="auto" w:fill="FFFFFF"/>
          <w:lang w:val="en-GB"/>
        </w:rPr>
        <w:t xml:space="preserve"> or</w:t>
      </w:r>
      <w:r w:rsidRPr="00555572">
        <w:rPr>
          <w:rFonts w:ascii="Times New Roman" w:hAnsi="Times New Roman" w:cs="Times New Roman"/>
          <w:sz w:val="24"/>
          <w:szCs w:val="24"/>
          <w:shd w:val="clear" w:color="auto" w:fill="FFFFFF"/>
          <w:lang w:val="en-GB"/>
        </w:rPr>
        <w:t xml:space="preserve"> an intervention petition to the A</w:t>
      </w:r>
      <w:r w:rsidR="000575F6">
        <w:rPr>
          <w:rFonts w:ascii="Times New Roman" w:hAnsi="Times New Roman" w:cs="Times New Roman"/>
          <w:sz w:val="24"/>
          <w:szCs w:val="24"/>
          <w:shd w:val="clear" w:color="auto" w:fill="FFFFFF"/>
          <w:lang w:val="en-GB"/>
        </w:rPr>
        <w:t>uthority</w:t>
      </w:r>
      <w:r w:rsidRPr="00555572">
        <w:rPr>
          <w:rFonts w:ascii="Times New Roman" w:hAnsi="Times New Roman" w:cs="Times New Roman"/>
          <w:sz w:val="24"/>
          <w:szCs w:val="24"/>
          <w:shd w:val="clear" w:color="auto" w:fill="FFFFFF"/>
          <w:lang w:val="en-GB"/>
        </w:rPr>
        <w:t xml:space="preserve"> shall be filed within</w:t>
      </w:r>
      <w:r w:rsidR="004E66E1">
        <w:rPr>
          <w:rFonts w:ascii="Times New Roman" w:hAnsi="Times New Roman" w:cs="Times New Roman"/>
          <w:sz w:val="24"/>
          <w:szCs w:val="24"/>
          <w:shd w:val="clear" w:color="auto" w:fill="FFFFFF"/>
          <w:lang w:val="en-GB"/>
        </w:rPr>
        <w:t xml:space="preserve"> sixty</w:t>
      </w:r>
      <w:r w:rsidRPr="00555572">
        <w:rPr>
          <w:rFonts w:ascii="Times New Roman" w:hAnsi="Times New Roman" w:cs="Times New Roman"/>
          <w:sz w:val="24"/>
          <w:szCs w:val="24"/>
          <w:shd w:val="clear" w:color="auto" w:fill="FFFFFF"/>
          <w:lang w:val="en-GB"/>
        </w:rPr>
        <w:t xml:space="preserve"> days </w:t>
      </w:r>
      <w:r w:rsidR="000575F6">
        <w:rPr>
          <w:rFonts w:ascii="Times New Roman" w:hAnsi="Times New Roman" w:cs="Times New Roman"/>
          <w:sz w:val="24"/>
          <w:szCs w:val="24"/>
          <w:shd w:val="clear" w:color="auto" w:fill="FFFFFF"/>
          <w:lang w:val="en-GB"/>
        </w:rPr>
        <w:t>after</w:t>
      </w:r>
      <w:r w:rsidRPr="00555572">
        <w:rPr>
          <w:rFonts w:ascii="Times New Roman" w:hAnsi="Times New Roman" w:cs="Times New Roman"/>
          <w:sz w:val="24"/>
          <w:szCs w:val="24"/>
          <w:shd w:val="clear" w:color="auto" w:fill="FFFFFF"/>
          <w:lang w:val="en-GB"/>
        </w:rPr>
        <w:t xml:space="preserve"> the date of the publications of the "Notice of Opportunity for Hearing"</w:t>
      </w:r>
      <w:r w:rsidR="00D43D49">
        <w:rPr>
          <w:rFonts w:ascii="Times New Roman" w:hAnsi="Times New Roman" w:cs="Times New Roman"/>
          <w:sz w:val="24"/>
          <w:szCs w:val="24"/>
          <w:shd w:val="clear" w:color="auto" w:fill="FFFFFF"/>
          <w:lang w:val="en-GB"/>
        </w:rPr>
        <w:t>.</w:t>
      </w:r>
    </w:p>
    <w:p w14:paraId="2EF171AD" w14:textId="77777777" w:rsidR="00D43D49" w:rsidRPr="00555572" w:rsidRDefault="00D43D49" w:rsidP="00D43D49">
      <w:pPr>
        <w:pStyle w:val="ListParagraph"/>
        <w:spacing w:after="0" w:line="240" w:lineRule="auto"/>
        <w:ind w:left="187"/>
        <w:rPr>
          <w:rFonts w:ascii="Times New Roman" w:hAnsi="Times New Roman" w:cs="Times New Roman"/>
          <w:sz w:val="24"/>
          <w:szCs w:val="24"/>
          <w:lang w:val="en-GB"/>
        </w:rPr>
      </w:pPr>
    </w:p>
    <w:p w14:paraId="757FD90B" w14:textId="5C346226" w:rsidR="006A7DE2" w:rsidRPr="00555572" w:rsidRDefault="000575F6" w:rsidP="00D43D49">
      <w:pPr>
        <w:pStyle w:val="ListParagraph"/>
        <w:spacing w:before="120" w:line="360" w:lineRule="auto"/>
        <w:ind w:left="187"/>
        <w:rPr>
          <w:rFonts w:ascii="Times New Roman" w:hAnsi="Times New Roman" w:cs="Times New Roman"/>
          <w:sz w:val="24"/>
          <w:szCs w:val="24"/>
          <w:lang w:val="en-GB"/>
        </w:rPr>
      </w:pPr>
      <w:r>
        <w:rPr>
          <w:rFonts w:ascii="Times New Roman" w:hAnsi="Times New Roman" w:cs="Times New Roman"/>
          <w:sz w:val="24"/>
          <w:szCs w:val="24"/>
          <w:shd w:val="clear" w:color="auto" w:fill="FFFFFF"/>
          <w:lang w:val="en-GB"/>
        </w:rPr>
        <w:t>(</w:t>
      </w:r>
      <w:r w:rsidR="00995719">
        <w:rPr>
          <w:rFonts w:ascii="Times New Roman" w:hAnsi="Times New Roman" w:cs="Times New Roman"/>
          <w:sz w:val="24"/>
          <w:szCs w:val="24"/>
          <w:shd w:val="clear" w:color="auto" w:fill="FFFFFF"/>
          <w:lang w:val="en-GB"/>
        </w:rPr>
        <w:t>5</w:t>
      </w:r>
      <w:r>
        <w:rPr>
          <w:rFonts w:ascii="Times New Roman" w:hAnsi="Times New Roman" w:cs="Times New Roman"/>
          <w:sz w:val="24"/>
          <w:szCs w:val="24"/>
          <w:shd w:val="clear" w:color="auto" w:fill="FFFFFF"/>
          <w:lang w:val="en-GB"/>
        </w:rPr>
        <w:t xml:space="preserve">) </w:t>
      </w:r>
      <w:r w:rsidR="002901B9" w:rsidRPr="00555572">
        <w:rPr>
          <w:rFonts w:ascii="Times New Roman" w:hAnsi="Times New Roman" w:cs="Times New Roman"/>
          <w:sz w:val="24"/>
          <w:szCs w:val="24"/>
          <w:shd w:val="clear" w:color="auto" w:fill="FFFFFF"/>
          <w:lang w:val="en-GB"/>
        </w:rPr>
        <w:t xml:space="preserve">For the purpose of public participation in </w:t>
      </w:r>
      <w:r>
        <w:rPr>
          <w:rFonts w:ascii="Times New Roman" w:hAnsi="Times New Roman" w:cs="Times New Roman"/>
          <w:sz w:val="24"/>
          <w:szCs w:val="24"/>
          <w:shd w:val="clear" w:color="auto" w:fill="FFFFFF"/>
          <w:lang w:val="en-GB"/>
        </w:rPr>
        <w:t xml:space="preserve">the </w:t>
      </w:r>
      <w:r w:rsidR="002901B9" w:rsidRPr="00555572">
        <w:rPr>
          <w:rFonts w:ascii="Times New Roman" w:hAnsi="Times New Roman" w:cs="Times New Roman"/>
          <w:sz w:val="24"/>
          <w:szCs w:val="24"/>
          <w:shd w:val="clear" w:color="auto" w:fill="FFFFFF"/>
          <w:lang w:val="en-GB"/>
        </w:rPr>
        <w:t>licensing</w:t>
      </w:r>
      <w:r>
        <w:rPr>
          <w:rFonts w:ascii="Times New Roman" w:hAnsi="Times New Roman" w:cs="Times New Roman"/>
          <w:sz w:val="24"/>
          <w:szCs w:val="24"/>
          <w:shd w:val="clear" w:color="auto" w:fill="FFFFFF"/>
          <w:lang w:val="en-GB"/>
        </w:rPr>
        <w:t xml:space="preserve"> of</w:t>
      </w:r>
      <w:r w:rsidR="002901B9" w:rsidRPr="00555572">
        <w:rPr>
          <w:rFonts w:ascii="Times New Roman" w:hAnsi="Times New Roman" w:cs="Times New Roman"/>
          <w:sz w:val="24"/>
          <w:szCs w:val="24"/>
          <w:shd w:val="clear" w:color="auto" w:fill="FFFFFF"/>
          <w:lang w:val="en-GB"/>
        </w:rPr>
        <w:t xml:space="preserve"> a nuclear </w:t>
      </w:r>
      <w:r w:rsidR="000943B5" w:rsidRPr="00555572">
        <w:rPr>
          <w:rFonts w:ascii="Times New Roman" w:hAnsi="Times New Roman" w:cs="Times New Roman"/>
          <w:sz w:val="24"/>
          <w:szCs w:val="24"/>
          <w:shd w:val="clear" w:color="auto" w:fill="FFFFFF"/>
          <w:lang w:val="en-GB"/>
        </w:rPr>
        <w:t>installation</w:t>
      </w:r>
      <w:r w:rsidR="00511F5F">
        <w:rPr>
          <w:rFonts w:ascii="Times New Roman" w:hAnsi="Times New Roman" w:cs="Times New Roman"/>
          <w:sz w:val="24"/>
          <w:szCs w:val="24"/>
          <w:shd w:val="clear" w:color="auto" w:fill="FFFFFF"/>
          <w:lang w:val="en-GB"/>
        </w:rPr>
        <w:t>,</w:t>
      </w:r>
    </w:p>
    <w:p w14:paraId="44B6779A" w14:textId="652C4C81" w:rsidR="006A7DE2" w:rsidRDefault="000575F6" w:rsidP="008D2B43">
      <w:pPr>
        <w:pStyle w:val="ListParagraph"/>
        <w:spacing w:line="360" w:lineRule="auto"/>
        <w:ind w:left="900"/>
        <w:jc w:val="both"/>
        <w:rPr>
          <w:rFonts w:ascii="Times New Roman" w:hAnsi="Times New Roman" w:cs="Times New Roman"/>
          <w:sz w:val="24"/>
          <w:szCs w:val="24"/>
          <w:lang w:val="en-GB"/>
        </w:rPr>
      </w:pPr>
      <w:r>
        <w:rPr>
          <w:rFonts w:ascii="Times New Roman" w:hAnsi="Times New Roman" w:cs="Times New Roman"/>
          <w:sz w:val="24"/>
          <w:szCs w:val="24"/>
          <w:lang w:val="en-GB"/>
        </w:rPr>
        <w:t>(a) r</w:t>
      </w:r>
      <w:r w:rsidR="00367BBD" w:rsidRPr="004F064D">
        <w:rPr>
          <w:rFonts w:ascii="Times New Roman" w:hAnsi="Times New Roman" w:cs="Times New Roman"/>
          <w:sz w:val="24"/>
          <w:szCs w:val="24"/>
          <w:lang w:val="en-GB"/>
        </w:rPr>
        <w:t>egular meetings, formal hearings and other appropriate channels of communication shall be open to</w:t>
      </w:r>
      <w:r w:rsidR="000943B5" w:rsidRPr="004F064D">
        <w:rPr>
          <w:rFonts w:ascii="Times New Roman" w:hAnsi="Times New Roman" w:cs="Times New Roman"/>
          <w:sz w:val="24"/>
          <w:szCs w:val="24"/>
          <w:lang w:val="en-GB"/>
        </w:rPr>
        <w:t xml:space="preserve"> </w:t>
      </w:r>
      <w:r w:rsidR="00BA548D" w:rsidRPr="004F064D">
        <w:rPr>
          <w:rFonts w:ascii="Times New Roman" w:hAnsi="Times New Roman" w:cs="Times New Roman"/>
          <w:sz w:val="24"/>
          <w:szCs w:val="24"/>
          <w:lang w:val="en-GB"/>
        </w:rPr>
        <w:t xml:space="preserve">the </w:t>
      </w:r>
      <w:r w:rsidR="006C041A" w:rsidRPr="004F064D">
        <w:rPr>
          <w:rFonts w:ascii="Times New Roman" w:hAnsi="Times New Roman" w:cs="Times New Roman"/>
          <w:sz w:val="24"/>
          <w:szCs w:val="24"/>
          <w:lang w:val="en-GB"/>
        </w:rPr>
        <w:t>public, media and interested parties and announced</w:t>
      </w:r>
      <w:r>
        <w:rPr>
          <w:rFonts w:ascii="Times New Roman" w:hAnsi="Times New Roman" w:cs="Times New Roman"/>
          <w:sz w:val="24"/>
          <w:szCs w:val="24"/>
          <w:lang w:val="en-GB"/>
        </w:rPr>
        <w:t xml:space="preserve"> at least </w:t>
      </w:r>
      <w:r w:rsidR="00D779D7" w:rsidRPr="0094489E">
        <w:rPr>
          <w:rFonts w:ascii="Times New Roman" w:hAnsi="Times New Roman" w:cs="Times New Roman"/>
          <w:sz w:val="24"/>
          <w:szCs w:val="24"/>
          <w:lang w:val="en-GB"/>
        </w:rPr>
        <w:t>four (4)</w:t>
      </w:r>
      <w:r w:rsidR="00D779D7">
        <w:rPr>
          <w:rFonts w:ascii="Times New Roman" w:hAnsi="Times New Roman" w:cs="Times New Roman"/>
          <w:sz w:val="24"/>
          <w:szCs w:val="24"/>
          <w:lang w:val="en-GB"/>
        </w:rPr>
        <w:t xml:space="preserve"> </w:t>
      </w:r>
      <w:r>
        <w:rPr>
          <w:rFonts w:ascii="Times New Roman" w:hAnsi="Times New Roman" w:cs="Times New Roman"/>
          <w:sz w:val="24"/>
          <w:szCs w:val="24"/>
          <w:lang w:val="en-GB"/>
        </w:rPr>
        <w:t>weeks before</w:t>
      </w:r>
      <w:r w:rsidR="006C041A" w:rsidRPr="004F064D">
        <w:rPr>
          <w:rFonts w:ascii="Times New Roman" w:hAnsi="Times New Roman" w:cs="Times New Roman"/>
          <w:sz w:val="24"/>
          <w:szCs w:val="24"/>
          <w:lang w:val="en-GB"/>
        </w:rPr>
        <w:t xml:space="preserve"> </w:t>
      </w:r>
      <w:r>
        <w:rPr>
          <w:rFonts w:ascii="Times New Roman" w:hAnsi="Times New Roman" w:cs="Times New Roman"/>
          <w:sz w:val="24"/>
          <w:szCs w:val="24"/>
          <w:lang w:val="en-GB"/>
        </w:rPr>
        <w:t>the date for</w:t>
      </w:r>
      <w:r w:rsidR="006C041A" w:rsidRPr="004F064D">
        <w:rPr>
          <w:rFonts w:ascii="Times New Roman" w:hAnsi="Times New Roman" w:cs="Times New Roman"/>
          <w:sz w:val="24"/>
          <w:szCs w:val="24"/>
          <w:lang w:val="en-GB"/>
        </w:rPr>
        <w:t xml:space="preserve"> the meeting or </w:t>
      </w:r>
      <w:proofErr w:type="gramStart"/>
      <w:r w:rsidR="006C041A" w:rsidRPr="004F064D">
        <w:rPr>
          <w:rFonts w:ascii="Times New Roman" w:hAnsi="Times New Roman" w:cs="Times New Roman"/>
          <w:sz w:val="24"/>
          <w:szCs w:val="24"/>
          <w:lang w:val="en-GB"/>
        </w:rPr>
        <w:t>hearin</w:t>
      </w:r>
      <w:r>
        <w:rPr>
          <w:rFonts w:ascii="Times New Roman" w:hAnsi="Times New Roman" w:cs="Times New Roman"/>
          <w:sz w:val="24"/>
          <w:szCs w:val="24"/>
          <w:lang w:val="en-GB"/>
        </w:rPr>
        <w:t>g;</w:t>
      </w:r>
      <w:proofErr w:type="gramEnd"/>
    </w:p>
    <w:p w14:paraId="27172B7C" w14:textId="3390813A" w:rsidR="006A7DE2" w:rsidRPr="004F064D" w:rsidRDefault="000575F6" w:rsidP="008D2B43">
      <w:pPr>
        <w:pStyle w:val="ListParagraph"/>
        <w:spacing w:line="360" w:lineRule="auto"/>
        <w:ind w:left="900"/>
        <w:jc w:val="both"/>
        <w:rPr>
          <w:rFonts w:ascii="Times New Roman" w:hAnsi="Times New Roman" w:cs="Times New Roman"/>
          <w:sz w:val="24"/>
          <w:szCs w:val="24"/>
          <w:lang w:val="en-GB"/>
        </w:rPr>
      </w:pPr>
      <w:r>
        <w:rPr>
          <w:rFonts w:ascii="Times New Roman" w:hAnsi="Times New Roman" w:cs="Times New Roman"/>
          <w:sz w:val="24"/>
          <w:szCs w:val="24"/>
          <w:lang w:val="en-GB"/>
        </w:rPr>
        <w:t>(b) members of t</w:t>
      </w:r>
      <w:r w:rsidR="006C041A" w:rsidRPr="004F064D">
        <w:rPr>
          <w:rFonts w:ascii="Times New Roman" w:hAnsi="Times New Roman" w:cs="Times New Roman"/>
          <w:sz w:val="24"/>
          <w:szCs w:val="24"/>
          <w:lang w:val="en-GB"/>
        </w:rPr>
        <w:t xml:space="preserve">he public shall be given the opportunity to </w:t>
      </w:r>
      <w:r>
        <w:rPr>
          <w:rFonts w:ascii="Times New Roman" w:hAnsi="Times New Roman" w:cs="Times New Roman"/>
          <w:sz w:val="24"/>
          <w:szCs w:val="24"/>
          <w:lang w:val="en-GB"/>
        </w:rPr>
        <w:t>express</w:t>
      </w:r>
      <w:r w:rsidR="006C041A" w:rsidRPr="004F064D">
        <w:rPr>
          <w:rFonts w:ascii="Times New Roman" w:hAnsi="Times New Roman" w:cs="Times New Roman"/>
          <w:sz w:val="24"/>
          <w:szCs w:val="24"/>
          <w:lang w:val="en-GB"/>
        </w:rPr>
        <w:t xml:space="preserve"> their views at meetings and formal hearings and </w:t>
      </w:r>
      <w:r>
        <w:rPr>
          <w:rFonts w:ascii="Times New Roman" w:hAnsi="Times New Roman" w:cs="Times New Roman"/>
          <w:sz w:val="24"/>
          <w:szCs w:val="24"/>
          <w:lang w:val="en-GB"/>
        </w:rPr>
        <w:t>through</w:t>
      </w:r>
      <w:r w:rsidR="00511F5F">
        <w:rPr>
          <w:rFonts w:ascii="Times New Roman" w:hAnsi="Times New Roman" w:cs="Times New Roman"/>
          <w:sz w:val="24"/>
          <w:szCs w:val="24"/>
          <w:lang w:val="en-GB"/>
        </w:rPr>
        <w:t xml:space="preserve"> any</w:t>
      </w:r>
      <w:r w:rsidR="006C041A" w:rsidRPr="004F064D">
        <w:rPr>
          <w:rFonts w:ascii="Times New Roman" w:hAnsi="Times New Roman" w:cs="Times New Roman"/>
          <w:sz w:val="24"/>
          <w:szCs w:val="24"/>
          <w:lang w:val="en-GB"/>
        </w:rPr>
        <w:t xml:space="preserve"> other appropriate means of communication</w:t>
      </w:r>
      <w:r w:rsidR="00511F5F">
        <w:rPr>
          <w:rFonts w:ascii="Times New Roman" w:hAnsi="Times New Roman" w:cs="Times New Roman"/>
          <w:sz w:val="24"/>
          <w:szCs w:val="24"/>
          <w:lang w:val="en-GB"/>
        </w:rPr>
        <w:t>; and</w:t>
      </w:r>
    </w:p>
    <w:p w14:paraId="3EEBF409" w14:textId="37147240" w:rsidR="00115BA0" w:rsidRDefault="00511F5F" w:rsidP="008D2B43">
      <w:pPr>
        <w:pStyle w:val="ListParagraph"/>
        <w:spacing w:line="360" w:lineRule="auto"/>
        <w:ind w:left="900"/>
        <w:jc w:val="both"/>
        <w:rPr>
          <w:rFonts w:ascii="Times New Roman" w:hAnsi="Times New Roman" w:cs="Times New Roman"/>
          <w:sz w:val="24"/>
          <w:szCs w:val="24"/>
          <w:lang w:val="en-GB"/>
        </w:rPr>
      </w:pPr>
      <w:r>
        <w:rPr>
          <w:rFonts w:ascii="Times New Roman" w:hAnsi="Times New Roman" w:cs="Times New Roman"/>
          <w:sz w:val="24"/>
          <w:szCs w:val="24"/>
          <w:lang w:val="en-GB"/>
        </w:rPr>
        <w:t>(c) c</w:t>
      </w:r>
      <w:r w:rsidR="006C041A" w:rsidRPr="004F064D">
        <w:rPr>
          <w:rFonts w:ascii="Times New Roman" w:hAnsi="Times New Roman" w:cs="Times New Roman"/>
          <w:sz w:val="24"/>
          <w:szCs w:val="24"/>
          <w:lang w:val="en-GB"/>
        </w:rPr>
        <w:t xml:space="preserve">omments from the public shall be </w:t>
      </w:r>
      <w:r>
        <w:rPr>
          <w:rFonts w:ascii="Times New Roman" w:hAnsi="Times New Roman" w:cs="Times New Roman"/>
          <w:sz w:val="24"/>
          <w:szCs w:val="24"/>
          <w:lang w:val="en-GB"/>
        </w:rPr>
        <w:t>responded to</w:t>
      </w:r>
      <w:r w:rsidR="006C041A" w:rsidRPr="004F064D">
        <w:rPr>
          <w:rFonts w:ascii="Times New Roman" w:hAnsi="Times New Roman" w:cs="Times New Roman"/>
          <w:sz w:val="24"/>
          <w:szCs w:val="24"/>
          <w:lang w:val="en-GB"/>
        </w:rPr>
        <w:t xml:space="preserve"> with due diligence at </w:t>
      </w:r>
      <w:r>
        <w:rPr>
          <w:rFonts w:ascii="Times New Roman" w:hAnsi="Times New Roman" w:cs="Times New Roman"/>
          <w:sz w:val="24"/>
          <w:szCs w:val="24"/>
          <w:lang w:val="en-GB"/>
        </w:rPr>
        <w:t>every</w:t>
      </w:r>
      <w:r w:rsidR="006C041A" w:rsidRPr="004F064D">
        <w:rPr>
          <w:rFonts w:ascii="Times New Roman" w:hAnsi="Times New Roman" w:cs="Times New Roman"/>
          <w:sz w:val="24"/>
          <w:szCs w:val="24"/>
          <w:lang w:val="en-GB"/>
        </w:rPr>
        <w:t xml:space="preserve"> stage of the licensing process.</w:t>
      </w:r>
    </w:p>
    <w:p w14:paraId="1798F91B" w14:textId="77777777" w:rsidR="007665CF" w:rsidRDefault="007665CF" w:rsidP="007665CF">
      <w:pPr>
        <w:pStyle w:val="ListParagraph"/>
        <w:spacing w:line="360" w:lineRule="auto"/>
        <w:ind w:left="1170"/>
        <w:jc w:val="both"/>
        <w:rPr>
          <w:rFonts w:ascii="Times New Roman" w:hAnsi="Times New Roman" w:cs="Times New Roman"/>
          <w:sz w:val="24"/>
          <w:szCs w:val="24"/>
          <w:lang w:val="en-GB"/>
        </w:rPr>
      </w:pPr>
    </w:p>
    <w:p w14:paraId="62992CF1" w14:textId="77777777" w:rsidR="007665CF" w:rsidRDefault="007665CF" w:rsidP="00FA637D">
      <w:pPr>
        <w:pStyle w:val="Heading1"/>
        <w:jc w:val="center"/>
      </w:pPr>
      <w:bookmarkStart w:id="214" w:name="_Toc98151309"/>
      <w:bookmarkStart w:id="215" w:name="_Toc172629114"/>
      <w:r w:rsidRPr="00BB034A">
        <w:t>Qualification, Training and Licensing of Specific Positions</w:t>
      </w:r>
      <w:bookmarkEnd w:id="214"/>
      <w:bookmarkEnd w:id="215"/>
    </w:p>
    <w:p w14:paraId="3D56CE29" w14:textId="77777777" w:rsidR="00FA637D" w:rsidRPr="00FA637D" w:rsidRDefault="00FA637D" w:rsidP="00FA637D"/>
    <w:p w14:paraId="295DF2DE" w14:textId="77777777" w:rsidR="007665CF" w:rsidRPr="009E17A1" w:rsidRDefault="007665CF" w:rsidP="007665CF">
      <w:pPr>
        <w:pStyle w:val="Heading2"/>
      </w:pPr>
      <w:bookmarkStart w:id="216" w:name="_Toc98151310"/>
      <w:bookmarkStart w:id="217" w:name="_Toc172629115"/>
      <w:bookmarkStart w:id="218" w:name="_Hlk97112531"/>
      <w:r w:rsidRPr="009E17A1">
        <w:t>Qualification and Training of Personnel.</w:t>
      </w:r>
      <w:bookmarkEnd w:id="216"/>
      <w:bookmarkEnd w:id="217"/>
      <w:r w:rsidRPr="009E17A1">
        <w:t xml:space="preserve"> </w:t>
      </w:r>
    </w:p>
    <w:p w14:paraId="143AF5E9" w14:textId="6656DBBE" w:rsidR="007665CF" w:rsidRPr="009E17A1" w:rsidRDefault="007665CF" w:rsidP="007665CF">
      <w:pPr>
        <w:spacing w:before="240" w:line="360" w:lineRule="auto"/>
        <w:jc w:val="both"/>
        <w:rPr>
          <w:rFonts w:ascii="Times New Roman" w:hAnsi="Times New Roman" w:cs="Times New Roman"/>
          <w:sz w:val="24"/>
          <w:szCs w:val="24"/>
        </w:rPr>
      </w:pPr>
      <w:r w:rsidRPr="00363FE1">
        <w:rPr>
          <w:rFonts w:ascii="Times New Roman" w:hAnsi="Times New Roman" w:cs="Times New Roman"/>
          <w:b/>
          <w:bCs/>
          <w:sz w:val="24"/>
          <w:szCs w:val="24"/>
        </w:rPr>
        <w:t>20</w:t>
      </w:r>
      <w:r w:rsidR="003C124F">
        <w:rPr>
          <w:rFonts w:ascii="Times New Roman" w:hAnsi="Times New Roman" w:cs="Times New Roman"/>
          <w:b/>
          <w:bCs/>
          <w:sz w:val="24"/>
          <w:szCs w:val="24"/>
        </w:rPr>
        <w:t>.</w:t>
      </w:r>
      <w:r>
        <w:rPr>
          <w:rFonts w:ascii="Times New Roman" w:hAnsi="Times New Roman" w:cs="Times New Roman"/>
          <w:sz w:val="24"/>
          <w:szCs w:val="24"/>
        </w:rPr>
        <w:t xml:space="preserve"> </w:t>
      </w:r>
      <w:r w:rsidRPr="009E17A1">
        <w:rPr>
          <w:rFonts w:ascii="Times New Roman" w:hAnsi="Times New Roman" w:cs="Times New Roman"/>
          <w:sz w:val="24"/>
          <w:szCs w:val="24"/>
        </w:rPr>
        <w:t xml:space="preserve">(1) The </w:t>
      </w:r>
      <w:r>
        <w:rPr>
          <w:rFonts w:ascii="Times New Roman" w:hAnsi="Times New Roman" w:cs="Times New Roman"/>
          <w:sz w:val="24"/>
          <w:szCs w:val="24"/>
        </w:rPr>
        <w:t>authorised person</w:t>
      </w:r>
      <w:r w:rsidRPr="009E17A1">
        <w:rPr>
          <w:rFonts w:ascii="Times New Roman" w:hAnsi="Times New Roman" w:cs="Times New Roman"/>
          <w:sz w:val="24"/>
          <w:szCs w:val="24"/>
        </w:rPr>
        <w:t xml:space="preserve"> shall ensure that all activities are performed by suitably qualified and competent personnel that meet the requirements on staff qualification and training as stated in the </w:t>
      </w:r>
      <w:r w:rsidR="001308B7">
        <w:rPr>
          <w:rFonts w:ascii="Times New Roman" w:hAnsi="Times New Roman" w:cs="Times New Roman"/>
          <w:sz w:val="24"/>
          <w:szCs w:val="24"/>
        </w:rPr>
        <w:t>C</w:t>
      </w:r>
      <w:r w:rsidR="001308B7" w:rsidRPr="009E17A1">
        <w:rPr>
          <w:rFonts w:ascii="Times New Roman" w:hAnsi="Times New Roman" w:cs="Times New Roman"/>
          <w:sz w:val="24"/>
          <w:szCs w:val="24"/>
        </w:rPr>
        <w:t xml:space="preserve">ommissioning </w:t>
      </w:r>
      <w:r w:rsidR="0041748B">
        <w:rPr>
          <w:rFonts w:ascii="Times New Roman" w:hAnsi="Times New Roman" w:cs="Times New Roman"/>
          <w:sz w:val="24"/>
          <w:szCs w:val="24"/>
        </w:rPr>
        <w:t xml:space="preserve">and Operation </w:t>
      </w:r>
      <w:r w:rsidR="001308B7">
        <w:rPr>
          <w:rFonts w:ascii="Times New Roman" w:hAnsi="Times New Roman" w:cs="Times New Roman"/>
          <w:sz w:val="24"/>
          <w:szCs w:val="24"/>
        </w:rPr>
        <w:t>R</w:t>
      </w:r>
      <w:r w:rsidRPr="009E17A1">
        <w:rPr>
          <w:rFonts w:ascii="Times New Roman" w:hAnsi="Times New Roman" w:cs="Times New Roman"/>
          <w:sz w:val="24"/>
          <w:szCs w:val="24"/>
        </w:rPr>
        <w:t>egulations.</w:t>
      </w:r>
    </w:p>
    <w:p w14:paraId="34F89528" w14:textId="77777777" w:rsidR="007665CF" w:rsidRPr="00363FE1" w:rsidRDefault="007665CF" w:rsidP="007665CF">
      <w:pPr>
        <w:pStyle w:val="ListParagraph"/>
        <w:numPr>
          <w:ilvl w:val="0"/>
          <w:numId w:val="116"/>
        </w:numPr>
        <w:spacing w:before="240" w:line="360" w:lineRule="auto"/>
        <w:jc w:val="both"/>
        <w:rPr>
          <w:rFonts w:ascii="Times New Roman" w:hAnsi="Times New Roman" w:cs="Times New Roman"/>
          <w:sz w:val="24"/>
          <w:szCs w:val="24"/>
        </w:rPr>
      </w:pPr>
      <w:r w:rsidRPr="00363FE1">
        <w:rPr>
          <w:rFonts w:ascii="Times New Roman" w:hAnsi="Times New Roman" w:cs="Times New Roman"/>
          <w:sz w:val="24"/>
          <w:szCs w:val="24"/>
        </w:rPr>
        <w:t xml:space="preserve">The authorised person shall </w:t>
      </w:r>
    </w:p>
    <w:p w14:paraId="3F7EEB22" w14:textId="77777777" w:rsidR="007665CF" w:rsidRPr="00363FE1" w:rsidRDefault="007665CF" w:rsidP="007665CF">
      <w:pPr>
        <w:pStyle w:val="ListParagraph"/>
        <w:numPr>
          <w:ilvl w:val="1"/>
          <w:numId w:val="116"/>
        </w:numPr>
        <w:spacing w:before="240" w:line="360" w:lineRule="auto"/>
        <w:jc w:val="both"/>
        <w:rPr>
          <w:rFonts w:ascii="Times New Roman" w:hAnsi="Times New Roman" w:cs="Times New Roman"/>
          <w:sz w:val="24"/>
          <w:szCs w:val="24"/>
        </w:rPr>
      </w:pPr>
      <w:r w:rsidRPr="00363FE1">
        <w:rPr>
          <w:rFonts w:ascii="Times New Roman" w:hAnsi="Times New Roman" w:cs="Times New Roman"/>
          <w:sz w:val="24"/>
          <w:szCs w:val="24"/>
        </w:rPr>
        <w:t xml:space="preserve">clearly define the criteria for qualification and competence to ensure that personnel performing safety related functions </w:t>
      </w:r>
      <w:proofErr w:type="gramStart"/>
      <w:r w:rsidRPr="00363FE1">
        <w:rPr>
          <w:rFonts w:ascii="Times New Roman" w:hAnsi="Times New Roman" w:cs="Times New Roman"/>
          <w:sz w:val="24"/>
          <w:szCs w:val="24"/>
        </w:rPr>
        <w:t>are capable of performing</w:t>
      </w:r>
      <w:proofErr w:type="gramEnd"/>
      <w:r w:rsidRPr="00363FE1">
        <w:rPr>
          <w:rFonts w:ascii="Times New Roman" w:hAnsi="Times New Roman" w:cs="Times New Roman"/>
          <w:sz w:val="24"/>
          <w:szCs w:val="24"/>
        </w:rPr>
        <w:t xml:space="preserve"> their duties safely</w:t>
      </w:r>
      <w:r>
        <w:rPr>
          <w:rFonts w:ascii="Times New Roman" w:hAnsi="Times New Roman" w:cs="Times New Roman"/>
          <w:sz w:val="24"/>
          <w:szCs w:val="24"/>
        </w:rPr>
        <w:t>; and</w:t>
      </w:r>
    </w:p>
    <w:p w14:paraId="030F5BC2" w14:textId="65D5918B" w:rsidR="007665CF" w:rsidRDefault="007665CF" w:rsidP="007665CF">
      <w:pPr>
        <w:pStyle w:val="ListParagraph"/>
        <w:numPr>
          <w:ilvl w:val="1"/>
          <w:numId w:val="11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ensure that i</w:t>
      </w:r>
      <w:r w:rsidRPr="00363FE1">
        <w:rPr>
          <w:rFonts w:ascii="Times New Roman" w:hAnsi="Times New Roman" w:cs="Times New Roman"/>
          <w:sz w:val="24"/>
          <w:szCs w:val="24"/>
        </w:rPr>
        <w:t xml:space="preserve">ndividuals performing certain functions important to safety hold formal </w:t>
      </w:r>
      <w:r w:rsidR="001308B7" w:rsidRPr="00363FE1">
        <w:rPr>
          <w:rFonts w:ascii="Times New Roman" w:hAnsi="Times New Roman" w:cs="Times New Roman"/>
          <w:sz w:val="24"/>
          <w:szCs w:val="24"/>
        </w:rPr>
        <w:t>licen</w:t>
      </w:r>
      <w:r w:rsidR="001308B7">
        <w:rPr>
          <w:rFonts w:ascii="Times New Roman" w:hAnsi="Times New Roman" w:cs="Times New Roman"/>
          <w:sz w:val="24"/>
          <w:szCs w:val="24"/>
        </w:rPr>
        <w:t>c</w:t>
      </w:r>
      <w:r w:rsidR="001308B7" w:rsidRPr="00363FE1">
        <w:rPr>
          <w:rFonts w:ascii="Times New Roman" w:hAnsi="Times New Roman" w:cs="Times New Roman"/>
          <w:sz w:val="24"/>
          <w:szCs w:val="24"/>
        </w:rPr>
        <w:t xml:space="preserve">e </w:t>
      </w:r>
      <w:r w:rsidRPr="00363FE1">
        <w:rPr>
          <w:rFonts w:ascii="Times New Roman" w:hAnsi="Times New Roman" w:cs="Times New Roman"/>
          <w:sz w:val="24"/>
          <w:szCs w:val="24"/>
        </w:rPr>
        <w:t xml:space="preserve">issued by </w:t>
      </w:r>
      <w:r w:rsidR="001308B7">
        <w:rPr>
          <w:rFonts w:ascii="Times New Roman" w:hAnsi="Times New Roman" w:cs="Times New Roman"/>
          <w:sz w:val="24"/>
          <w:szCs w:val="24"/>
        </w:rPr>
        <w:t>the Authority</w:t>
      </w:r>
      <w:r w:rsidRPr="00363FE1">
        <w:rPr>
          <w:rFonts w:ascii="Times New Roman" w:hAnsi="Times New Roman" w:cs="Times New Roman"/>
          <w:sz w:val="24"/>
          <w:szCs w:val="24"/>
        </w:rPr>
        <w:t xml:space="preserve">. </w:t>
      </w:r>
    </w:p>
    <w:p w14:paraId="7F3FE43C" w14:textId="67AB6620" w:rsidR="007665CF" w:rsidRPr="00363FE1" w:rsidRDefault="007665CF" w:rsidP="007665CF">
      <w:pPr>
        <w:pStyle w:val="ListParagraph"/>
        <w:numPr>
          <w:ilvl w:val="0"/>
          <w:numId w:val="11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authorised person shall ensure </w:t>
      </w:r>
      <w:r w:rsidR="001308B7">
        <w:rPr>
          <w:rFonts w:ascii="Times New Roman" w:hAnsi="Times New Roman" w:cs="Times New Roman"/>
          <w:sz w:val="24"/>
          <w:szCs w:val="24"/>
        </w:rPr>
        <w:t>that</w:t>
      </w:r>
    </w:p>
    <w:p w14:paraId="5123CBEE" w14:textId="4D3D6992" w:rsidR="007665CF" w:rsidRDefault="007665CF" w:rsidP="007665CF">
      <w:pPr>
        <w:pStyle w:val="ListParagraph"/>
        <w:numPr>
          <w:ilvl w:val="1"/>
          <w:numId w:val="11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s</w:t>
      </w:r>
      <w:r w:rsidRPr="00363FE1">
        <w:rPr>
          <w:rFonts w:ascii="Times New Roman" w:hAnsi="Times New Roman" w:cs="Times New Roman"/>
          <w:sz w:val="24"/>
          <w:szCs w:val="24"/>
        </w:rPr>
        <w:t xml:space="preserve">uitably qualified personnel </w:t>
      </w:r>
      <w:r>
        <w:rPr>
          <w:rFonts w:ascii="Times New Roman" w:hAnsi="Times New Roman" w:cs="Times New Roman"/>
          <w:sz w:val="24"/>
          <w:szCs w:val="24"/>
        </w:rPr>
        <w:t>are</w:t>
      </w:r>
      <w:r w:rsidRPr="00363FE1">
        <w:rPr>
          <w:rFonts w:ascii="Times New Roman" w:hAnsi="Times New Roman" w:cs="Times New Roman"/>
          <w:sz w:val="24"/>
          <w:szCs w:val="24"/>
        </w:rPr>
        <w:t xml:space="preserve"> selected and given necessary training and instructions to enable them </w:t>
      </w:r>
      <w:proofErr w:type="gramStart"/>
      <w:r w:rsidRPr="00363FE1">
        <w:rPr>
          <w:rFonts w:ascii="Times New Roman" w:hAnsi="Times New Roman" w:cs="Times New Roman"/>
          <w:sz w:val="24"/>
          <w:szCs w:val="24"/>
        </w:rPr>
        <w:t>perform</w:t>
      </w:r>
      <w:proofErr w:type="gramEnd"/>
      <w:r w:rsidRPr="00363FE1">
        <w:rPr>
          <w:rFonts w:ascii="Times New Roman" w:hAnsi="Times New Roman" w:cs="Times New Roman"/>
          <w:sz w:val="24"/>
          <w:szCs w:val="24"/>
        </w:rPr>
        <w:t xml:space="preserve"> their duties correctly, for different operational states of the plant and in accident conditions, in accordance with the appropriate procedures</w:t>
      </w:r>
      <w:r>
        <w:rPr>
          <w:rFonts w:ascii="Times New Roman" w:hAnsi="Times New Roman" w:cs="Times New Roman"/>
          <w:sz w:val="24"/>
          <w:szCs w:val="24"/>
        </w:rPr>
        <w:t>; and</w:t>
      </w:r>
    </w:p>
    <w:p w14:paraId="65535D39" w14:textId="4807EB58" w:rsidR="007665CF" w:rsidRDefault="007665CF" w:rsidP="007665CF">
      <w:pPr>
        <w:pStyle w:val="ListParagraph"/>
        <w:numPr>
          <w:ilvl w:val="1"/>
          <w:numId w:val="11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w:t>
      </w:r>
      <w:r w:rsidRPr="00363FE1">
        <w:rPr>
          <w:rFonts w:ascii="Times New Roman" w:hAnsi="Times New Roman" w:cs="Times New Roman"/>
          <w:sz w:val="24"/>
          <w:szCs w:val="24"/>
        </w:rPr>
        <w:t xml:space="preserve">he plant management </w:t>
      </w:r>
      <w:r w:rsidR="001308B7">
        <w:rPr>
          <w:rFonts w:ascii="Times New Roman" w:hAnsi="Times New Roman" w:cs="Times New Roman"/>
          <w:sz w:val="24"/>
          <w:szCs w:val="24"/>
        </w:rPr>
        <w:t xml:space="preserve">is </w:t>
      </w:r>
      <w:r w:rsidRPr="00363FE1">
        <w:rPr>
          <w:rFonts w:ascii="Times New Roman" w:hAnsi="Times New Roman" w:cs="Times New Roman"/>
          <w:sz w:val="24"/>
          <w:szCs w:val="24"/>
        </w:rPr>
        <w:t>responsible for qualification and competence of plant personnel</w:t>
      </w:r>
      <w:r>
        <w:rPr>
          <w:rFonts w:ascii="Times New Roman" w:hAnsi="Times New Roman" w:cs="Times New Roman"/>
          <w:sz w:val="24"/>
          <w:szCs w:val="24"/>
        </w:rPr>
        <w:t xml:space="preserve"> ensuring</w:t>
      </w:r>
      <w:r w:rsidRPr="00363FE1">
        <w:rPr>
          <w:rFonts w:ascii="Times New Roman" w:hAnsi="Times New Roman" w:cs="Times New Roman"/>
          <w:sz w:val="24"/>
          <w:szCs w:val="24"/>
        </w:rPr>
        <w:t xml:space="preserve"> </w:t>
      </w:r>
      <w:r w:rsidR="001308B7">
        <w:rPr>
          <w:rFonts w:ascii="Times New Roman" w:hAnsi="Times New Roman" w:cs="Times New Roman"/>
          <w:sz w:val="24"/>
          <w:szCs w:val="24"/>
        </w:rPr>
        <w:t>that</w:t>
      </w:r>
    </w:p>
    <w:p w14:paraId="4A2C45E6" w14:textId="0A40BACF" w:rsidR="007665CF" w:rsidRDefault="007665CF" w:rsidP="007665CF">
      <w:pPr>
        <w:pStyle w:val="ListParagraph"/>
        <w:numPr>
          <w:ilvl w:val="2"/>
          <w:numId w:val="11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m</w:t>
      </w:r>
      <w:r w:rsidRPr="00363FE1">
        <w:rPr>
          <w:rFonts w:ascii="Times New Roman" w:hAnsi="Times New Roman" w:cs="Times New Roman"/>
          <w:sz w:val="24"/>
          <w:szCs w:val="24"/>
        </w:rPr>
        <w:t xml:space="preserve">anagers and supervisors determine the needs for training, and ensure operating experience is </w:t>
      </w:r>
      <w:r w:rsidR="003D439D">
        <w:rPr>
          <w:rFonts w:ascii="Times New Roman" w:hAnsi="Times New Roman" w:cs="Times New Roman"/>
          <w:sz w:val="24"/>
          <w:szCs w:val="24"/>
        </w:rPr>
        <w:t>includ</w:t>
      </w:r>
      <w:r w:rsidR="003D439D" w:rsidRPr="00363FE1">
        <w:rPr>
          <w:rFonts w:ascii="Times New Roman" w:hAnsi="Times New Roman" w:cs="Times New Roman"/>
          <w:sz w:val="24"/>
          <w:szCs w:val="24"/>
        </w:rPr>
        <w:t xml:space="preserve">ed </w:t>
      </w:r>
      <w:r w:rsidRPr="00363FE1">
        <w:rPr>
          <w:rFonts w:ascii="Times New Roman" w:hAnsi="Times New Roman" w:cs="Times New Roman"/>
          <w:sz w:val="24"/>
          <w:szCs w:val="24"/>
        </w:rPr>
        <w:t>in the training</w:t>
      </w:r>
      <w:r w:rsidR="003D439D">
        <w:rPr>
          <w:rFonts w:ascii="Times New Roman" w:hAnsi="Times New Roman" w:cs="Times New Roman"/>
          <w:sz w:val="24"/>
          <w:szCs w:val="24"/>
        </w:rPr>
        <w:t>; and</w:t>
      </w:r>
    </w:p>
    <w:p w14:paraId="1F825B81" w14:textId="5E52D069" w:rsidR="007665CF" w:rsidRDefault="007665CF" w:rsidP="007665CF">
      <w:pPr>
        <w:pStyle w:val="ListParagraph"/>
        <w:numPr>
          <w:ilvl w:val="2"/>
          <w:numId w:val="11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m</w:t>
      </w:r>
      <w:r w:rsidRPr="00363FE1">
        <w:rPr>
          <w:rFonts w:ascii="Times New Roman" w:hAnsi="Times New Roman" w:cs="Times New Roman"/>
          <w:sz w:val="24"/>
          <w:szCs w:val="24"/>
        </w:rPr>
        <w:t xml:space="preserve">anagers and supervisors </w:t>
      </w:r>
      <w:r w:rsidR="003D439D" w:rsidRPr="00363FE1">
        <w:rPr>
          <w:rFonts w:ascii="Times New Roman" w:hAnsi="Times New Roman" w:cs="Times New Roman"/>
          <w:sz w:val="24"/>
          <w:szCs w:val="24"/>
        </w:rPr>
        <w:t>do not interfere the conduct of training program</w:t>
      </w:r>
      <w:r w:rsidR="003D439D">
        <w:rPr>
          <w:rFonts w:ascii="Times New Roman" w:hAnsi="Times New Roman" w:cs="Times New Roman"/>
          <w:sz w:val="24"/>
          <w:szCs w:val="24"/>
        </w:rPr>
        <w:t>me</w:t>
      </w:r>
      <w:r w:rsidR="003D439D" w:rsidRPr="00363FE1">
        <w:rPr>
          <w:rFonts w:ascii="Times New Roman" w:hAnsi="Times New Roman" w:cs="Times New Roman"/>
          <w:sz w:val="24"/>
          <w:szCs w:val="24"/>
        </w:rPr>
        <w:t xml:space="preserve"> </w:t>
      </w:r>
      <w:r w:rsidRPr="00363FE1">
        <w:rPr>
          <w:rFonts w:ascii="Times New Roman" w:hAnsi="Times New Roman" w:cs="Times New Roman"/>
          <w:sz w:val="24"/>
          <w:szCs w:val="24"/>
        </w:rPr>
        <w:t>with</w:t>
      </w:r>
      <w:r w:rsidR="003D439D">
        <w:rPr>
          <w:rFonts w:ascii="Times New Roman" w:hAnsi="Times New Roman" w:cs="Times New Roman"/>
          <w:sz w:val="24"/>
          <w:szCs w:val="24"/>
        </w:rPr>
        <w:t xml:space="preserve"> production </w:t>
      </w:r>
      <w:proofErr w:type="gramStart"/>
      <w:r w:rsidR="003D439D">
        <w:rPr>
          <w:rFonts w:ascii="Times New Roman" w:hAnsi="Times New Roman" w:cs="Times New Roman"/>
          <w:sz w:val="24"/>
          <w:szCs w:val="24"/>
        </w:rPr>
        <w:t>needs;</w:t>
      </w:r>
      <w:proofErr w:type="gramEnd"/>
    </w:p>
    <w:p w14:paraId="66FD1A42" w14:textId="1B07E638" w:rsidR="007665CF" w:rsidRPr="00363FE1" w:rsidRDefault="007665CF" w:rsidP="007665CF">
      <w:pPr>
        <w:pStyle w:val="ListParagraph"/>
        <w:numPr>
          <w:ilvl w:val="1"/>
          <w:numId w:val="116"/>
        </w:numPr>
        <w:spacing w:before="240" w:line="360" w:lineRule="auto"/>
        <w:jc w:val="both"/>
        <w:rPr>
          <w:rFonts w:ascii="Times New Roman" w:hAnsi="Times New Roman" w:cs="Times New Roman"/>
          <w:sz w:val="24"/>
          <w:szCs w:val="24"/>
        </w:rPr>
      </w:pPr>
      <w:r w:rsidRPr="00363FE1">
        <w:rPr>
          <w:rFonts w:ascii="Times New Roman" w:hAnsi="Times New Roman" w:cs="Times New Roman"/>
          <w:sz w:val="24"/>
          <w:szCs w:val="24"/>
        </w:rPr>
        <w:t>all personnel</w:t>
      </w:r>
      <w:r>
        <w:rPr>
          <w:rFonts w:ascii="Times New Roman" w:hAnsi="Times New Roman" w:cs="Times New Roman"/>
          <w:sz w:val="24"/>
          <w:szCs w:val="24"/>
        </w:rPr>
        <w:t xml:space="preserve">, </w:t>
      </w:r>
      <w:r w:rsidRPr="00363FE1">
        <w:rPr>
          <w:rFonts w:ascii="Times New Roman" w:hAnsi="Times New Roman" w:cs="Times New Roman"/>
          <w:sz w:val="24"/>
          <w:szCs w:val="24"/>
        </w:rPr>
        <w:t xml:space="preserve">who may be required to perform safety related duties, </w:t>
      </w:r>
      <w:r>
        <w:rPr>
          <w:rFonts w:ascii="Times New Roman" w:hAnsi="Times New Roman" w:cs="Times New Roman"/>
          <w:sz w:val="24"/>
          <w:szCs w:val="24"/>
        </w:rPr>
        <w:t>have</w:t>
      </w:r>
    </w:p>
    <w:p w14:paraId="16E5513D" w14:textId="77777777" w:rsidR="007665CF" w:rsidRDefault="007665CF" w:rsidP="007665CF">
      <w:pPr>
        <w:pStyle w:val="ListParagraph"/>
        <w:numPr>
          <w:ilvl w:val="2"/>
          <w:numId w:val="116"/>
        </w:numPr>
        <w:spacing w:before="240" w:line="360" w:lineRule="auto"/>
        <w:jc w:val="both"/>
        <w:rPr>
          <w:rFonts w:ascii="Times New Roman" w:hAnsi="Times New Roman" w:cs="Times New Roman"/>
          <w:sz w:val="24"/>
          <w:szCs w:val="24"/>
        </w:rPr>
      </w:pPr>
      <w:r w:rsidRPr="00363FE1">
        <w:rPr>
          <w:rFonts w:ascii="Times New Roman" w:hAnsi="Times New Roman" w:cs="Times New Roman"/>
          <w:sz w:val="24"/>
          <w:szCs w:val="24"/>
        </w:rPr>
        <w:t>a sufficient understanding of the plant and its safety features</w:t>
      </w:r>
      <w:r>
        <w:rPr>
          <w:rFonts w:ascii="Times New Roman" w:hAnsi="Times New Roman" w:cs="Times New Roman"/>
          <w:sz w:val="24"/>
          <w:szCs w:val="24"/>
        </w:rPr>
        <w:t>;</w:t>
      </w:r>
      <w:r w:rsidRPr="00363FE1">
        <w:rPr>
          <w:rFonts w:ascii="Times New Roman" w:hAnsi="Times New Roman" w:cs="Times New Roman"/>
          <w:sz w:val="24"/>
          <w:szCs w:val="24"/>
        </w:rPr>
        <w:t xml:space="preserve"> and</w:t>
      </w:r>
    </w:p>
    <w:p w14:paraId="766A3CEA" w14:textId="77777777" w:rsidR="007665CF" w:rsidRDefault="007665CF" w:rsidP="007665CF">
      <w:pPr>
        <w:pStyle w:val="ListParagraph"/>
        <w:numPr>
          <w:ilvl w:val="2"/>
          <w:numId w:val="11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63FE1">
        <w:rPr>
          <w:rFonts w:ascii="Times New Roman" w:hAnsi="Times New Roman" w:cs="Times New Roman"/>
          <w:sz w:val="24"/>
          <w:szCs w:val="24"/>
        </w:rPr>
        <w:t>other relevant competences such as managerial and supervisory skills</w:t>
      </w:r>
      <w:r>
        <w:rPr>
          <w:rFonts w:ascii="Times New Roman" w:hAnsi="Times New Roman" w:cs="Times New Roman"/>
          <w:sz w:val="24"/>
          <w:szCs w:val="24"/>
        </w:rPr>
        <w:t xml:space="preserve"> </w:t>
      </w:r>
      <w:r w:rsidRPr="00363FE1">
        <w:rPr>
          <w:rFonts w:ascii="Times New Roman" w:hAnsi="Times New Roman" w:cs="Times New Roman"/>
          <w:sz w:val="24"/>
          <w:szCs w:val="24"/>
        </w:rPr>
        <w:t>to perform their duties properly and with due attention to safety.</w:t>
      </w:r>
    </w:p>
    <w:p w14:paraId="64AFE035" w14:textId="77777777" w:rsidR="007665CF" w:rsidRPr="00363FE1" w:rsidRDefault="007665CF" w:rsidP="007665CF">
      <w:pPr>
        <w:pStyle w:val="ListParagraph"/>
        <w:numPr>
          <w:ilvl w:val="0"/>
          <w:numId w:val="11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authorised person shall ensure that </w:t>
      </w:r>
    </w:p>
    <w:p w14:paraId="4A392D31" w14:textId="3A94C2B9" w:rsidR="007665CF" w:rsidRDefault="007665CF" w:rsidP="007665CF">
      <w:pPr>
        <w:pStyle w:val="ListParagraph"/>
        <w:numPr>
          <w:ilvl w:val="1"/>
          <w:numId w:val="11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w:t>
      </w:r>
      <w:r w:rsidRPr="00363FE1">
        <w:rPr>
          <w:rFonts w:ascii="Times New Roman" w:hAnsi="Times New Roman" w:cs="Times New Roman"/>
          <w:sz w:val="24"/>
          <w:szCs w:val="24"/>
        </w:rPr>
        <w:t xml:space="preserve"> suitable training program</w:t>
      </w:r>
      <w:r w:rsidR="007D4926">
        <w:rPr>
          <w:rFonts w:ascii="Times New Roman" w:hAnsi="Times New Roman" w:cs="Times New Roman"/>
          <w:sz w:val="24"/>
          <w:szCs w:val="24"/>
        </w:rPr>
        <w:t>me</w:t>
      </w:r>
      <w:r w:rsidRPr="00363FE1">
        <w:rPr>
          <w:rFonts w:ascii="Times New Roman" w:hAnsi="Times New Roman" w:cs="Times New Roman"/>
          <w:sz w:val="24"/>
          <w:szCs w:val="24"/>
        </w:rPr>
        <w:t xml:space="preserve"> </w:t>
      </w:r>
      <w:r>
        <w:rPr>
          <w:rFonts w:ascii="Times New Roman" w:hAnsi="Times New Roman" w:cs="Times New Roman"/>
          <w:sz w:val="24"/>
          <w:szCs w:val="24"/>
        </w:rPr>
        <w:t>is</w:t>
      </w:r>
      <w:r w:rsidRPr="00363FE1">
        <w:rPr>
          <w:rFonts w:ascii="Times New Roman" w:hAnsi="Times New Roman" w:cs="Times New Roman"/>
          <w:sz w:val="24"/>
          <w:szCs w:val="24"/>
        </w:rPr>
        <w:t xml:space="preserve"> established and maintained for the training of personnel before their assignment to safety related </w:t>
      </w:r>
      <w:proofErr w:type="gramStart"/>
      <w:r w:rsidRPr="00363FE1">
        <w:rPr>
          <w:rFonts w:ascii="Times New Roman" w:hAnsi="Times New Roman" w:cs="Times New Roman"/>
          <w:sz w:val="24"/>
          <w:szCs w:val="24"/>
        </w:rPr>
        <w:t>duties</w:t>
      </w:r>
      <w:r w:rsidR="007D4926">
        <w:rPr>
          <w:rFonts w:ascii="Times New Roman" w:hAnsi="Times New Roman" w:cs="Times New Roman"/>
          <w:sz w:val="24"/>
          <w:szCs w:val="24"/>
        </w:rPr>
        <w:t>;</w:t>
      </w:r>
      <w:proofErr w:type="gramEnd"/>
      <w:r w:rsidR="007D4926" w:rsidRPr="00363FE1">
        <w:rPr>
          <w:rFonts w:ascii="Times New Roman" w:hAnsi="Times New Roman" w:cs="Times New Roman"/>
          <w:sz w:val="24"/>
          <w:szCs w:val="24"/>
        </w:rPr>
        <w:t xml:space="preserve"> </w:t>
      </w:r>
    </w:p>
    <w:p w14:paraId="0E8785C6" w14:textId="0B62BC8A" w:rsidR="007665CF" w:rsidRDefault="007665CF" w:rsidP="007665CF">
      <w:pPr>
        <w:pStyle w:val="ListParagraph"/>
        <w:numPr>
          <w:ilvl w:val="1"/>
          <w:numId w:val="11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w:t>
      </w:r>
      <w:r w:rsidRPr="00363FE1">
        <w:rPr>
          <w:rFonts w:ascii="Times New Roman" w:hAnsi="Times New Roman" w:cs="Times New Roman"/>
          <w:sz w:val="24"/>
          <w:szCs w:val="24"/>
        </w:rPr>
        <w:t>he training program</w:t>
      </w:r>
      <w:r w:rsidR="007D4926">
        <w:rPr>
          <w:rFonts w:ascii="Times New Roman" w:hAnsi="Times New Roman" w:cs="Times New Roman"/>
          <w:sz w:val="24"/>
          <w:szCs w:val="24"/>
        </w:rPr>
        <w:t>me</w:t>
      </w:r>
      <w:r w:rsidRPr="00363FE1">
        <w:rPr>
          <w:rFonts w:ascii="Times New Roman" w:hAnsi="Times New Roman" w:cs="Times New Roman"/>
          <w:sz w:val="24"/>
          <w:szCs w:val="24"/>
        </w:rPr>
        <w:t xml:space="preserve"> include</w:t>
      </w:r>
      <w:r>
        <w:rPr>
          <w:rFonts w:ascii="Times New Roman" w:hAnsi="Times New Roman" w:cs="Times New Roman"/>
          <w:sz w:val="24"/>
          <w:szCs w:val="24"/>
        </w:rPr>
        <w:t>s</w:t>
      </w:r>
      <w:r w:rsidRPr="00363FE1">
        <w:rPr>
          <w:rFonts w:ascii="Times New Roman" w:hAnsi="Times New Roman" w:cs="Times New Roman"/>
          <w:sz w:val="24"/>
          <w:szCs w:val="24"/>
        </w:rPr>
        <w:t xml:space="preserve"> provision for periodic confirmation of the competence of personnel and for refresher training on a regular </w:t>
      </w:r>
      <w:proofErr w:type="gramStart"/>
      <w:r w:rsidRPr="00363FE1">
        <w:rPr>
          <w:rFonts w:ascii="Times New Roman" w:hAnsi="Times New Roman" w:cs="Times New Roman"/>
          <w:sz w:val="24"/>
          <w:szCs w:val="24"/>
        </w:rPr>
        <w:t>basis</w:t>
      </w:r>
      <w:r w:rsidR="007D4926">
        <w:rPr>
          <w:rFonts w:ascii="Times New Roman" w:hAnsi="Times New Roman" w:cs="Times New Roman"/>
          <w:sz w:val="24"/>
          <w:szCs w:val="24"/>
        </w:rPr>
        <w:t>;</w:t>
      </w:r>
      <w:proofErr w:type="gramEnd"/>
      <w:r w:rsidR="007D4926" w:rsidRPr="00363FE1">
        <w:rPr>
          <w:rFonts w:ascii="Times New Roman" w:hAnsi="Times New Roman" w:cs="Times New Roman"/>
          <w:sz w:val="24"/>
          <w:szCs w:val="24"/>
        </w:rPr>
        <w:t xml:space="preserve"> </w:t>
      </w:r>
    </w:p>
    <w:p w14:paraId="0023AFA9" w14:textId="04CB0209" w:rsidR="007665CF" w:rsidRDefault="007665CF" w:rsidP="007665CF">
      <w:pPr>
        <w:pStyle w:val="ListParagraph"/>
        <w:numPr>
          <w:ilvl w:val="1"/>
          <w:numId w:val="11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w:t>
      </w:r>
      <w:r w:rsidRPr="00363FE1">
        <w:rPr>
          <w:rFonts w:ascii="Times New Roman" w:hAnsi="Times New Roman" w:cs="Times New Roman"/>
          <w:sz w:val="24"/>
          <w:szCs w:val="24"/>
        </w:rPr>
        <w:t xml:space="preserve">he refresher training also </w:t>
      </w:r>
      <w:r w:rsidRPr="00B84F96">
        <w:rPr>
          <w:rFonts w:ascii="Times New Roman" w:hAnsi="Times New Roman" w:cs="Times New Roman"/>
          <w:sz w:val="24"/>
          <w:szCs w:val="24"/>
        </w:rPr>
        <w:t>includes</w:t>
      </w:r>
      <w:r w:rsidRPr="00363FE1">
        <w:rPr>
          <w:rFonts w:ascii="Times New Roman" w:hAnsi="Times New Roman" w:cs="Times New Roman"/>
          <w:sz w:val="24"/>
          <w:szCs w:val="24"/>
        </w:rPr>
        <w:t xml:space="preserve"> retraining provisions for personnel having extended absence from their authori</w:t>
      </w:r>
      <w:r>
        <w:rPr>
          <w:rFonts w:ascii="Times New Roman" w:hAnsi="Times New Roman" w:cs="Times New Roman"/>
          <w:sz w:val="24"/>
          <w:szCs w:val="24"/>
        </w:rPr>
        <w:t>s</w:t>
      </w:r>
      <w:r w:rsidRPr="00363FE1">
        <w:rPr>
          <w:rFonts w:ascii="Times New Roman" w:hAnsi="Times New Roman" w:cs="Times New Roman"/>
          <w:sz w:val="24"/>
          <w:szCs w:val="24"/>
        </w:rPr>
        <w:t xml:space="preserve">ed </w:t>
      </w:r>
      <w:proofErr w:type="gramStart"/>
      <w:r w:rsidRPr="00363FE1">
        <w:rPr>
          <w:rFonts w:ascii="Times New Roman" w:hAnsi="Times New Roman" w:cs="Times New Roman"/>
          <w:sz w:val="24"/>
          <w:szCs w:val="24"/>
        </w:rPr>
        <w:t>duties</w:t>
      </w:r>
      <w:r w:rsidR="007D4926">
        <w:rPr>
          <w:rFonts w:ascii="Times New Roman" w:hAnsi="Times New Roman" w:cs="Times New Roman"/>
          <w:sz w:val="24"/>
          <w:szCs w:val="24"/>
        </w:rPr>
        <w:t>;</w:t>
      </w:r>
      <w:proofErr w:type="gramEnd"/>
    </w:p>
    <w:p w14:paraId="741698BE" w14:textId="28600E3F" w:rsidR="007665CF" w:rsidRPr="00363FE1" w:rsidRDefault="007D4926" w:rsidP="007665CF">
      <w:pPr>
        <w:pStyle w:val="ListParagraph"/>
        <w:numPr>
          <w:ilvl w:val="1"/>
          <w:numId w:val="11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w:t>
      </w:r>
      <w:r w:rsidRPr="00363FE1">
        <w:rPr>
          <w:rFonts w:ascii="Times New Roman" w:hAnsi="Times New Roman" w:cs="Times New Roman"/>
          <w:sz w:val="24"/>
          <w:szCs w:val="24"/>
        </w:rPr>
        <w:t xml:space="preserve">he </w:t>
      </w:r>
      <w:r w:rsidR="007665CF" w:rsidRPr="00363FE1">
        <w:rPr>
          <w:rFonts w:ascii="Times New Roman" w:hAnsi="Times New Roman" w:cs="Times New Roman"/>
          <w:sz w:val="24"/>
          <w:szCs w:val="24"/>
        </w:rPr>
        <w:t xml:space="preserve">training </w:t>
      </w:r>
      <w:r w:rsidR="007665CF" w:rsidRPr="00B84F96">
        <w:rPr>
          <w:rFonts w:ascii="Times New Roman" w:hAnsi="Times New Roman" w:cs="Times New Roman"/>
          <w:sz w:val="24"/>
          <w:szCs w:val="24"/>
        </w:rPr>
        <w:t>emphasi</w:t>
      </w:r>
      <w:r w:rsidR="007665CF">
        <w:rPr>
          <w:rFonts w:ascii="Times New Roman" w:hAnsi="Times New Roman" w:cs="Times New Roman"/>
          <w:sz w:val="24"/>
          <w:szCs w:val="24"/>
        </w:rPr>
        <w:t>s</w:t>
      </w:r>
      <w:r w:rsidR="007665CF" w:rsidRPr="00B84F96">
        <w:rPr>
          <w:rFonts w:ascii="Times New Roman" w:hAnsi="Times New Roman" w:cs="Times New Roman"/>
          <w:sz w:val="24"/>
          <w:szCs w:val="24"/>
        </w:rPr>
        <w:t>es</w:t>
      </w:r>
      <w:r w:rsidR="007665CF" w:rsidRPr="00363FE1">
        <w:rPr>
          <w:rFonts w:ascii="Times New Roman" w:hAnsi="Times New Roman" w:cs="Times New Roman"/>
          <w:sz w:val="24"/>
          <w:szCs w:val="24"/>
        </w:rPr>
        <w:t xml:space="preserve"> the importance of safety in all aspects of plant operation and promote</w:t>
      </w:r>
      <w:r w:rsidR="007665CF">
        <w:rPr>
          <w:rFonts w:ascii="Times New Roman" w:hAnsi="Times New Roman" w:cs="Times New Roman"/>
          <w:sz w:val="24"/>
          <w:szCs w:val="24"/>
        </w:rPr>
        <w:t>s</w:t>
      </w:r>
      <w:r w:rsidR="007665CF" w:rsidRPr="00363FE1">
        <w:rPr>
          <w:rFonts w:ascii="Times New Roman" w:hAnsi="Times New Roman" w:cs="Times New Roman"/>
          <w:sz w:val="24"/>
          <w:szCs w:val="24"/>
        </w:rPr>
        <w:t xml:space="preserve"> safety </w:t>
      </w:r>
      <w:proofErr w:type="gramStart"/>
      <w:r w:rsidR="007665CF" w:rsidRPr="00363FE1">
        <w:rPr>
          <w:rFonts w:ascii="Times New Roman" w:hAnsi="Times New Roman" w:cs="Times New Roman"/>
          <w:sz w:val="24"/>
          <w:szCs w:val="24"/>
        </w:rPr>
        <w:t>culture</w:t>
      </w:r>
      <w:r>
        <w:rPr>
          <w:rFonts w:ascii="Times New Roman" w:hAnsi="Times New Roman" w:cs="Times New Roman"/>
          <w:sz w:val="24"/>
          <w:szCs w:val="24"/>
        </w:rPr>
        <w:t>;</w:t>
      </w:r>
      <w:proofErr w:type="gramEnd"/>
    </w:p>
    <w:p w14:paraId="21EEB3A1" w14:textId="7BD83C13" w:rsidR="007665CF" w:rsidRDefault="007665CF" w:rsidP="007665CF">
      <w:pPr>
        <w:pStyle w:val="ListParagraph"/>
        <w:numPr>
          <w:ilvl w:val="1"/>
          <w:numId w:val="116"/>
        </w:numPr>
        <w:spacing w:before="240" w:line="360" w:lineRule="auto"/>
        <w:jc w:val="both"/>
        <w:rPr>
          <w:rFonts w:ascii="Times New Roman" w:hAnsi="Times New Roman" w:cs="Times New Roman"/>
          <w:sz w:val="24"/>
          <w:szCs w:val="24"/>
        </w:rPr>
      </w:pPr>
      <w:r w:rsidRPr="00363FE1">
        <w:rPr>
          <w:rFonts w:ascii="Times New Roman" w:hAnsi="Times New Roman" w:cs="Times New Roman"/>
          <w:sz w:val="24"/>
          <w:szCs w:val="24"/>
        </w:rPr>
        <w:t>operating experience of events at the plant as well as of relevant events at other plants, is appropriately factored into the training program</w:t>
      </w:r>
      <w:r w:rsidR="007D4926">
        <w:rPr>
          <w:rFonts w:ascii="Times New Roman" w:hAnsi="Times New Roman" w:cs="Times New Roman"/>
          <w:sz w:val="24"/>
          <w:szCs w:val="24"/>
        </w:rPr>
        <w:t>me</w:t>
      </w:r>
      <w:r>
        <w:rPr>
          <w:rFonts w:ascii="Times New Roman" w:hAnsi="Times New Roman" w:cs="Times New Roman"/>
          <w:sz w:val="24"/>
          <w:szCs w:val="24"/>
        </w:rPr>
        <w:t>; and</w:t>
      </w:r>
    </w:p>
    <w:p w14:paraId="5D6DDA10" w14:textId="445B2ED8" w:rsidR="007665CF" w:rsidRDefault="007665CF" w:rsidP="007665CF">
      <w:pPr>
        <w:pStyle w:val="ListParagraph"/>
        <w:numPr>
          <w:ilvl w:val="1"/>
          <w:numId w:val="116"/>
        </w:numPr>
        <w:spacing w:before="240" w:line="360" w:lineRule="auto"/>
        <w:jc w:val="both"/>
        <w:rPr>
          <w:rFonts w:ascii="Times New Roman" w:hAnsi="Times New Roman" w:cs="Times New Roman"/>
          <w:sz w:val="24"/>
          <w:szCs w:val="24"/>
        </w:rPr>
      </w:pPr>
      <w:r w:rsidRPr="00363FE1">
        <w:rPr>
          <w:rFonts w:ascii="Times New Roman" w:hAnsi="Times New Roman" w:cs="Times New Roman"/>
          <w:sz w:val="24"/>
          <w:szCs w:val="24"/>
        </w:rPr>
        <w:t>the root cause of events</w:t>
      </w:r>
      <w:r w:rsidR="007D4926">
        <w:rPr>
          <w:rFonts w:ascii="Times New Roman" w:hAnsi="Times New Roman" w:cs="Times New Roman"/>
          <w:sz w:val="24"/>
          <w:szCs w:val="24"/>
        </w:rPr>
        <w:t>,</w:t>
      </w:r>
      <w:r w:rsidRPr="00363FE1">
        <w:rPr>
          <w:rFonts w:ascii="Times New Roman" w:hAnsi="Times New Roman" w:cs="Times New Roman"/>
          <w:sz w:val="24"/>
          <w:szCs w:val="24"/>
        </w:rPr>
        <w:t xml:space="preserve"> determination and implementation of the corrective actions to prevent their recurrence</w:t>
      </w:r>
      <w:r w:rsidR="00BF2D2C">
        <w:rPr>
          <w:rFonts w:ascii="Times New Roman" w:hAnsi="Times New Roman" w:cs="Times New Roman"/>
          <w:sz w:val="24"/>
          <w:szCs w:val="24"/>
        </w:rPr>
        <w:t xml:space="preserve"> are addressed in the training programme</w:t>
      </w:r>
      <w:r w:rsidRPr="00363FE1">
        <w:rPr>
          <w:rFonts w:ascii="Times New Roman" w:hAnsi="Times New Roman" w:cs="Times New Roman"/>
          <w:sz w:val="24"/>
          <w:szCs w:val="24"/>
        </w:rPr>
        <w:t>.</w:t>
      </w:r>
    </w:p>
    <w:p w14:paraId="5A5388F4" w14:textId="77777777" w:rsidR="007665CF" w:rsidRPr="00363FE1" w:rsidRDefault="007665CF" w:rsidP="007665CF">
      <w:pPr>
        <w:pStyle w:val="ListParagraph"/>
        <w:numPr>
          <w:ilvl w:val="0"/>
          <w:numId w:val="11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authorised person shall ensure that </w:t>
      </w:r>
    </w:p>
    <w:p w14:paraId="51B9DD1E" w14:textId="01E70168" w:rsidR="007665CF" w:rsidRDefault="007665CF" w:rsidP="007665CF">
      <w:pPr>
        <w:pStyle w:val="ListParagraph"/>
        <w:numPr>
          <w:ilvl w:val="1"/>
          <w:numId w:val="11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Pr="00363FE1">
        <w:rPr>
          <w:rFonts w:ascii="Times New Roman" w:hAnsi="Times New Roman" w:cs="Times New Roman"/>
          <w:sz w:val="24"/>
          <w:szCs w:val="24"/>
        </w:rPr>
        <w:t>erformance based program</w:t>
      </w:r>
      <w:r w:rsidR="00BF2D2C">
        <w:rPr>
          <w:rFonts w:ascii="Times New Roman" w:hAnsi="Times New Roman" w:cs="Times New Roman"/>
          <w:sz w:val="24"/>
          <w:szCs w:val="24"/>
        </w:rPr>
        <w:t>me</w:t>
      </w:r>
      <w:r w:rsidRPr="00363FE1">
        <w:rPr>
          <w:rFonts w:ascii="Times New Roman" w:hAnsi="Times New Roman" w:cs="Times New Roman"/>
          <w:sz w:val="24"/>
          <w:szCs w:val="24"/>
        </w:rPr>
        <w:t xml:space="preserve">s for initial and continuing training </w:t>
      </w:r>
      <w:r w:rsidR="00BF2D2C">
        <w:rPr>
          <w:rFonts w:ascii="Times New Roman" w:hAnsi="Times New Roman" w:cs="Times New Roman"/>
          <w:sz w:val="24"/>
          <w:szCs w:val="24"/>
        </w:rPr>
        <w:t>are</w:t>
      </w:r>
      <w:r w:rsidRPr="00363FE1">
        <w:rPr>
          <w:rFonts w:ascii="Times New Roman" w:hAnsi="Times New Roman" w:cs="Times New Roman"/>
          <w:sz w:val="24"/>
          <w:szCs w:val="24"/>
        </w:rPr>
        <w:t xml:space="preserve"> developed and </w:t>
      </w:r>
      <w:r w:rsidR="00BF2D2C">
        <w:rPr>
          <w:rFonts w:ascii="Times New Roman" w:hAnsi="Times New Roman" w:cs="Times New Roman"/>
          <w:sz w:val="24"/>
          <w:szCs w:val="24"/>
        </w:rPr>
        <w:t>implemented</w:t>
      </w:r>
      <w:r w:rsidRPr="00363FE1">
        <w:rPr>
          <w:rFonts w:ascii="Times New Roman" w:hAnsi="Times New Roman" w:cs="Times New Roman"/>
          <w:sz w:val="24"/>
          <w:szCs w:val="24"/>
        </w:rPr>
        <w:t xml:space="preserve"> for each major group of </w:t>
      </w:r>
      <w:proofErr w:type="gramStart"/>
      <w:r w:rsidRPr="00363FE1">
        <w:rPr>
          <w:rFonts w:ascii="Times New Roman" w:hAnsi="Times New Roman" w:cs="Times New Roman"/>
          <w:sz w:val="24"/>
          <w:szCs w:val="24"/>
        </w:rPr>
        <w:t>personnel</w:t>
      </w:r>
      <w:r>
        <w:rPr>
          <w:rFonts w:ascii="Times New Roman" w:hAnsi="Times New Roman" w:cs="Times New Roman"/>
          <w:sz w:val="24"/>
          <w:szCs w:val="24"/>
        </w:rPr>
        <w:t>;</w:t>
      </w:r>
      <w:proofErr w:type="gramEnd"/>
      <w:r w:rsidRPr="00363FE1">
        <w:rPr>
          <w:rFonts w:ascii="Times New Roman" w:hAnsi="Times New Roman" w:cs="Times New Roman"/>
          <w:sz w:val="24"/>
          <w:szCs w:val="24"/>
        </w:rPr>
        <w:t xml:space="preserve"> </w:t>
      </w:r>
    </w:p>
    <w:p w14:paraId="6264B7FD" w14:textId="7DC9762E" w:rsidR="007665CF" w:rsidRPr="00363FE1" w:rsidRDefault="007665CF" w:rsidP="007665CF">
      <w:pPr>
        <w:pStyle w:val="ListParagraph"/>
        <w:numPr>
          <w:ilvl w:val="1"/>
          <w:numId w:val="11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w:t>
      </w:r>
      <w:r w:rsidRPr="00363FE1">
        <w:rPr>
          <w:rFonts w:ascii="Times New Roman" w:hAnsi="Times New Roman" w:cs="Times New Roman"/>
          <w:sz w:val="24"/>
          <w:szCs w:val="24"/>
        </w:rPr>
        <w:t>he content of each program</w:t>
      </w:r>
      <w:r w:rsidR="00BF2D2C">
        <w:rPr>
          <w:rFonts w:ascii="Times New Roman" w:hAnsi="Times New Roman" w:cs="Times New Roman"/>
          <w:sz w:val="24"/>
          <w:szCs w:val="24"/>
        </w:rPr>
        <w:t>me</w:t>
      </w:r>
      <w:r w:rsidRPr="00363FE1">
        <w:rPr>
          <w:rFonts w:ascii="Times New Roman" w:hAnsi="Times New Roman" w:cs="Times New Roman"/>
          <w:sz w:val="24"/>
          <w:szCs w:val="24"/>
        </w:rPr>
        <w:t xml:space="preserve"> </w:t>
      </w:r>
      <w:r>
        <w:rPr>
          <w:rFonts w:ascii="Times New Roman" w:hAnsi="Times New Roman" w:cs="Times New Roman"/>
          <w:sz w:val="24"/>
          <w:szCs w:val="24"/>
        </w:rPr>
        <w:t xml:space="preserve">is </w:t>
      </w:r>
      <w:r w:rsidRPr="00363FE1">
        <w:rPr>
          <w:rFonts w:ascii="Times New Roman" w:hAnsi="Times New Roman" w:cs="Times New Roman"/>
          <w:sz w:val="24"/>
          <w:szCs w:val="24"/>
        </w:rPr>
        <w:t xml:space="preserve">based on a systematic </w:t>
      </w:r>
      <w:proofErr w:type="gramStart"/>
      <w:r w:rsidRPr="00363FE1">
        <w:rPr>
          <w:rFonts w:ascii="Times New Roman" w:hAnsi="Times New Roman" w:cs="Times New Roman"/>
          <w:sz w:val="24"/>
          <w:szCs w:val="24"/>
        </w:rPr>
        <w:t>approach</w:t>
      </w:r>
      <w:r>
        <w:rPr>
          <w:rFonts w:ascii="Times New Roman" w:hAnsi="Times New Roman" w:cs="Times New Roman"/>
          <w:sz w:val="24"/>
          <w:szCs w:val="24"/>
        </w:rPr>
        <w:t>;</w:t>
      </w:r>
      <w:proofErr w:type="gramEnd"/>
    </w:p>
    <w:p w14:paraId="4CF35AEC" w14:textId="1C123BE4" w:rsidR="007665CF" w:rsidRPr="00363FE1" w:rsidRDefault="007665CF" w:rsidP="007665CF">
      <w:pPr>
        <w:pStyle w:val="ListParagraph"/>
        <w:numPr>
          <w:ilvl w:val="1"/>
          <w:numId w:val="11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w:t>
      </w:r>
      <w:r w:rsidRPr="00363FE1">
        <w:rPr>
          <w:rFonts w:ascii="Times New Roman" w:hAnsi="Times New Roman" w:cs="Times New Roman"/>
          <w:sz w:val="24"/>
          <w:szCs w:val="24"/>
        </w:rPr>
        <w:t xml:space="preserve">raining </w:t>
      </w:r>
      <w:proofErr w:type="gramStart"/>
      <w:r w:rsidRPr="00363FE1">
        <w:rPr>
          <w:rFonts w:ascii="Times New Roman" w:hAnsi="Times New Roman" w:cs="Times New Roman"/>
          <w:sz w:val="24"/>
          <w:szCs w:val="24"/>
        </w:rPr>
        <w:t>program</w:t>
      </w:r>
      <w:r w:rsidR="00BF2D2C">
        <w:rPr>
          <w:rFonts w:ascii="Times New Roman" w:hAnsi="Times New Roman" w:cs="Times New Roman"/>
          <w:sz w:val="24"/>
          <w:szCs w:val="24"/>
        </w:rPr>
        <w:t>me</w:t>
      </w:r>
      <w:proofErr w:type="gramEnd"/>
      <w:r w:rsidRPr="00363FE1">
        <w:rPr>
          <w:rFonts w:ascii="Times New Roman" w:hAnsi="Times New Roman" w:cs="Times New Roman"/>
          <w:sz w:val="24"/>
          <w:szCs w:val="24"/>
        </w:rPr>
        <w:t xml:space="preserve"> </w:t>
      </w:r>
      <w:r w:rsidR="00BF2D2C">
        <w:rPr>
          <w:rFonts w:ascii="Times New Roman" w:hAnsi="Times New Roman" w:cs="Times New Roman"/>
          <w:sz w:val="24"/>
          <w:szCs w:val="24"/>
        </w:rPr>
        <w:t xml:space="preserve">equip personnel to give safety issues the </w:t>
      </w:r>
      <w:r w:rsidRPr="00363FE1">
        <w:rPr>
          <w:rFonts w:ascii="Times New Roman" w:hAnsi="Times New Roman" w:cs="Times New Roman"/>
          <w:sz w:val="24"/>
          <w:szCs w:val="24"/>
        </w:rPr>
        <w:t>attention that they warrant</w:t>
      </w:r>
      <w:r>
        <w:rPr>
          <w:rFonts w:ascii="Times New Roman" w:hAnsi="Times New Roman" w:cs="Times New Roman"/>
          <w:sz w:val="24"/>
          <w:szCs w:val="24"/>
        </w:rPr>
        <w:t>;</w:t>
      </w:r>
    </w:p>
    <w:p w14:paraId="2EF3ECCC" w14:textId="02904BBC" w:rsidR="007665CF" w:rsidRPr="00363FE1" w:rsidRDefault="007665CF" w:rsidP="007665CF">
      <w:pPr>
        <w:pStyle w:val="ListParagraph"/>
        <w:numPr>
          <w:ilvl w:val="1"/>
          <w:numId w:val="11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w:t>
      </w:r>
      <w:r w:rsidRPr="00363FE1">
        <w:rPr>
          <w:rFonts w:ascii="Times New Roman" w:hAnsi="Times New Roman" w:cs="Times New Roman"/>
          <w:sz w:val="24"/>
          <w:szCs w:val="24"/>
        </w:rPr>
        <w:t>he training program</w:t>
      </w:r>
      <w:r w:rsidR="00BF2D2C">
        <w:rPr>
          <w:rFonts w:ascii="Times New Roman" w:hAnsi="Times New Roman" w:cs="Times New Roman"/>
          <w:sz w:val="24"/>
          <w:szCs w:val="24"/>
        </w:rPr>
        <w:t>me</w:t>
      </w:r>
      <w:r w:rsidRPr="00363FE1">
        <w:rPr>
          <w:rFonts w:ascii="Times New Roman" w:hAnsi="Times New Roman" w:cs="Times New Roman"/>
          <w:sz w:val="24"/>
          <w:szCs w:val="24"/>
        </w:rPr>
        <w:t xml:space="preserve"> </w:t>
      </w:r>
      <w:r>
        <w:rPr>
          <w:rFonts w:ascii="Times New Roman" w:hAnsi="Times New Roman" w:cs="Times New Roman"/>
          <w:sz w:val="24"/>
          <w:szCs w:val="24"/>
        </w:rPr>
        <w:t>is</w:t>
      </w:r>
      <w:r w:rsidRPr="00363FE1">
        <w:rPr>
          <w:rFonts w:ascii="Times New Roman" w:hAnsi="Times New Roman" w:cs="Times New Roman"/>
          <w:sz w:val="24"/>
          <w:szCs w:val="24"/>
        </w:rPr>
        <w:t xml:space="preserve"> assessed and improved by means of periodic reviews</w:t>
      </w:r>
      <w:r>
        <w:rPr>
          <w:rFonts w:ascii="Times New Roman" w:hAnsi="Times New Roman" w:cs="Times New Roman"/>
          <w:sz w:val="24"/>
          <w:szCs w:val="24"/>
        </w:rPr>
        <w:t>; and</w:t>
      </w:r>
    </w:p>
    <w:p w14:paraId="5ED01883" w14:textId="4B10B781" w:rsidR="007665CF" w:rsidRDefault="007665CF" w:rsidP="007665CF">
      <w:pPr>
        <w:pStyle w:val="ListParagraph"/>
        <w:numPr>
          <w:ilvl w:val="1"/>
          <w:numId w:val="116"/>
        </w:numPr>
        <w:spacing w:before="240" w:line="360" w:lineRule="auto"/>
        <w:jc w:val="both"/>
        <w:rPr>
          <w:rFonts w:ascii="Times New Roman" w:hAnsi="Times New Roman" w:cs="Times New Roman"/>
          <w:sz w:val="24"/>
          <w:szCs w:val="24"/>
        </w:rPr>
      </w:pPr>
      <w:r w:rsidRPr="00363FE1">
        <w:rPr>
          <w:rFonts w:ascii="Times New Roman" w:hAnsi="Times New Roman" w:cs="Times New Roman"/>
          <w:sz w:val="24"/>
          <w:szCs w:val="24"/>
        </w:rPr>
        <w:t xml:space="preserve">a system </w:t>
      </w:r>
      <w:r>
        <w:rPr>
          <w:rFonts w:ascii="Times New Roman" w:hAnsi="Times New Roman" w:cs="Times New Roman"/>
          <w:sz w:val="24"/>
          <w:szCs w:val="24"/>
        </w:rPr>
        <w:t>is established</w:t>
      </w:r>
      <w:r w:rsidRPr="00363FE1">
        <w:rPr>
          <w:rFonts w:ascii="Times New Roman" w:hAnsi="Times New Roman" w:cs="Times New Roman"/>
          <w:sz w:val="24"/>
          <w:szCs w:val="24"/>
        </w:rPr>
        <w:t xml:space="preserve"> for the timely modification and </w:t>
      </w:r>
      <w:r w:rsidR="00BF2D2C" w:rsidRPr="00363FE1">
        <w:rPr>
          <w:rFonts w:ascii="Times New Roman" w:hAnsi="Times New Roman" w:cs="Times New Roman"/>
          <w:sz w:val="24"/>
          <w:szCs w:val="24"/>
        </w:rPr>
        <w:t>updat</w:t>
      </w:r>
      <w:r w:rsidR="00BF2D2C">
        <w:rPr>
          <w:rFonts w:ascii="Times New Roman" w:hAnsi="Times New Roman" w:cs="Times New Roman"/>
          <w:sz w:val="24"/>
          <w:szCs w:val="24"/>
        </w:rPr>
        <w:t>e</w:t>
      </w:r>
      <w:r w:rsidR="00BF2D2C" w:rsidRPr="00363FE1">
        <w:rPr>
          <w:rFonts w:ascii="Times New Roman" w:hAnsi="Times New Roman" w:cs="Times New Roman"/>
          <w:sz w:val="24"/>
          <w:szCs w:val="24"/>
        </w:rPr>
        <w:t xml:space="preserve"> </w:t>
      </w:r>
      <w:r w:rsidRPr="00363FE1">
        <w:rPr>
          <w:rFonts w:ascii="Times New Roman" w:hAnsi="Times New Roman" w:cs="Times New Roman"/>
          <w:sz w:val="24"/>
          <w:szCs w:val="24"/>
        </w:rPr>
        <w:t>of training facilities, computer models, simulators and materials to adequately reflect current plant conditions and operating policy, and that any differences are justified.</w:t>
      </w:r>
    </w:p>
    <w:p w14:paraId="70494196" w14:textId="77777777" w:rsidR="007665CF" w:rsidRPr="00363FE1" w:rsidRDefault="007665CF" w:rsidP="007665CF">
      <w:pPr>
        <w:pStyle w:val="ListParagraph"/>
        <w:numPr>
          <w:ilvl w:val="0"/>
          <w:numId w:val="11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authorised person shall ensure that </w:t>
      </w:r>
    </w:p>
    <w:p w14:paraId="45661C31" w14:textId="5B5CB012" w:rsidR="007665CF" w:rsidRDefault="007665CF" w:rsidP="007665CF">
      <w:pPr>
        <w:pStyle w:val="ListParagraph"/>
        <w:numPr>
          <w:ilvl w:val="1"/>
          <w:numId w:val="11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w:t>
      </w:r>
      <w:r w:rsidRPr="00363FE1">
        <w:rPr>
          <w:rFonts w:ascii="Times New Roman" w:hAnsi="Times New Roman" w:cs="Times New Roman"/>
          <w:sz w:val="24"/>
          <w:szCs w:val="24"/>
        </w:rPr>
        <w:t xml:space="preserve">dequate training facilities, including a representative simulator, appropriate training materials, and maintenance and technical training facilities </w:t>
      </w:r>
      <w:r w:rsidR="00BF2D2C">
        <w:rPr>
          <w:rFonts w:ascii="Times New Roman" w:hAnsi="Times New Roman" w:cs="Times New Roman"/>
          <w:sz w:val="24"/>
          <w:szCs w:val="24"/>
        </w:rPr>
        <w:t>are</w:t>
      </w:r>
      <w:r w:rsidRPr="00363FE1">
        <w:rPr>
          <w:rFonts w:ascii="Times New Roman" w:hAnsi="Times New Roman" w:cs="Times New Roman"/>
          <w:sz w:val="24"/>
          <w:szCs w:val="24"/>
        </w:rPr>
        <w:t xml:space="preserve"> made available for the training of plant personnel</w:t>
      </w:r>
      <w:r>
        <w:rPr>
          <w:rFonts w:ascii="Times New Roman" w:hAnsi="Times New Roman" w:cs="Times New Roman"/>
          <w:sz w:val="24"/>
          <w:szCs w:val="24"/>
        </w:rPr>
        <w:t>;</w:t>
      </w:r>
      <w:r w:rsidRPr="00363FE1">
        <w:rPr>
          <w:rFonts w:ascii="Times New Roman" w:hAnsi="Times New Roman" w:cs="Times New Roman"/>
          <w:sz w:val="24"/>
          <w:szCs w:val="24"/>
        </w:rPr>
        <w:t xml:space="preserve"> </w:t>
      </w:r>
      <w:r>
        <w:rPr>
          <w:rFonts w:ascii="Times New Roman" w:hAnsi="Times New Roman" w:cs="Times New Roman"/>
          <w:sz w:val="24"/>
          <w:szCs w:val="24"/>
        </w:rPr>
        <w:t>and</w:t>
      </w:r>
    </w:p>
    <w:p w14:paraId="795451A6" w14:textId="77777777" w:rsidR="007665CF" w:rsidRDefault="007665CF" w:rsidP="007665CF">
      <w:pPr>
        <w:pStyle w:val="ListParagraph"/>
        <w:numPr>
          <w:ilvl w:val="1"/>
          <w:numId w:val="11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s</w:t>
      </w:r>
      <w:r w:rsidRPr="00363FE1">
        <w:rPr>
          <w:rFonts w:ascii="Times New Roman" w:hAnsi="Times New Roman" w:cs="Times New Roman"/>
          <w:sz w:val="24"/>
          <w:szCs w:val="24"/>
        </w:rPr>
        <w:t xml:space="preserve">imulator </w:t>
      </w:r>
      <w:r w:rsidRPr="008B7FA3">
        <w:rPr>
          <w:rFonts w:ascii="Times New Roman" w:hAnsi="Times New Roman" w:cs="Times New Roman"/>
          <w:sz w:val="24"/>
          <w:szCs w:val="24"/>
        </w:rPr>
        <w:t>training incorporates</w:t>
      </w:r>
      <w:r w:rsidRPr="00363FE1">
        <w:rPr>
          <w:rFonts w:ascii="Times New Roman" w:hAnsi="Times New Roman" w:cs="Times New Roman"/>
          <w:sz w:val="24"/>
          <w:szCs w:val="24"/>
        </w:rPr>
        <w:t xml:space="preserve"> training for plant operational states and for accident conditions.</w:t>
      </w:r>
    </w:p>
    <w:p w14:paraId="32CD42F1" w14:textId="77777777" w:rsidR="007665CF" w:rsidRPr="00363FE1" w:rsidRDefault="007665CF" w:rsidP="007665CF">
      <w:pPr>
        <w:pStyle w:val="ListParagraph"/>
        <w:numPr>
          <w:ilvl w:val="0"/>
          <w:numId w:val="116"/>
        </w:numPr>
        <w:spacing w:before="240" w:line="360" w:lineRule="auto"/>
        <w:jc w:val="both"/>
        <w:rPr>
          <w:rFonts w:ascii="Times New Roman" w:hAnsi="Times New Roman" w:cs="Times New Roman"/>
          <w:sz w:val="24"/>
          <w:szCs w:val="24"/>
        </w:rPr>
      </w:pPr>
      <w:bookmarkStart w:id="219" w:name="_Hlk150776668"/>
      <w:r>
        <w:rPr>
          <w:rFonts w:ascii="Times New Roman" w:hAnsi="Times New Roman" w:cs="Times New Roman"/>
          <w:sz w:val="24"/>
          <w:szCs w:val="24"/>
        </w:rPr>
        <w:t xml:space="preserve">The authorised person shall ensure that </w:t>
      </w:r>
    </w:p>
    <w:bookmarkEnd w:id="219"/>
    <w:p w14:paraId="078DF849" w14:textId="2329C905" w:rsidR="007665CF" w:rsidRDefault="007665CF" w:rsidP="007665CF">
      <w:pPr>
        <w:pStyle w:val="ListParagraph"/>
        <w:numPr>
          <w:ilvl w:val="1"/>
          <w:numId w:val="11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w:t>
      </w:r>
      <w:r w:rsidRPr="00363FE1">
        <w:rPr>
          <w:rFonts w:ascii="Times New Roman" w:hAnsi="Times New Roman" w:cs="Times New Roman"/>
          <w:sz w:val="24"/>
          <w:szCs w:val="24"/>
        </w:rPr>
        <w:t xml:space="preserve">ll </w:t>
      </w:r>
      <w:r w:rsidR="00D4034E">
        <w:rPr>
          <w:rFonts w:ascii="Times New Roman" w:hAnsi="Times New Roman" w:cs="Times New Roman"/>
          <w:sz w:val="24"/>
          <w:szCs w:val="24"/>
        </w:rPr>
        <w:t>instructor</w:t>
      </w:r>
      <w:r w:rsidR="00BF2D2C" w:rsidRPr="00363FE1">
        <w:rPr>
          <w:rFonts w:ascii="Times New Roman" w:hAnsi="Times New Roman" w:cs="Times New Roman"/>
          <w:sz w:val="24"/>
          <w:szCs w:val="24"/>
        </w:rPr>
        <w:t xml:space="preserve"> </w:t>
      </w:r>
      <w:r w:rsidRPr="00363FE1">
        <w:rPr>
          <w:rFonts w:ascii="Times New Roman" w:hAnsi="Times New Roman" w:cs="Times New Roman"/>
          <w:sz w:val="24"/>
          <w:szCs w:val="24"/>
        </w:rPr>
        <w:t xml:space="preserve">positions </w:t>
      </w:r>
      <w:r>
        <w:rPr>
          <w:rFonts w:ascii="Times New Roman" w:hAnsi="Times New Roman" w:cs="Times New Roman"/>
          <w:sz w:val="24"/>
          <w:szCs w:val="24"/>
        </w:rPr>
        <w:t xml:space="preserve">are </w:t>
      </w:r>
      <w:r w:rsidRPr="00363FE1">
        <w:rPr>
          <w:rFonts w:ascii="Times New Roman" w:hAnsi="Times New Roman" w:cs="Times New Roman"/>
          <w:sz w:val="24"/>
          <w:szCs w:val="24"/>
        </w:rPr>
        <w:t xml:space="preserve">held by adequately qualified and experienced personnel, who </w:t>
      </w:r>
      <w:r w:rsidR="00BF2D2C">
        <w:rPr>
          <w:rFonts w:ascii="Times New Roman" w:hAnsi="Times New Roman" w:cs="Times New Roman"/>
          <w:sz w:val="24"/>
          <w:szCs w:val="24"/>
        </w:rPr>
        <w:t xml:space="preserve">are capable of </w:t>
      </w:r>
      <w:r w:rsidR="00BF2D2C" w:rsidRPr="00363FE1">
        <w:rPr>
          <w:rFonts w:ascii="Times New Roman" w:hAnsi="Times New Roman" w:cs="Times New Roman"/>
          <w:sz w:val="24"/>
          <w:szCs w:val="24"/>
        </w:rPr>
        <w:t>provid</w:t>
      </w:r>
      <w:r w:rsidR="00BF2D2C">
        <w:rPr>
          <w:rFonts w:ascii="Times New Roman" w:hAnsi="Times New Roman" w:cs="Times New Roman"/>
          <w:sz w:val="24"/>
          <w:szCs w:val="24"/>
        </w:rPr>
        <w:t>ing</w:t>
      </w:r>
      <w:r w:rsidR="00BF2D2C" w:rsidRPr="00363FE1">
        <w:rPr>
          <w:rFonts w:ascii="Times New Roman" w:hAnsi="Times New Roman" w:cs="Times New Roman"/>
          <w:sz w:val="24"/>
          <w:szCs w:val="24"/>
        </w:rPr>
        <w:t xml:space="preserve"> </w:t>
      </w:r>
      <w:r w:rsidRPr="00363FE1">
        <w:rPr>
          <w:rFonts w:ascii="Times New Roman" w:hAnsi="Times New Roman" w:cs="Times New Roman"/>
          <w:sz w:val="24"/>
          <w:szCs w:val="24"/>
        </w:rPr>
        <w:t xml:space="preserve">the requisite technical knowledge and </w:t>
      </w:r>
      <w:proofErr w:type="gramStart"/>
      <w:r w:rsidRPr="00363FE1">
        <w:rPr>
          <w:rFonts w:ascii="Times New Roman" w:hAnsi="Times New Roman" w:cs="Times New Roman"/>
          <w:sz w:val="24"/>
          <w:szCs w:val="24"/>
        </w:rPr>
        <w:t>skills</w:t>
      </w:r>
      <w:r w:rsidR="00BF2D2C">
        <w:rPr>
          <w:rFonts w:ascii="Times New Roman" w:hAnsi="Times New Roman" w:cs="Times New Roman"/>
          <w:sz w:val="24"/>
          <w:szCs w:val="24"/>
        </w:rPr>
        <w:t>;</w:t>
      </w:r>
      <w:proofErr w:type="gramEnd"/>
      <w:r w:rsidR="00BF2D2C" w:rsidRPr="00363FE1">
        <w:rPr>
          <w:rFonts w:ascii="Times New Roman" w:hAnsi="Times New Roman" w:cs="Times New Roman"/>
          <w:sz w:val="24"/>
          <w:szCs w:val="24"/>
        </w:rPr>
        <w:t xml:space="preserve"> </w:t>
      </w:r>
    </w:p>
    <w:p w14:paraId="6C7ACF19" w14:textId="77777777" w:rsidR="007665CF" w:rsidRDefault="007665CF" w:rsidP="007665CF">
      <w:pPr>
        <w:pStyle w:val="ListParagraph"/>
        <w:numPr>
          <w:ilvl w:val="1"/>
          <w:numId w:val="11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i</w:t>
      </w:r>
      <w:r w:rsidRPr="00363FE1">
        <w:rPr>
          <w:rFonts w:ascii="Times New Roman" w:hAnsi="Times New Roman" w:cs="Times New Roman"/>
          <w:sz w:val="24"/>
          <w:szCs w:val="24"/>
        </w:rPr>
        <w:t xml:space="preserve">nstructors </w:t>
      </w:r>
      <w:r>
        <w:rPr>
          <w:rFonts w:ascii="Times New Roman" w:hAnsi="Times New Roman" w:cs="Times New Roman"/>
          <w:sz w:val="24"/>
          <w:szCs w:val="24"/>
        </w:rPr>
        <w:t>are</w:t>
      </w:r>
      <w:r w:rsidRPr="00363FE1">
        <w:rPr>
          <w:rFonts w:ascii="Times New Roman" w:hAnsi="Times New Roman" w:cs="Times New Roman"/>
          <w:sz w:val="24"/>
          <w:szCs w:val="24"/>
        </w:rPr>
        <w:t xml:space="preserve"> technically competent in their assigned areas of responsibility and</w:t>
      </w:r>
      <w:r>
        <w:rPr>
          <w:rFonts w:ascii="Times New Roman" w:hAnsi="Times New Roman" w:cs="Times New Roman"/>
          <w:sz w:val="24"/>
          <w:szCs w:val="24"/>
        </w:rPr>
        <w:t xml:space="preserve"> </w:t>
      </w:r>
      <w:r w:rsidRPr="00363FE1">
        <w:rPr>
          <w:rFonts w:ascii="Times New Roman" w:hAnsi="Times New Roman" w:cs="Times New Roman"/>
          <w:sz w:val="24"/>
          <w:szCs w:val="24"/>
        </w:rPr>
        <w:t xml:space="preserve">have the necessary instructional skills, and </w:t>
      </w:r>
      <w:r>
        <w:rPr>
          <w:rFonts w:ascii="Times New Roman" w:hAnsi="Times New Roman" w:cs="Times New Roman"/>
          <w:sz w:val="24"/>
          <w:szCs w:val="24"/>
        </w:rPr>
        <w:t>are also</w:t>
      </w:r>
      <w:r w:rsidRPr="00363FE1">
        <w:rPr>
          <w:rFonts w:ascii="Times New Roman" w:hAnsi="Times New Roman" w:cs="Times New Roman"/>
          <w:sz w:val="24"/>
          <w:szCs w:val="24"/>
        </w:rPr>
        <w:t xml:space="preserve"> familiar with routine</w:t>
      </w:r>
      <w:r>
        <w:rPr>
          <w:rFonts w:ascii="Times New Roman" w:hAnsi="Times New Roman" w:cs="Times New Roman"/>
          <w:sz w:val="24"/>
          <w:szCs w:val="24"/>
        </w:rPr>
        <w:t>s</w:t>
      </w:r>
      <w:r w:rsidRPr="00363FE1">
        <w:rPr>
          <w:rFonts w:ascii="Times New Roman" w:hAnsi="Times New Roman" w:cs="Times New Roman"/>
          <w:sz w:val="24"/>
          <w:szCs w:val="24"/>
        </w:rPr>
        <w:t xml:space="preserve"> and practices at the workplace</w:t>
      </w:r>
      <w:r>
        <w:rPr>
          <w:rFonts w:ascii="Times New Roman" w:hAnsi="Times New Roman" w:cs="Times New Roman"/>
          <w:sz w:val="24"/>
          <w:szCs w:val="24"/>
        </w:rPr>
        <w:t>;</w:t>
      </w:r>
      <w:r w:rsidRPr="00363FE1">
        <w:rPr>
          <w:rFonts w:ascii="Times New Roman" w:hAnsi="Times New Roman" w:cs="Times New Roman"/>
          <w:sz w:val="24"/>
          <w:szCs w:val="24"/>
        </w:rPr>
        <w:t xml:space="preserve"> </w:t>
      </w:r>
      <w:r>
        <w:rPr>
          <w:rFonts w:ascii="Times New Roman" w:hAnsi="Times New Roman" w:cs="Times New Roman"/>
          <w:sz w:val="24"/>
          <w:szCs w:val="24"/>
        </w:rPr>
        <w:t>and</w:t>
      </w:r>
    </w:p>
    <w:p w14:paraId="3E67F655" w14:textId="77777777" w:rsidR="007665CF" w:rsidRDefault="007665CF" w:rsidP="007665CF">
      <w:pPr>
        <w:pStyle w:val="ListParagraph"/>
        <w:numPr>
          <w:ilvl w:val="1"/>
          <w:numId w:val="11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q</w:t>
      </w:r>
      <w:r w:rsidRPr="00363FE1">
        <w:rPr>
          <w:rFonts w:ascii="Times New Roman" w:hAnsi="Times New Roman" w:cs="Times New Roman"/>
          <w:sz w:val="24"/>
          <w:szCs w:val="24"/>
        </w:rPr>
        <w:t xml:space="preserve">ualification requirements </w:t>
      </w:r>
      <w:r>
        <w:rPr>
          <w:rFonts w:ascii="Times New Roman" w:hAnsi="Times New Roman" w:cs="Times New Roman"/>
          <w:sz w:val="24"/>
          <w:szCs w:val="24"/>
        </w:rPr>
        <w:t>are</w:t>
      </w:r>
      <w:r w:rsidRPr="00363FE1">
        <w:rPr>
          <w:rFonts w:ascii="Times New Roman" w:hAnsi="Times New Roman" w:cs="Times New Roman"/>
          <w:sz w:val="24"/>
          <w:szCs w:val="24"/>
        </w:rPr>
        <w:t xml:space="preserve"> established for the instructors.</w:t>
      </w:r>
    </w:p>
    <w:p w14:paraId="3561E549" w14:textId="77777777" w:rsidR="007665CF" w:rsidRPr="008B7FA3" w:rsidRDefault="007665CF" w:rsidP="007665CF">
      <w:pPr>
        <w:pStyle w:val="ListParagraph"/>
        <w:numPr>
          <w:ilvl w:val="0"/>
          <w:numId w:val="116"/>
        </w:numPr>
        <w:rPr>
          <w:rFonts w:ascii="Times New Roman" w:hAnsi="Times New Roman" w:cs="Times New Roman"/>
          <w:sz w:val="24"/>
          <w:szCs w:val="24"/>
        </w:rPr>
      </w:pPr>
      <w:r w:rsidRPr="008B7FA3">
        <w:rPr>
          <w:rFonts w:ascii="Times New Roman" w:hAnsi="Times New Roman" w:cs="Times New Roman"/>
          <w:sz w:val="24"/>
          <w:szCs w:val="24"/>
        </w:rPr>
        <w:t xml:space="preserve">The authorised person shall ensure that </w:t>
      </w:r>
    </w:p>
    <w:p w14:paraId="07A5E329" w14:textId="151177B2" w:rsidR="007665CF" w:rsidRPr="00363FE1" w:rsidRDefault="007665CF" w:rsidP="007665CF">
      <w:pPr>
        <w:pStyle w:val="ListParagraph"/>
        <w:numPr>
          <w:ilvl w:val="1"/>
          <w:numId w:val="11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p</w:t>
      </w:r>
      <w:r w:rsidRPr="00363FE1">
        <w:rPr>
          <w:rFonts w:ascii="Times New Roman" w:hAnsi="Times New Roman" w:cs="Times New Roman"/>
          <w:sz w:val="24"/>
          <w:szCs w:val="24"/>
        </w:rPr>
        <w:t xml:space="preserve">lant personnel receive training in the management of design extension </w:t>
      </w:r>
      <w:proofErr w:type="gramStart"/>
      <w:r w:rsidRPr="00363FE1">
        <w:rPr>
          <w:rFonts w:ascii="Times New Roman" w:hAnsi="Times New Roman" w:cs="Times New Roman"/>
          <w:sz w:val="24"/>
          <w:szCs w:val="24"/>
        </w:rPr>
        <w:t>conditions</w:t>
      </w:r>
      <w:r w:rsidR="00D4034E">
        <w:rPr>
          <w:rFonts w:ascii="Times New Roman" w:hAnsi="Times New Roman" w:cs="Times New Roman"/>
          <w:sz w:val="24"/>
          <w:szCs w:val="24"/>
        </w:rPr>
        <w:t>;</w:t>
      </w:r>
      <w:proofErr w:type="gramEnd"/>
    </w:p>
    <w:p w14:paraId="020853DF" w14:textId="56989634" w:rsidR="007665CF" w:rsidRDefault="007665CF" w:rsidP="007665CF">
      <w:pPr>
        <w:pStyle w:val="ListParagraph"/>
        <w:numPr>
          <w:ilvl w:val="1"/>
          <w:numId w:val="116"/>
        </w:numPr>
        <w:spacing w:before="240" w:line="360" w:lineRule="auto"/>
        <w:jc w:val="both"/>
        <w:rPr>
          <w:rFonts w:ascii="Times New Roman" w:hAnsi="Times New Roman" w:cs="Times New Roman"/>
          <w:sz w:val="24"/>
          <w:szCs w:val="24"/>
        </w:rPr>
      </w:pPr>
      <w:r w:rsidRPr="00363FE1">
        <w:rPr>
          <w:rFonts w:ascii="Times New Roman" w:hAnsi="Times New Roman" w:cs="Times New Roman"/>
          <w:sz w:val="24"/>
          <w:szCs w:val="24"/>
        </w:rPr>
        <w:t xml:space="preserve">operating personnel </w:t>
      </w:r>
      <w:r w:rsidR="00D4034E">
        <w:rPr>
          <w:rFonts w:ascii="Times New Roman" w:hAnsi="Times New Roman" w:cs="Times New Roman"/>
          <w:sz w:val="24"/>
          <w:szCs w:val="24"/>
        </w:rPr>
        <w:t>are trained to be</w:t>
      </w:r>
      <w:r w:rsidRPr="00363FE1">
        <w:rPr>
          <w:rFonts w:ascii="Times New Roman" w:hAnsi="Times New Roman" w:cs="Times New Roman"/>
          <w:sz w:val="24"/>
          <w:szCs w:val="24"/>
        </w:rPr>
        <w:t xml:space="preserve"> familiar with the symptoms of design extension conditions and with the procedures for accident management</w:t>
      </w:r>
      <w:r>
        <w:rPr>
          <w:rFonts w:ascii="Times New Roman" w:hAnsi="Times New Roman" w:cs="Times New Roman"/>
          <w:sz w:val="24"/>
          <w:szCs w:val="24"/>
        </w:rPr>
        <w:t>; and</w:t>
      </w:r>
    </w:p>
    <w:p w14:paraId="1486396D" w14:textId="0E6769BC" w:rsidR="007665CF" w:rsidRPr="00363FE1" w:rsidRDefault="007665CF" w:rsidP="007665CF">
      <w:pPr>
        <w:pStyle w:val="ListParagraph"/>
        <w:numPr>
          <w:ilvl w:val="1"/>
          <w:numId w:val="116"/>
        </w:numPr>
        <w:spacing w:before="240" w:line="360" w:lineRule="auto"/>
        <w:jc w:val="both"/>
        <w:rPr>
          <w:rFonts w:ascii="Times New Roman" w:hAnsi="Times New Roman" w:cs="Times New Roman"/>
          <w:sz w:val="24"/>
          <w:szCs w:val="24"/>
        </w:rPr>
      </w:pPr>
      <w:r w:rsidRPr="00363FE1">
        <w:rPr>
          <w:rFonts w:ascii="Times New Roman" w:hAnsi="Times New Roman" w:cs="Times New Roman"/>
          <w:sz w:val="24"/>
          <w:szCs w:val="24"/>
        </w:rPr>
        <w:t>the qualifications and training of external personnel performing safety related duties are adequate for the functions to be performed.</w:t>
      </w:r>
    </w:p>
    <w:p w14:paraId="7C55D2E7" w14:textId="0809D5E1" w:rsidR="007665CF" w:rsidRPr="009E17A1" w:rsidRDefault="007665CF" w:rsidP="007665CF">
      <w:pPr>
        <w:pStyle w:val="Heading2"/>
      </w:pPr>
      <w:bookmarkStart w:id="220" w:name="_4k668n3" w:colFirst="0" w:colLast="0"/>
      <w:bookmarkStart w:id="221" w:name="_Toc98151311"/>
      <w:bookmarkStart w:id="222" w:name="_Toc172629116"/>
      <w:bookmarkEnd w:id="218"/>
      <w:bookmarkEnd w:id="220"/>
      <w:r w:rsidRPr="009E17A1">
        <w:lastRenderedPageBreak/>
        <w:t xml:space="preserve">Criteria for Obtaining </w:t>
      </w:r>
      <w:r>
        <w:t xml:space="preserve">Shift Supervisor </w:t>
      </w:r>
      <w:r w:rsidR="00D4034E" w:rsidRPr="009E17A1">
        <w:t>Licen</w:t>
      </w:r>
      <w:r w:rsidR="00D4034E">
        <w:t>c</w:t>
      </w:r>
      <w:r w:rsidR="00D4034E" w:rsidRPr="009E17A1">
        <w:t>e</w:t>
      </w:r>
      <w:r w:rsidRPr="009E17A1">
        <w:t>.</w:t>
      </w:r>
      <w:bookmarkEnd w:id="221"/>
      <w:bookmarkEnd w:id="222"/>
    </w:p>
    <w:p w14:paraId="0388E3A1" w14:textId="0D10FB1E" w:rsidR="007665CF" w:rsidRPr="009E17A1" w:rsidRDefault="007665CF" w:rsidP="004F3B23">
      <w:pPr>
        <w:spacing w:before="240" w:line="360" w:lineRule="auto"/>
        <w:ind w:left="720" w:hanging="720"/>
        <w:jc w:val="both"/>
        <w:rPr>
          <w:rFonts w:ascii="Times New Roman" w:hAnsi="Times New Roman" w:cs="Times New Roman"/>
          <w:sz w:val="24"/>
          <w:szCs w:val="24"/>
        </w:rPr>
      </w:pPr>
      <w:r w:rsidRPr="00363FE1">
        <w:rPr>
          <w:rFonts w:ascii="Times New Roman" w:hAnsi="Times New Roman" w:cs="Times New Roman"/>
          <w:b/>
          <w:bCs/>
          <w:sz w:val="24"/>
          <w:szCs w:val="24"/>
        </w:rPr>
        <w:t>21</w:t>
      </w:r>
      <w:r w:rsidR="003C124F">
        <w:rPr>
          <w:rFonts w:ascii="Times New Roman" w:hAnsi="Times New Roman" w:cs="Times New Roman"/>
          <w:b/>
          <w:bCs/>
          <w:sz w:val="24"/>
          <w:szCs w:val="24"/>
        </w:rPr>
        <w:t>.</w:t>
      </w:r>
      <w:r w:rsidRPr="00EF41ED">
        <w:rPr>
          <w:rFonts w:ascii="Times New Roman" w:hAnsi="Times New Roman" w:cs="Times New Roman"/>
          <w:sz w:val="24"/>
          <w:szCs w:val="24"/>
        </w:rPr>
        <w:t xml:space="preserve"> (1) The authorised person shall ensure that </w:t>
      </w:r>
      <w:r w:rsidR="0058371D">
        <w:rPr>
          <w:rFonts w:ascii="Times New Roman" w:hAnsi="Times New Roman" w:cs="Times New Roman"/>
          <w:sz w:val="24"/>
          <w:szCs w:val="24"/>
        </w:rPr>
        <w:t xml:space="preserve">Shift Supervisor holds a valid licence from the Authority. </w:t>
      </w:r>
    </w:p>
    <w:p w14:paraId="359146C5" w14:textId="77777777" w:rsidR="007665CF" w:rsidRPr="00363FE1" w:rsidRDefault="007665CF" w:rsidP="007665CF">
      <w:pPr>
        <w:pStyle w:val="ListParagraph"/>
        <w:numPr>
          <w:ilvl w:val="0"/>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authorised person shall ensure that </w:t>
      </w:r>
    </w:p>
    <w:p w14:paraId="2154BEA6" w14:textId="57191761" w:rsidR="007665CF" w:rsidRDefault="0058371D" w:rsidP="007665CF">
      <w:pPr>
        <w:pStyle w:val="ListParagraph"/>
        <w:numPr>
          <w:ilvl w:val="1"/>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an</w:t>
      </w:r>
      <w:r w:rsidRPr="00363FE1">
        <w:rPr>
          <w:rFonts w:ascii="Times New Roman" w:hAnsi="Times New Roman" w:cs="Times New Roman"/>
          <w:sz w:val="24"/>
          <w:szCs w:val="24"/>
        </w:rPr>
        <w:t xml:space="preserve"> </w:t>
      </w:r>
      <w:r w:rsidR="007665CF" w:rsidRPr="00363FE1">
        <w:rPr>
          <w:rFonts w:ascii="Times New Roman" w:hAnsi="Times New Roman" w:cs="Times New Roman"/>
          <w:sz w:val="24"/>
          <w:szCs w:val="24"/>
        </w:rPr>
        <w:t>applicant</w:t>
      </w:r>
      <w:r w:rsidR="007665CF">
        <w:rPr>
          <w:rFonts w:ascii="Times New Roman" w:hAnsi="Times New Roman" w:cs="Times New Roman"/>
          <w:sz w:val="24"/>
          <w:szCs w:val="24"/>
        </w:rPr>
        <w:t xml:space="preserve"> for S</w:t>
      </w:r>
      <w:r>
        <w:rPr>
          <w:rFonts w:ascii="Times New Roman" w:hAnsi="Times New Roman" w:cs="Times New Roman"/>
          <w:sz w:val="24"/>
          <w:szCs w:val="24"/>
        </w:rPr>
        <w:t xml:space="preserve">hift </w:t>
      </w:r>
      <w:r w:rsidR="007665CF">
        <w:rPr>
          <w:rFonts w:ascii="Times New Roman" w:hAnsi="Times New Roman" w:cs="Times New Roman"/>
          <w:sz w:val="24"/>
          <w:szCs w:val="24"/>
        </w:rPr>
        <w:t>S</w:t>
      </w:r>
      <w:r>
        <w:rPr>
          <w:rFonts w:ascii="Times New Roman" w:hAnsi="Times New Roman" w:cs="Times New Roman"/>
          <w:sz w:val="24"/>
          <w:szCs w:val="24"/>
        </w:rPr>
        <w:t>upervisor</w:t>
      </w:r>
      <w:r w:rsidR="007665CF">
        <w:rPr>
          <w:rFonts w:ascii="Times New Roman" w:hAnsi="Times New Roman" w:cs="Times New Roman"/>
          <w:sz w:val="24"/>
          <w:szCs w:val="24"/>
        </w:rPr>
        <w:t xml:space="preserve"> </w:t>
      </w:r>
      <w:r>
        <w:rPr>
          <w:rFonts w:ascii="Times New Roman" w:hAnsi="Times New Roman" w:cs="Times New Roman"/>
          <w:sz w:val="24"/>
          <w:szCs w:val="24"/>
        </w:rPr>
        <w:t xml:space="preserve">licence has completed </w:t>
      </w:r>
      <w:r w:rsidR="0083576C">
        <w:rPr>
          <w:rFonts w:ascii="Times New Roman" w:hAnsi="Times New Roman" w:cs="Times New Roman"/>
          <w:sz w:val="24"/>
          <w:szCs w:val="24"/>
        </w:rPr>
        <w:t xml:space="preserve">the plant </w:t>
      </w:r>
      <w:r>
        <w:rPr>
          <w:rFonts w:ascii="Times New Roman" w:hAnsi="Times New Roman" w:cs="Times New Roman"/>
          <w:sz w:val="24"/>
          <w:szCs w:val="24"/>
        </w:rPr>
        <w:t xml:space="preserve">in-class and field training, </w:t>
      </w:r>
      <w:r w:rsidR="0083576C">
        <w:rPr>
          <w:rFonts w:ascii="Times New Roman" w:hAnsi="Times New Roman" w:cs="Times New Roman"/>
          <w:sz w:val="24"/>
          <w:szCs w:val="24"/>
        </w:rPr>
        <w:t xml:space="preserve">and </w:t>
      </w:r>
      <w:r>
        <w:rPr>
          <w:rFonts w:ascii="Times New Roman" w:hAnsi="Times New Roman" w:cs="Times New Roman"/>
          <w:sz w:val="24"/>
          <w:szCs w:val="24"/>
        </w:rPr>
        <w:t xml:space="preserve">acquired the minimum prescribed </w:t>
      </w:r>
      <w:proofErr w:type="gramStart"/>
      <w:r>
        <w:rPr>
          <w:rFonts w:ascii="Times New Roman" w:hAnsi="Times New Roman" w:cs="Times New Roman"/>
          <w:sz w:val="24"/>
          <w:szCs w:val="24"/>
        </w:rPr>
        <w:t>experience</w:t>
      </w:r>
      <w:r w:rsidR="0083576C">
        <w:rPr>
          <w:rFonts w:ascii="Times New Roman" w:hAnsi="Times New Roman" w:cs="Times New Roman"/>
          <w:sz w:val="24"/>
          <w:szCs w:val="24"/>
        </w:rPr>
        <w:t>;</w:t>
      </w:r>
      <w:proofErr w:type="gramEnd"/>
      <w:r>
        <w:rPr>
          <w:rFonts w:ascii="Times New Roman" w:hAnsi="Times New Roman" w:cs="Times New Roman"/>
          <w:sz w:val="24"/>
          <w:szCs w:val="24"/>
        </w:rPr>
        <w:t xml:space="preserve"> </w:t>
      </w:r>
    </w:p>
    <w:p w14:paraId="4B2299EE" w14:textId="77777777" w:rsidR="007665CF" w:rsidRDefault="007665CF" w:rsidP="007665CF">
      <w:pPr>
        <w:pStyle w:val="ListParagraph"/>
        <w:numPr>
          <w:ilvl w:val="1"/>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 candidate meets the following e</w:t>
      </w:r>
      <w:r w:rsidRPr="00363FE1">
        <w:rPr>
          <w:rFonts w:ascii="Times New Roman" w:hAnsi="Times New Roman" w:cs="Times New Roman"/>
          <w:sz w:val="24"/>
          <w:szCs w:val="24"/>
        </w:rPr>
        <w:t xml:space="preserve">ligibility </w:t>
      </w:r>
      <w:r>
        <w:rPr>
          <w:rFonts w:ascii="Times New Roman" w:hAnsi="Times New Roman" w:cs="Times New Roman"/>
          <w:sz w:val="24"/>
          <w:szCs w:val="24"/>
        </w:rPr>
        <w:t>c</w:t>
      </w:r>
      <w:r w:rsidRPr="00363FE1">
        <w:rPr>
          <w:rFonts w:ascii="Times New Roman" w:hAnsi="Times New Roman" w:cs="Times New Roman"/>
          <w:sz w:val="24"/>
          <w:szCs w:val="24"/>
        </w:rPr>
        <w:t>riteria:</w:t>
      </w:r>
    </w:p>
    <w:p w14:paraId="09781F13" w14:textId="78A2BEE6" w:rsidR="007665CF" w:rsidRDefault="007665CF" w:rsidP="007665CF">
      <w:pPr>
        <w:pStyle w:val="ListParagraph"/>
        <w:numPr>
          <w:ilvl w:val="2"/>
          <w:numId w:val="117"/>
        </w:numPr>
        <w:spacing w:before="240" w:line="360" w:lineRule="auto"/>
        <w:jc w:val="both"/>
        <w:rPr>
          <w:rFonts w:ascii="Times New Roman" w:hAnsi="Times New Roman" w:cs="Times New Roman"/>
          <w:sz w:val="24"/>
          <w:szCs w:val="24"/>
        </w:rPr>
      </w:pPr>
      <w:r w:rsidRPr="00363FE1">
        <w:rPr>
          <w:rFonts w:ascii="Times New Roman" w:hAnsi="Times New Roman" w:cs="Times New Roman"/>
          <w:sz w:val="24"/>
          <w:szCs w:val="24"/>
        </w:rPr>
        <w:t xml:space="preserve">The candidate shall possess </w:t>
      </w:r>
      <w:r w:rsidR="0083576C">
        <w:rPr>
          <w:rFonts w:ascii="Times New Roman" w:hAnsi="Times New Roman" w:cs="Times New Roman"/>
          <w:sz w:val="24"/>
          <w:szCs w:val="24"/>
        </w:rPr>
        <w:t xml:space="preserve">a valid </w:t>
      </w:r>
      <w:r w:rsidRPr="00363FE1">
        <w:rPr>
          <w:rFonts w:ascii="Times New Roman" w:hAnsi="Times New Roman" w:cs="Times New Roman"/>
          <w:sz w:val="24"/>
          <w:szCs w:val="24"/>
        </w:rPr>
        <w:t>S</w:t>
      </w:r>
      <w:r w:rsidR="0083576C">
        <w:rPr>
          <w:rFonts w:ascii="Times New Roman" w:hAnsi="Times New Roman" w:cs="Times New Roman"/>
          <w:sz w:val="24"/>
          <w:szCs w:val="24"/>
        </w:rPr>
        <w:t xml:space="preserve">hift </w:t>
      </w:r>
      <w:r w:rsidRPr="00363FE1">
        <w:rPr>
          <w:rFonts w:ascii="Times New Roman" w:hAnsi="Times New Roman" w:cs="Times New Roman"/>
          <w:sz w:val="24"/>
          <w:szCs w:val="24"/>
        </w:rPr>
        <w:t>E</w:t>
      </w:r>
      <w:r w:rsidR="0083576C">
        <w:rPr>
          <w:rFonts w:ascii="Times New Roman" w:hAnsi="Times New Roman" w:cs="Times New Roman"/>
          <w:sz w:val="24"/>
          <w:szCs w:val="24"/>
        </w:rPr>
        <w:t>ngineer</w:t>
      </w:r>
      <w:r w:rsidRPr="00363FE1">
        <w:rPr>
          <w:rFonts w:ascii="Times New Roman" w:hAnsi="Times New Roman" w:cs="Times New Roman"/>
          <w:sz w:val="24"/>
          <w:szCs w:val="24"/>
        </w:rPr>
        <w:t xml:space="preserve"> </w:t>
      </w:r>
      <w:r w:rsidR="0083576C" w:rsidRPr="00363FE1">
        <w:rPr>
          <w:rFonts w:ascii="Times New Roman" w:hAnsi="Times New Roman" w:cs="Times New Roman"/>
          <w:sz w:val="24"/>
          <w:szCs w:val="24"/>
        </w:rPr>
        <w:t>licen</w:t>
      </w:r>
      <w:r w:rsidR="0083576C">
        <w:rPr>
          <w:rFonts w:ascii="Times New Roman" w:hAnsi="Times New Roman" w:cs="Times New Roman"/>
          <w:sz w:val="24"/>
          <w:szCs w:val="24"/>
        </w:rPr>
        <w:t>c</w:t>
      </w:r>
      <w:r w:rsidR="0083576C" w:rsidRPr="00363FE1">
        <w:rPr>
          <w:rFonts w:ascii="Times New Roman" w:hAnsi="Times New Roman" w:cs="Times New Roman"/>
          <w:sz w:val="24"/>
          <w:szCs w:val="24"/>
        </w:rPr>
        <w:t xml:space="preserve">e </w:t>
      </w:r>
      <w:r w:rsidRPr="00363FE1">
        <w:rPr>
          <w:rFonts w:ascii="Times New Roman" w:hAnsi="Times New Roman" w:cs="Times New Roman"/>
          <w:sz w:val="24"/>
          <w:szCs w:val="24"/>
        </w:rPr>
        <w:t xml:space="preserve">of the </w:t>
      </w:r>
      <w:proofErr w:type="gramStart"/>
      <w:r w:rsidRPr="00363FE1">
        <w:rPr>
          <w:rFonts w:ascii="Times New Roman" w:hAnsi="Times New Roman" w:cs="Times New Roman"/>
          <w:sz w:val="24"/>
          <w:szCs w:val="24"/>
        </w:rPr>
        <w:t>plant;</w:t>
      </w:r>
      <w:proofErr w:type="gramEnd"/>
    </w:p>
    <w:p w14:paraId="604CC6AF" w14:textId="14A0E418" w:rsidR="007665CF" w:rsidRDefault="007665CF" w:rsidP="007665CF">
      <w:pPr>
        <w:pStyle w:val="ListParagraph"/>
        <w:numPr>
          <w:ilvl w:val="2"/>
          <w:numId w:val="117"/>
        </w:numPr>
        <w:spacing w:before="240" w:line="360" w:lineRule="auto"/>
        <w:jc w:val="both"/>
        <w:rPr>
          <w:rFonts w:ascii="Times New Roman" w:hAnsi="Times New Roman" w:cs="Times New Roman"/>
          <w:sz w:val="24"/>
          <w:szCs w:val="24"/>
        </w:rPr>
      </w:pPr>
      <w:r w:rsidRPr="00363FE1">
        <w:rPr>
          <w:rFonts w:ascii="Times New Roman" w:hAnsi="Times New Roman" w:cs="Times New Roman"/>
          <w:sz w:val="24"/>
          <w:szCs w:val="24"/>
        </w:rPr>
        <w:t>The candidate shall have acquired a minimum of one (1) year in shift experience after the award of S</w:t>
      </w:r>
      <w:r w:rsidR="0083576C">
        <w:rPr>
          <w:rFonts w:ascii="Times New Roman" w:hAnsi="Times New Roman" w:cs="Times New Roman"/>
          <w:sz w:val="24"/>
          <w:szCs w:val="24"/>
        </w:rPr>
        <w:t xml:space="preserve">hift </w:t>
      </w:r>
      <w:r w:rsidRPr="00363FE1">
        <w:rPr>
          <w:rFonts w:ascii="Times New Roman" w:hAnsi="Times New Roman" w:cs="Times New Roman"/>
          <w:sz w:val="24"/>
          <w:szCs w:val="24"/>
        </w:rPr>
        <w:t>E</w:t>
      </w:r>
      <w:r w:rsidR="0083576C">
        <w:rPr>
          <w:rFonts w:ascii="Times New Roman" w:hAnsi="Times New Roman" w:cs="Times New Roman"/>
          <w:sz w:val="24"/>
          <w:szCs w:val="24"/>
        </w:rPr>
        <w:t>ngineer</w:t>
      </w:r>
      <w:r w:rsidRPr="00363FE1">
        <w:rPr>
          <w:rFonts w:ascii="Times New Roman" w:hAnsi="Times New Roman" w:cs="Times New Roman"/>
          <w:sz w:val="24"/>
          <w:szCs w:val="24"/>
        </w:rPr>
        <w:t xml:space="preserve"> </w:t>
      </w:r>
      <w:r w:rsidR="0083576C" w:rsidRPr="00363FE1">
        <w:rPr>
          <w:rFonts w:ascii="Times New Roman" w:hAnsi="Times New Roman" w:cs="Times New Roman"/>
          <w:sz w:val="24"/>
          <w:szCs w:val="24"/>
        </w:rPr>
        <w:t>licen</w:t>
      </w:r>
      <w:r w:rsidR="0083576C">
        <w:rPr>
          <w:rFonts w:ascii="Times New Roman" w:hAnsi="Times New Roman" w:cs="Times New Roman"/>
          <w:sz w:val="24"/>
          <w:szCs w:val="24"/>
        </w:rPr>
        <w:t>c</w:t>
      </w:r>
      <w:r w:rsidR="0083576C" w:rsidRPr="00363FE1">
        <w:rPr>
          <w:rFonts w:ascii="Times New Roman" w:hAnsi="Times New Roman" w:cs="Times New Roman"/>
          <w:sz w:val="24"/>
          <w:szCs w:val="24"/>
        </w:rPr>
        <w:t xml:space="preserve">e </w:t>
      </w:r>
      <w:r w:rsidRPr="00363FE1">
        <w:rPr>
          <w:rFonts w:ascii="Times New Roman" w:hAnsi="Times New Roman" w:cs="Times New Roman"/>
          <w:sz w:val="24"/>
          <w:szCs w:val="24"/>
        </w:rPr>
        <w:t xml:space="preserve">at the </w:t>
      </w:r>
      <w:proofErr w:type="gramStart"/>
      <w:r w:rsidRPr="00363FE1">
        <w:rPr>
          <w:rFonts w:ascii="Times New Roman" w:hAnsi="Times New Roman" w:cs="Times New Roman"/>
          <w:sz w:val="24"/>
          <w:szCs w:val="24"/>
        </w:rPr>
        <w:t>plant</w:t>
      </w:r>
      <w:r w:rsidR="0083576C">
        <w:rPr>
          <w:rFonts w:ascii="Times New Roman" w:hAnsi="Times New Roman" w:cs="Times New Roman"/>
          <w:sz w:val="24"/>
          <w:szCs w:val="24"/>
        </w:rPr>
        <w:t>;</w:t>
      </w:r>
      <w:proofErr w:type="gramEnd"/>
      <w:r w:rsidR="0083576C" w:rsidRPr="00363FE1">
        <w:rPr>
          <w:rFonts w:ascii="Times New Roman" w:hAnsi="Times New Roman" w:cs="Times New Roman"/>
          <w:sz w:val="24"/>
          <w:szCs w:val="24"/>
        </w:rPr>
        <w:t xml:space="preserve"> </w:t>
      </w:r>
    </w:p>
    <w:p w14:paraId="7C6F1CE9" w14:textId="77777777" w:rsidR="007665CF" w:rsidRPr="00363FE1" w:rsidRDefault="007665CF" w:rsidP="007665CF">
      <w:pPr>
        <w:pStyle w:val="ListParagraph"/>
        <w:numPr>
          <w:ilvl w:val="2"/>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w:t>
      </w:r>
      <w:r w:rsidRPr="00363FE1">
        <w:rPr>
          <w:rFonts w:ascii="Times New Roman" w:hAnsi="Times New Roman" w:cs="Times New Roman"/>
          <w:sz w:val="24"/>
          <w:szCs w:val="24"/>
        </w:rPr>
        <w:t>his experience may also include participation in commissioning at the plant;</w:t>
      </w:r>
      <w:r>
        <w:rPr>
          <w:rFonts w:ascii="Times New Roman" w:hAnsi="Times New Roman" w:cs="Times New Roman"/>
          <w:sz w:val="24"/>
          <w:szCs w:val="24"/>
        </w:rPr>
        <w:t xml:space="preserve"> and </w:t>
      </w:r>
    </w:p>
    <w:p w14:paraId="4DB501B7" w14:textId="7B5B33F9" w:rsidR="007665CF" w:rsidRDefault="007665CF" w:rsidP="007665CF">
      <w:pPr>
        <w:pStyle w:val="ListParagraph"/>
        <w:numPr>
          <w:ilvl w:val="2"/>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w:t>
      </w:r>
      <w:r w:rsidRPr="00363FE1">
        <w:rPr>
          <w:rFonts w:ascii="Times New Roman" w:hAnsi="Times New Roman" w:cs="Times New Roman"/>
          <w:sz w:val="24"/>
          <w:szCs w:val="24"/>
        </w:rPr>
        <w:t>he candidate qualif</w:t>
      </w:r>
      <w:r>
        <w:rPr>
          <w:rFonts w:ascii="Times New Roman" w:hAnsi="Times New Roman" w:cs="Times New Roman"/>
          <w:sz w:val="24"/>
          <w:szCs w:val="24"/>
        </w:rPr>
        <w:t>ies</w:t>
      </w:r>
      <w:r w:rsidRPr="00363FE1">
        <w:rPr>
          <w:rFonts w:ascii="Times New Roman" w:hAnsi="Times New Roman" w:cs="Times New Roman"/>
          <w:sz w:val="24"/>
          <w:szCs w:val="24"/>
        </w:rPr>
        <w:t xml:space="preserve"> </w:t>
      </w:r>
      <w:r>
        <w:rPr>
          <w:rFonts w:ascii="Times New Roman" w:hAnsi="Times New Roman" w:cs="Times New Roman"/>
          <w:sz w:val="24"/>
          <w:szCs w:val="24"/>
        </w:rPr>
        <w:t xml:space="preserve">for </w:t>
      </w:r>
      <w:r w:rsidRPr="00363FE1">
        <w:rPr>
          <w:rFonts w:ascii="Times New Roman" w:hAnsi="Times New Roman" w:cs="Times New Roman"/>
          <w:sz w:val="24"/>
          <w:szCs w:val="24"/>
        </w:rPr>
        <w:t xml:space="preserve">the written, oral and operating </w:t>
      </w:r>
      <w:proofErr w:type="gramStart"/>
      <w:r w:rsidRPr="00363FE1">
        <w:rPr>
          <w:rFonts w:ascii="Times New Roman" w:hAnsi="Times New Roman" w:cs="Times New Roman"/>
          <w:sz w:val="24"/>
          <w:szCs w:val="24"/>
        </w:rPr>
        <w:t>examinations</w:t>
      </w:r>
      <w:r w:rsidR="0083576C">
        <w:rPr>
          <w:rFonts w:ascii="Times New Roman" w:hAnsi="Times New Roman" w:cs="Times New Roman"/>
          <w:sz w:val="24"/>
          <w:szCs w:val="24"/>
        </w:rPr>
        <w:t>;</w:t>
      </w:r>
      <w:proofErr w:type="gramEnd"/>
    </w:p>
    <w:p w14:paraId="340FB90D" w14:textId="2F10F16B" w:rsidR="007665CF" w:rsidRDefault="007665CF" w:rsidP="007665CF">
      <w:pPr>
        <w:pStyle w:val="ListParagraph"/>
        <w:numPr>
          <w:ilvl w:val="1"/>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i</w:t>
      </w:r>
      <w:r w:rsidRPr="00363FE1">
        <w:rPr>
          <w:rFonts w:ascii="Times New Roman" w:hAnsi="Times New Roman" w:cs="Times New Roman"/>
          <w:sz w:val="24"/>
          <w:szCs w:val="24"/>
        </w:rPr>
        <w:t>n addition to</w:t>
      </w:r>
      <w:r>
        <w:rPr>
          <w:rFonts w:ascii="Times New Roman" w:hAnsi="Times New Roman" w:cs="Times New Roman"/>
          <w:sz w:val="24"/>
          <w:szCs w:val="24"/>
        </w:rPr>
        <w:t xml:space="preserve"> the</w:t>
      </w:r>
      <w:r w:rsidRPr="00363FE1">
        <w:rPr>
          <w:rFonts w:ascii="Times New Roman" w:hAnsi="Times New Roman" w:cs="Times New Roman"/>
          <w:sz w:val="24"/>
          <w:szCs w:val="24"/>
        </w:rPr>
        <w:t xml:space="preserve"> above</w:t>
      </w:r>
      <w:r>
        <w:rPr>
          <w:rFonts w:ascii="Times New Roman" w:hAnsi="Times New Roman" w:cs="Times New Roman"/>
          <w:sz w:val="24"/>
          <w:szCs w:val="24"/>
        </w:rPr>
        <w:t xml:space="preserve"> criteria</w:t>
      </w:r>
      <w:r w:rsidRPr="00363FE1">
        <w:rPr>
          <w:rFonts w:ascii="Times New Roman" w:hAnsi="Times New Roman" w:cs="Times New Roman"/>
          <w:sz w:val="24"/>
          <w:szCs w:val="24"/>
        </w:rPr>
        <w:t>, a candidate having S</w:t>
      </w:r>
      <w:r w:rsidR="00B80C0E">
        <w:rPr>
          <w:rFonts w:ascii="Times New Roman" w:hAnsi="Times New Roman" w:cs="Times New Roman"/>
          <w:sz w:val="24"/>
          <w:szCs w:val="24"/>
        </w:rPr>
        <w:t xml:space="preserve">hift </w:t>
      </w:r>
      <w:r w:rsidRPr="00363FE1">
        <w:rPr>
          <w:rFonts w:ascii="Times New Roman" w:hAnsi="Times New Roman" w:cs="Times New Roman"/>
          <w:sz w:val="24"/>
          <w:szCs w:val="24"/>
        </w:rPr>
        <w:t>E</w:t>
      </w:r>
      <w:r w:rsidR="00B80C0E">
        <w:rPr>
          <w:rFonts w:ascii="Times New Roman" w:hAnsi="Times New Roman" w:cs="Times New Roman"/>
          <w:sz w:val="24"/>
          <w:szCs w:val="24"/>
        </w:rPr>
        <w:t>ngineer</w:t>
      </w:r>
      <w:r w:rsidRPr="00363FE1">
        <w:rPr>
          <w:rFonts w:ascii="Times New Roman" w:hAnsi="Times New Roman" w:cs="Times New Roman"/>
          <w:sz w:val="24"/>
          <w:szCs w:val="24"/>
        </w:rPr>
        <w:t xml:space="preserve"> </w:t>
      </w:r>
      <w:r w:rsidR="00B80C0E" w:rsidRPr="00363FE1">
        <w:rPr>
          <w:rFonts w:ascii="Times New Roman" w:hAnsi="Times New Roman" w:cs="Times New Roman"/>
          <w:sz w:val="24"/>
          <w:szCs w:val="24"/>
        </w:rPr>
        <w:t>licen</w:t>
      </w:r>
      <w:r w:rsidR="00B80C0E">
        <w:rPr>
          <w:rFonts w:ascii="Times New Roman" w:hAnsi="Times New Roman" w:cs="Times New Roman"/>
          <w:sz w:val="24"/>
          <w:szCs w:val="24"/>
        </w:rPr>
        <w:t>c</w:t>
      </w:r>
      <w:r w:rsidR="00B80C0E" w:rsidRPr="00363FE1">
        <w:rPr>
          <w:rFonts w:ascii="Times New Roman" w:hAnsi="Times New Roman" w:cs="Times New Roman"/>
          <w:sz w:val="24"/>
          <w:szCs w:val="24"/>
        </w:rPr>
        <w:t xml:space="preserve">e </w:t>
      </w:r>
      <w:r w:rsidRPr="00363FE1">
        <w:rPr>
          <w:rFonts w:ascii="Times New Roman" w:hAnsi="Times New Roman" w:cs="Times New Roman"/>
          <w:sz w:val="24"/>
          <w:szCs w:val="24"/>
        </w:rPr>
        <w:t>at one plant and intend</w:t>
      </w:r>
      <w:r>
        <w:rPr>
          <w:rFonts w:ascii="Times New Roman" w:hAnsi="Times New Roman" w:cs="Times New Roman"/>
          <w:sz w:val="24"/>
          <w:szCs w:val="24"/>
        </w:rPr>
        <w:t>ing</w:t>
      </w:r>
      <w:r w:rsidRPr="00363FE1">
        <w:rPr>
          <w:rFonts w:ascii="Times New Roman" w:hAnsi="Times New Roman" w:cs="Times New Roman"/>
          <w:sz w:val="24"/>
          <w:szCs w:val="24"/>
        </w:rPr>
        <w:t xml:space="preserve"> to appear for S</w:t>
      </w:r>
      <w:r w:rsidR="00B80C0E">
        <w:rPr>
          <w:rFonts w:ascii="Times New Roman" w:hAnsi="Times New Roman" w:cs="Times New Roman"/>
          <w:sz w:val="24"/>
          <w:szCs w:val="24"/>
        </w:rPr>
        <w:t xml:space="preserve">hift </w:t>
      </w:r>
      <w:r w:rsidRPr="00363FE1">
        <w:rPr>
          <w:rFonts w:ascii="Times New Roman" w:hAnsi="Times New Roman" w:cs="Times New Roman"/>
          <w:sz w:val="24"/>
          <w:szCs w:val="24"/>
        </w:rPr>
        <w:t>S</w:t>
      </w:r>
      <w:r w:rsidR="00B80C0E">
        <w:rPr>
          <w:rFonts w:ascii="Times New Roman" w:hAnsi="Times New Roman" w:cs="Times New Roman"/>
          <w:sz w:val="24"/>
          <w:szCs w:val="24"/>
        </w:rPr>
        <w:t>upervisor</w:t>
      </w:r>
      <w:r w:rsidRPr="00363FE1">
        <w:rPr>
          <w:rFonts w:ascii="Times New Roman" w:hAnsi="Times New Roman" w:cs="Times New Roman"/>
          <w:sz w:val="24"/>
          <w:szCs w:val="24"/>
        </w:rPr>
        <w:t xml:space="preserve"> </w:t>
      </w:r>
      <w:r w:rsidR="00B80C0E" w:rsidRPr="00363FE1">
        <w:rPr>
          <w:rFonts w:ascii="Times New Roman" w:hAnsi="Times New Roman" w:cs="Times New Roman"/>
          <w:sz w:val="24"/>
          <w:szCs w:val="24"/>
        </w:rPr>
        <w:t>licen</w:t>
      </w:r>
      <w:r w:rsidR="00B80C0E">
        <w:rPr>
          <w:rFonts w:ascii="Times New Roman" w:hAnsi="Times New Roman" w:cs="Times New Roman"/>
          <w:sz w:val="24"/>
          <w:szCs w:val="24"/>
        </w:rPr>
        <w:t>c</w:t>
      </w:r>
      <w:r w:rsidR="00B80C0E" w:rsidRPr="00363FE1">
        <w:rPr>
          <w:rFonts w:ascii="Times New Roman" w:hAnsi="Times New Roman" w:cs="Times New Roman"/>
          <w:sz w:val="24"/>
          <w:szCs w:val="24"/>
        </w:rPr>
        <w:t xml:space="preserve">e </w:t>
      </w:r>
      <w:r w:rsidRPr="00363FE1">
        <w:rPr>
          <w:rFonts w:ascii="Times New Roman" w:hAnsi="Times New Roman" w:cs="Times New Roman"/>
          <w:sz w:val="24"/>
          <w:szCs w:val="24"/>
        </w:rPr>
        <w:t xml:space="preserve">at </w:t>
      </w:r>
      <w:r>
        <w:rPr>
          <w:rFonts w:ascii="Times New Roman" w:hAnsi="Times New Roman" w:cs="Times New Roman"/>
          <w:sz w:val="24"/>
          <w:szCs w:val="24"/>
        </w:rPr>
        <w:t>an</w:t>
      </w:r>
      <w:r w:rsidRPr="00363FE1">
        <w:rPr>
          <w:rFonts w:ascii="Times New Roman" w:hAnsi="Times New Roman" w:cs="Times New Roman"/>
          <w:sz w:val="24"/>
          <w:szCs w:val="24"/>
        </w:rPr>
        <w:t>other plant of the same type with major design differences</w:t>
      </w:r>
      <w:r>
        <w:rPr>
          <w:rFonts w:ascii="Times New Roman" w:hAnsi="Times New Roman" w:cs="Times New Roman"/>
          <w:sz w:val="24"/>
          <w:szCs w:val="24"/>
        </w:rPr>
        <w:t xml:space="preserve"> </w:t>
      </w:r>
      <w:r w:rsidRPr="00363FE1">
        <w:rPr>
          <w:rFonts w:ascii="Times New Roman" w:hAnsi="Times New Roman" w:cs="Times New Roman"/>
          <w:sz w:val="24"/>
          <w:szCs w:val="24"/>
        </w:rPr>
        <w:t>ha</w:t>
      </w:r>
      <w:r>
        <w:rPr>
          <w:rFonts w:ascii="Times New Roman" w:hAnsi="Times New Roman" w:cs="Times New Roman"/>
          <w:sz w:val="24"/>
          <w:szCs w:val="24"/>
        </w:rPr>
        <w:t>s</w:t>
      </w:r>
      <w:r w:rsidRPr="00363FE1">
        <w:rPr>
          <w:rFonts w:ascii="Times New Roman" w:hAnsi="Times New Roman" w:cs="Times New Roman"/>
          <w:sz w:val="24"/>
          <w:szCs w:val="24"/>
        </w:rPr>
        <w:t>:</w:t>
      </w:r>
    </w:p>
    <w:p w14:paraId="5A3AECF5" w14:textId="2EAD84E4" w:rsidR="007665CF" w:rsidRDefault="007665CF" w:rsidP="007665CF">
      <w:pPr>
        <w:pStyle w:val="ListParagraph"/>
        <w:numPr>
          <w:ilvl w:val="2"/>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 m</w:t>
      </w:r>
      <w:r w:rsidRPr="00363FE1">
        <w:rPr>
          <w:rFonts w:ascii="Times New Roman" w:hAnsi="Times New Roman" w:cs="Times New Roman"/>
          <w:sz w:val="24"/>
          <w:szCs w:val="24"/>
        </w:rPr>
        <w:t xml:space="preserve">inimum of one (1) year work experience in operations which may include experience in installation and commissioning at the new type or design, as the case may be, of </w:t>
      </w:r>
      <w:proofErr w:type="gramStart"/>
      <w:r w:rsidRPr="00363FE1">
        <w:rPr>
          <w:rFonts w:ascii="Times New Roman" w:hAnsi="Times New Roman" w:cs="Times New Roman"/>
          <w:sz w:val="24"/>
          <w:szCs w:val="24"/>
        </w:rPr>
        <w:t>plant</w:t>
      </w:r>
      <w:r w:rsidR="00B80C0E">
        <w:rPr>
          <w:rFonts w:ascii="Times New Roman" w:hAnsi="Times New Roman" w:cs="Times New Roman"/>
          <w:sz w:val="24"/>
          <w:szCs w:val="24"/>
        </w:rPr>
        <w:t>;</w:t>
      </w:r>
      <w:proofErr w:type="gramEnd"/>
      <w:r w:rsidR="00B80C0E" w:rsidRPr="00363FE1">
        <w:rPr>
          <w:rFonts w:ascii="Times New Roman" w:hAnsi="Times New Roman" w:cs="Times New Roman"/>
          <w:sz w:val="24"/>
          <w:szCs w:val="24"/>
        </w:rPr>
        <w:t xml:space="preserve"> </w:t>
      </w:r>
    </w:p>
    <w:p w14:paraId="21A1468D" w14:textId="77777777" w:rsidR="007665CF" w:rsidRDefault="007665CF" w:rsidP="007665CF">
      <w:pPr>
        <w:pStyle w:val="ListParagraph"/>
        <w:numPr>
          <w:ilvl w:val="2"/>
          <w:numId w:val="117"/>
        </w:numPr>
        <w:spacing w:before="240" w:line="360" w:lineRule="auto"/>
        <w:jc w:val="both"/>
        <w:rPr>
          <w:rFonts w:ascii="Times New Roman" w:hAnsi="Times New Roman" w:cs="Times New Roman"/>
          <w:sz w:val="24"/>
          <w:szCs w:val="24"/>
        </w:rPr>
      </w:pPr>
      <w:r w:rsidRPr="00363FE1">
        <w:rPr>
          <w:rFonts w:ascii="Times New Roman" w:hAnsi="Times New Roman" w:cs="Times New Roman"/>
          <w:sz w:val="24"/>
          <w:szCs w:val="24"/>
        </w:rPr>
        <w:t>experience participati</w:t>
      </w:r>
      <w:r>
        <w:rPr>
          <w:rFonts w:ascii="Times New Roman" w:hAnsi="Times New Roman" w:cs="Times New Roman"/>
          <w:sz w:val="24"/>
          <w:szCs w:val="24"/>
        </w:rPr>
        <w:t>ng</w:t>
      </w:r>
      <w:r w:rsidRPr="00363FE1">
        <w:rPr>
          <w:rFonts w:ascii="Times New Roman" w:hAnsi="Times New Roman" w:cs="Times New Roman"/>
          <w:sz w:val="24"/>
          <w:szCs w:val="24"/>
        </w:rPr>
        <w:t xml:space="preserve"> in cold and hot functional tests (without nuclear fuel in the reactor); and</w:t>
      </w:r>
    </w:p>
    <w:p w14:paraId="431C5701" w14:textId="31F0FBE4" w:rsidR="007665CF" w:rsidRDefault="007665CF" w:rsidP="007665CF">
      <w:pPr>
        <w:pStyle w:val="ListParagraph"/>
        <w:numPr>
          <w:ilvl w:val="2"/>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a</w:t>
      </w:r>
      <w:r w:rsidRPr="00363FE1">
        <w:rPr>
          <w:rFonts w:ascii="Times New Roman" w:hAnsi="Times New Roman" w:cs="Times New Roman"/>
          <w:sz w:val="24"/>
          <w:szCs w:val="24"/>
        </w:rPr>
        <w:t xml:space="preserve">cquired training on Full Scope Training Simulator of the plant for handling operational states and accident </w:t>
      </w:r>
      <w:proofErr w:type="gramStart"/>
      <w:r w:rsidRPr="00363FE1">
        <w:rPr>
          <w:rFonts w:ascii="Times New Roman" w:hAnsi="Times New Roman" w:cs="Times New Roman"/>
          <w:sz w:val="24"/>
          <w:szCs w:val="24"/>
        </w:rPr>
        <w:t>conditions</w:t>
      </w:r>
      <w:r w:rsidR="00B80C0E">
        <w:rPr>
          <w:rFonts w:ascii="Times New Roman" w:hAnsi="Times New Roman" w:cs="Times New Roman"/>
          <w:sz w:val="24"/>
          <w:szCs w:val="24"/>
        </w:rPr>
        <w:t>;</w:t>
      </w:r>
      <w:proofErr w:type="gramEnd"/>
    </w:p>
    <w:p w14:paraId="31429BA7" w14:textId="5979A2C0" w:rsidR="007665CF" w:rsidRPr="00363FE1" w:rsidRDefault="007665CF" w:rsidP="007665CF">
      <w:pPr>
        <w:pStyle w:val="ListParagraph"/>
        <w:numPr>
          <w:ilvl w:val="1"/>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 e</w:t>
      </w:r>
      <w:r w:rsidRPr="00363FE1">
        <w:rPr>
          <w:rFonts w:ascii="Times New Roman" w:hAnsi="Times New Roman" w:cs="Times New Roman"/>
          <w:sz w:val="24"/>
          <w:szCs w:val="24"/>
        </w:rPr>
        <w:t>ligibility criteria for candidate having S</w:t>
      </w:r>
      <w:r w:rsidR="00B80C0E">
        <w:rPr>
          <w:rFonts w:ascii="Times New Roman" w:hAnsi="Times New Roman" w:cs="Times New Roman"/>
          <w:sz w:val="24"/>
          <w:szCs w:val="24"/>
        </w:rPr>
        <w:t xml:space="preserve">hift </w:t>
      </w:r>
      <w:r w:rsidRPr="00363FE1">
        <w:rPr>
          <w:rFonts w:ascii="Times New Roman" w:hAnsi="Times New Roman" w:cs="Times New Roman"/>
          <w:sz w:val="24"/>
          <w:szCs w:val="24"/>
        </w:rPr>
        <w:t>E</w:t>
      </w:r>
      <w:r w:rsidR="00B80C0E">
        <w:rPr>
          <w:rFonts w:ascii="Times New Roman" w:hAnsi="Times New Roman" w:cs="Times New Roman"/>
          <w:sz w:val="24"/>
          <w:szCs w:val="24"/>
        </w:rPr>
        <w:t>ngineer</w:t>
      </w:r>
      <w:r w:rsidRPr="00363FE1">
        <w:rPr>
          <w:rFonts w:ascii="Times New Roman" w:hAnsi="Times New Roman" w:cs="Times New Roman"/>
          <w:sz w:val="24"/>
          <w:szCs w:val="24"/>
        </w:rPr>
        <w:t xml:space="preserve"> </w:t>
      </w:r>
      <w:r w:rsidR="00B80C0E" w:rsidRPr="00363FE1">
        <w:rPr>
          <w:rFonts w:ascii="Times New Roman" w:hAnsi="Times New Roman" w:cs="Times New Roman"/>
          <w:sz w:val="24"/>
          <w:szCs w:val="24"/>
        </w:rPr>
        <w:t>licen</w:t>
      </w:r>
      <w:r w:rsidR="00B80C0E">
        <w:rPr>
          <w:rFonts w:ascii="Times New Roman" w:hAnsi="Times New Roman" w:cs="Times New Roman"/>
          <w:sz w:val="24"/>
          <w:szCs w:val="24"/>
        </w:rPr>
        <w:t>c</w:t>
      </w:r>
      <w:r w:rsidR="00B80C0E" w:rsidRPr="00363FE1">
        <w:rPr>
          <w:rFonts w:ascii="Times New Roman" w:hAnsi="Times New Roman" w:cs="Times New Roman"/>
          <w:sz w:val="24"/>
          <w:szCs w:val="24"/>
        </w:rPr>
        <w:t xml:space="preserve">e </w:t>
      </w:r>
      <w:r w:rsidRPr="00363FE1">
        <w:rPr>
          <w:rFonts w:ascii="Times New Roman" w:hAnsi="Times New Roman" w:cs="Times New Roman"/>
          <w:sz w:val="24"/>
          <w:szCs w:val="24"/>
        </w:rPr>
        <w:t>at one plant and intends to appear for S</w:t>
      </w:r>
      <w:r w:rsidR="00B80C0E">
        <w:rPr>
          <w:rFonts w:ascii="Times New Roman" w:hAnsi="Times New Roman" w:cs="Times New Roman"/>
          <w:sz w:val="24"/>
          <w:szCs w:val="24"/>
        </w:rPr>
        <w:t xml:space="preserve">hift </w:t>
      </w:r>
      <w:r w:rsidRPr="00363FE1">
        <w:rPr>
          <w:rFonts w:ascii="Times New Roman" w:hAnsi="Times New Roman" w:cs="Times New Roman"/>
          <w:sz w:val="24"/>
          <w:szCs w:val="24"/>
        </w:rPr>
        <w:t>S</w:t>
      </w:r>
      <w:r w:rsidR="00B80C0E">
        <w:rPr>
          <w:rFonts w:ascii="Times New Roman" w:hAnsi="Times New Roman" w:cs="Times New Roman"/>
          <w:sz w:val="24"/>
          <w:szCs w:val="24"/>
        </w:rPr>
        <w:t>upervisor</w:t>
      </w:r>
      <w:r w:rsidRPr="00363FE1">
        <w:rPr>
          <w:rFonts w:ascii="Times New Roman" w:hAnsi="Times New Roman" w:cs="Times New Roman"/>
          <w:sz w:val="24"/>
          <w:szCs w:val="24"/>
        </w:rPr>
        <w:t xml:space="preserve"> </w:t>
      </w:r>
      <w:r w:rsidR="00B80C0E" w:rsidRPr="00363FE1">
        <w:rPr>
          <w:rFonts w:ascii="Times New Roman" w:hAnsi="Times New Roman" w:cs="Times New Roman"/>
          <w:sz w:val="24"/>
          <w:szCs w:val="24"/>
        </w:rPr>
        <w:t>licen</w:t>
      </w:r>
      <w:r w:rsidR="00B80C0E">
        <w:rPr>
          <w:rFonts w:ascii="Times New Roman" w:hAnsi="Times New Roman" w:cs="Times New Roman"/>
          <w:sz w:val="24"/>
          <w:szCs w:val="24"/>
        </w:rPr>
        <w:t>c</w:t>
      </w:r>
      <w:r w:rsidR="00B80C0E" w:rsidRPr="00363FE1">
        <w:rPr>
          <w:rFonts w:ascii="Times New Roman" w:hAnsi="Times New Roman" w:cs="Times New Roman"/>
          <w:sz w:val="24"/>
          <w:szCs w:val="24"/>
        </w:rPr>
        <w:t xml:space="preserve">e </w:t>
      </w:r>
      <w:r w:rsidRPr="00363FE1">
        <w:rPr>
          <w:rFonts w:ascii="Times New Roman" w:hAnsi="Times New Roman" w:cs="Times New Roman"/>
          <w:sz w:val="24"/>
          <w:szCs w:val="24"/>
        </w:rPr>
        <w:t xml:space="preserve">at other plant of the same type with minor design differences </w:t>
      </w:r>
      <w:r>
        <w:rPr>
          <w:rFonts w:ascii="Times New Roman" w:hAnsi="Times New Roman" w:cs="Times New Roman"/>
          <w:sz w:val="24"/>
          <w:szCs w:val="24"/>
        </w:rPr>
        <w:t>includes the following:</w:t>
      </w:r>
    </w:p>
    <w:p w14:paraId="635A2AC9" w14:textId="29083821" w:rsidR="007665CF" w:rsidRDefault="007665CF" w:rsidP="007665CF">
      <w:pPr>
        <w:pStyle w:val="ListParagraph"/>
        <w:numPr>
          <w:ilvl w:val="2"/>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w:t>
      </w:r>
      <w:r w:rsidRPr="00363FE1">
        <w:rPr>
          <w:rFonts w:ascii="Times New Roman" w:hAnsi="Times New Roman" w:cs="Times New Roman"/>
          <w:sz w:val="24"/>
          <w:szCs w:val="24"/>
        </w:rPr>
        <w:t>he candidate</w:t>
      </w:r>
      <w:r>
        <w:rPr>
          <w:rFonts w:ascii="Times New Roman" w:hAnsi="Times New Roman" w:cs="Times New Roman"/>
          <w:sz w:val="24"/>
          <w:szCs w:val="24"/>
        </w:rPr>
        <w:t xml:space="preserve"> </w:t>
      </w:r>
      <w:r w:rsidRPr="00363FE1">
        <w:rPr>
          <w:rFonts w:ascii="Times New Roman" w:hAnsi="Times New Roman" w:cs="Times New Roman"/>
          <w:sz w:val="24"/>
          <w:szCs w:val="24"/>
        </w:rPr>
        <w:t xml:space="preserve">possesses </w:t>
      </w:r>
      <w:r w:rsidR="00B80C0E" w:rsidRPr="00363FE1">
        <w:rPr>
          <w:rFonts w:ascii="Times New Roman" w:hAnsi="Times New Roman" w:cs="Times New Roman"/>
          <w:sz w:val="24"/>
          <w:szCs w:val="24"/>
        </w:rPr>
        <w:t>S</w:t>
      </w:r>
      <w:r w:rsidR="00B80C0E">
        <w:rPr>
          <w:rFonts w:ascii="Times New Roman" w:hAnsi="Times New Roman" w:cs="Times New Roman"/>
          <w:sz w:val="24"/>
          <w:szCs w:val="24"/>
        </w:rPr>
        <w:t xml:space="preserve">hift </w:t>
      </w:r>
      <w:r w:rsidR="00B80C0E" w:rsidRPr="00363FE1">
        <w:rPr>
          <w:rFonts w:ascii="Times New Roman" w:hAnsi="Times New Roman" w:cs="Times New Roman"/>
          <w:sz w:val="24"/>
          <w:szCs w:val="24"/>
        </w:rPr>
        <w:t>E</w:t>
      </w:r>
      <w:r w:rsidR="00B80C0E">
        <w:rPr>
          <w:rFonts w:ascii="Times New Roman" w:hAnsi="Times New Roman" w:cs="Times New Roman"/>
          <w:sz w:val="24"/>
          <w:szCs w:val="24"/>
        </w:rPr>
        <w:t>ngineer</w:t>
      </w:r>
      <w:r w:rsidRPr="00363FE1">
        <w:rPr>
          <w:rFonts w:ascii="Times New Roman" w:hAnsi="Times New Roman" w:cs="Times New Roman"/>
          <w:sz w:val="24"/>
          <w:szCs w:val="24"/>
        </w:rPr>
        <w:t xml:space="preserve"> </w:t>
      </w:r>
      <w:r w:rsidR="00B80C0E" w:rsidRPr="00363FE1">
        <w:rPr>
          <w:rFonts w:ascii="Times New Roman" w:hAnsi="Times New Roman" w:cs="Times New Roman"/>
          <w:sz w:val="24"/>
          <w:szCs w:val="24"/>
        </w:rPr>
        <w:t>licen</w:t>
      </w:r>
      <w:r w:rsidR="00B80C0E">
        <w:rPr>
          <w:rFonts w:ascii="Times New Roman" w:hAnsi="Times New Roman" w:cs="Times New Roman"/>
          <w:sz w:val="24"/>
          <w:szCs w:val="24"/>
        </w:rPr>
        <w:t>c</w:t>
      </w:r>
      <w:r w:rsidR="00B80C0E" w:rsidRPr="00363FE1">
        <w:rPr>
          <w:rFonts w:ascii="Times New Roman" w:hAnsi="Times New Roman" w:cs="Times New Roman"/>
          <w:sz w:val="24"/>
          <w:szCs w:val="24"/>
        </w:rPr>
        <w:t xml:space="preserve">e </w:t>
      </w:r>
      <w:r w:rsidRPr="00363FE1">
        <w:rPr>
          <w:rFonts w:ascii="Times New Roman" w:hAnsi="Times New Roman" w:cs="Times New Roman"/>
          <w:sz w:val="24"/>
          <w:szCs w:val="24"/>
        </w:rPr>
        <w:t xml:space="preserve">at the plant of the same type and shall have acquired a minimum of one (1) year shift experience after the award of </w:t>
      </w:r>
      <w:r w:rsidR="00B80C0E" w:rsidRPr="00363FE1">
        <w:rPr>
          <w:rFonts w:ascii="Times New Roman" w:hAnsi="Times New Roman" w:cs="Times New Roman"/>
          <w:sz w:val="24"/>
          <w:szCs w:val="24"/>
        </w:rPr>
        <w:t>S</w:t>
      </w:r>
      <w:r w:rsidR="00B80C0E">
        <w:rPr>
          <w:rFonts w:ascii="Times New Roman" w:hAnsi="Times New Roman" w:cs="Times New Roman"/>
          <w:sz w:val="24"/>
          <w:szCs w:val="24"/>
        </w:rPr>
        <w:t xml:space="preserve">hift </w:t>
      </w:r>
      <w:r w:rsidR="00B80C0E" w:rsidRPr="00363FE1">
        <w:rPr>
          <w:rFonts w:ascii="Times New Roman" w:hAnsi="Times New Roman" w:cs="Times New Roman"/>
          <w:sz w:val="24"/>
          <w:szCs w:val="24"/>
        </w:rPr>
        <w:t>E</w:t>
      </w:r>
      <w:r w:rsidR="00B80C0E">
        <w:rPr>
          <w:rFonts w:ascii="Times New Roman" w:hAnsi="Times New Roman" w:cs="Times New Roman"/>
          <w:sz w:val="24"/>
          <w:szCs w:val="24"/>
        </w:rPr>
        <w:t>ngineer</w:t>
      </w:r>
      <w:r w:rsidRPr="00363FE1">
        <w:rPr>
          <w:rFonts w:ascii="Times New Roman" w:hAnsi="Times New Roman" w:cs="Times New Roman"/>
          <w:sz w:val="24"/>
          <w:szCs w:val="24"/>
        </w:rPr>
        <w:t xml:space="preserve"> </w:t>
      </w:r>
      <w:proofErr w:type="gramStart"/>
      <w:r w:rsidR="00B80C0E" w:rsidRPr="00363FE1">
        <w:rPr>
          <w:rFonts w:ascii="Times New Roman" w:hAnsi="Times New Roman" w:cs="Times New Roman"/>
          <w:sz w:val="24"/>
          <w:szCs w:val="24"/>
        </w:rPr>
        <w:t>licen</w:t>
      </w:r>
      <w:r w:rsidR="00B80C0E">
        <w:rPr>
          <w:rFonts w:ascii="Times New Roman" w:hAnsi="Times New Roman" w:cs="Times New Roman"/>
          <w:sz w:val="24"/>
          <w:szCs w:val="24"/>
        </w:rPr>
        <w:t>c</w:t>
      </w:r>
      <w:r w:rsidR="00B80C0E" w:rsidRPr="00363FE1">
        <w:rPr>
          <w:rFonts w:ascii="Times New Roman" w:hAnsi="Times New Roman" w:cs="Times New Roman"/>
          <w:sz w:val="24"/>
          <w:szCs w:val="24"/>
        </w:rPr>
        <w:t>e</w:t>
      </w:r>
      <w:r w:rsidR="00B80C0E">
        <w:rPr>
          <w:rFonts w:ascii="Times New Roman" w:hAnsi="Times New Roman" w:cs="Times New Roman"/>
          <w:sz w:val="24"/>
          <w:szCs w:val="24"/>
        </w:rPr>
        <w:t>;</w:t>
      </w:r>
      <w:proofErr w:type="gramEnd"/>
    </w:p>
    <w:p w14:paraId="1528480D" w14:textId="220AB64C" w:rsidR="007665CF" w:rsidRDefault="007665CF" w:rsidP="007665CF">
      <w:pPr>
        <w:pStyle w:val="ListParagraph"/>
        <w:numPr>
          <w:ilvl w:val="2"/>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w:t>
      </w:r>
      <w:r w:rsidRPr="00363FE1">
        <w:rPr>
          <w:rFonts w:ascii="Times New Roman" w:hAnsi="Times New Roman" w:cs="Times New Roman"/>
          <w:sz w:val="24"/>
          <w:szCs w:val="24"/>
        </w:rPr>
        <w:t xml:space="preserve">he candidate has acquired training on </w:t>
      </w:r>
      <w:r w:rsidR="00B80C0E" w:rsidRPr="00363FE1">
        <w:rPr>
          <w:rFonts w:ascii="Times New Roman" w:hAnsi="Times New Roman" w:cs="Times New Roman"/>
          <w:sz w:val="24"/>
          <w:szCs w:val="24"/>
        </w:rPr>
        <w:t>Full Scope Training Simulator</w:t>
      </w:r>
      <w:r w:rsidRPr="00363FE1">
        <w:rPr>
          <w:rFonts w:ascii="Times New Roman" w:hAnsi="Times New Roman" w:cs="Times New Roman"/>
          <w:sz w:val="24"/>
          <w:szCs w:val="24"/>
        </w:rPr>
        <w:t xml:space="preserve"> of the plant for handling operational states and accident </w:t>
      </w:r>
      <w:proofErr w:type="gramStart"/>
      <w:r w:rsidRPr="00363FE1">
        <w:rPr>
          <w:rFonts w:ascii="Times New Roman" w:hAnsi="Times New Roman" w:cs="Times New Roman"/>
          <w:sz w:val="24"/>
          <w:szCs w:val="24"/>
        </w:rPr>
        <w:t>conditions</w:t>
      </w:r>
      <w:r w:rsidR="00B80C0E">
        <w:rPr>
          <w:rFonts w:ascii="Times New Roman" w:hAnsi="Times New Roman" w:cs="Times New Roman"/>
          <w:sz w:val="24"/>
          <w:szCs w:val="24"/>
        </w:rPr>
        <w:t>;</w:t>
      </w:r>
      <w:proofErr w:type="gramEnd"/>
    </w:p>
    <w:p w14:paraId="4560C4D5" w14:textId="100050A9" w:rsidR="007665CF" w:rsidRDefault="007665CF" w:rsidP="007665CF">
      <w:pPr>
        <w:pStyle w:val="ListParagraph"/>
        <w:numPr>
          <w:ilvl w:val="2"/>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t</w:t>
      </w:r>
      <w:r w:rsidRPr="00363FE1">
        <w:rPr>
          <w:rFonts w:ascii="Times New Roman" w:hAnsi="Times New Roman" w:cs="Times New Roman"/>
          <w:sz w:val="24"/>
          <w:szCs w:val="24"/>
        </w:rPr>
        <w:t xml:space="preserve">he candidate has undergone additional training </w:t>
      </w:r>
      <w:r w:rsidR="00B80C0E">
        <w:rPr>
          <w:rFonts w:ascii="Times New Roman" w:hAnsi="Times New Roman" w:cs="Times New Roman"/>
          <w:sz w:val="24"/>
          <w:szCs w:val="24"/>
        </w:rPr>
        <w:t>including</w:t>
      </w:r>
      <w:r w:rsidRPr="00363FE1">
        <w:rPr>
          <w:rFonts w:ascii="Times New Roman" w:hAnsi="Times New Roman" w:cs="Times New Roman"/>
          <w:sz w:val="24"/>
          <w:szCs w:val="24"/>
        </w:rPr>
        <w:t xml:space="preserve"> design differences; and</w:t>
      </w:r>
    </w:p>
    <w:p w14:paraId="2C6BFC5E" w14:textId="5B06D0F0" w:rsidR="007665CF" w:rsidRPr="00363FE1" w:rsidRDefault="007665CF" w:rsidP="007665CF">
      <w:pPr>
        <w:pStyle w:val="ListParagraph"/>
        <w:numPr>
          <w:ilvl w:val="2"/>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t</w:t>
      </w:r>
      <w:r w:rsidRPr="00363FE1">
        <w:rPr>
          <w:rFonts w:ascii="Times New Roman" w:hAnsi="Times New Roman" w:cs="Times New Roman"/>
          <w:sz w:val="24"/>
          <w:szCs w:val="24"/>
        </w:rPr>
        <w:t xml:space="preserve">he candidate has qualified </w:t>
      </w:r>
      <w:r w:rsidR="00B80C0E">
        <w:rPr>
          <w:rFonts w:ascii="Times New Roman" w:hAnsi="Times New Roman" w:cs="Times New Roman"/>
          <w:sz w:val="24"/>
          <w:szCs w:val="24"/>
        </w:rPr>
        <w:t xml:space="preserve">for </w:t>
      </w:r>
      <w:r w:rsidRPr="00363FE1">
        <w:rPr>
          <w:rFonts w:ascii="Times New Roman" w:hAnsi="Times New Roman" w:cs="Times New Roman"/>
          <w:sz w:val="24"/>
          <w:szCs w:val="24"/>
        </w:rPr>
        <w:t>the written, oral and operating examinations</w:t>
      </w:r>
      <w:r w:rsidR="00B80C0E">
        <w:rPr>
          <w:rFonts w:ascii="Times New Roman" w:hAnsi="Times New Roman" w:cs="Times New Roman"/>
          <w:sz w:val="24"/>
          <w:szCs w:val="24"/>
        </w:rPr>
        <w:t>.</w:t>
      </w:r>
      <w:r w:rsidR="00B80C0E" w:rsidRPr="00363FE1">
        <w:rPr>
          <w:rFonts w:ascii="Times New Roman" w:hAnsi="Times New Roman" w:cs="Times New Roman"/>
          <w:sz w:val="24"/>
          <w:szCs w:val="24"/>
        </w:rPr>
        <w:t xml:space="preserve"> </w:t>
      </w:r>
    </w:p>
    <w:p w14:paraId="45BD6595" w14:textId="77777777" w:rsidR="007665CF" w:rsidRPr="00363FE1" w:rsidRDefault="007665CF" w:rsidP="007665CF">
      <w:pPr>
        <w:pStyle w:val="ListParagraph"/>
        <w:numPr>
          <w:ilvl w:val="0"/>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authorised person shall ensure that </w:t>
      </w:r>
    </w:p>
    <w:p w14:paraId="0DEEF141" w14:textId="1BD1B0EA" w:rsidR="007665CF" w:rsidRDefault="007665CF" w:rsidP="007665CF">
      <w:pPr>
        <w:pStyle w:val="ListParagraph"/>
        <w:numPr>
          <w:ilvl w:val="1"/>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w:t>
      </w:r>
      <w:r w:rsidRPr="00363FE1">
        <w:rPr>
          <w:rFonts w:ascii="Times New Roman" w:hAnsi="Times New Roman" w:cs="Times New Roman"/>
          <w:sz w:val="24"/>
          <w:szCs w:val="24"/>
        </w:rPr>
        <w:t xml:space="preserve">he technical knowledge, skills and abilities of a candidate to perform the duties, as per approved operation documents, in a safe manner under all operational states and accident conditions </w:t>
      </w:r>
      <w:r>
        <w:rPr>
          <w:rFonts w:ascii="Times New Roman" w:hAnsi="Times New Roman" w:cs="Times New Roman"/>
          <w:sz w:val="24"/>
          <w:szCs w:val="24"/>
        </w:rPr>
        <w:t>are</w:t>
      </w:r>
      <w:r w:rsidRPr="00363FE1">
        <w:rPr>
          <w:rFonts w:ascii="Times New Roman" w:hAnsi="Times New Roman" w:cs="Times New Roman"/>
          <w:sz w:val="24"/>
          <w:szCs w:val="24"/>
        </w:rPr>
        <w:t xml:space="preserve"> determined through written, oral and operating examination</w:t>
      </w:r>
      <w:r>
        <w:rPr>
          <w:rFonts w:ascii="Times New Roman" w:hAnsi="Times New Roman" w:cs="Times New Roman"/>
          <w:sz w:val="24"/>
          <w:szCs w:val="24"/>
        </w:rPr>
        <w:t xml:space="preserve"> and each </w:t>
      </w:r>
      <w:r w:rsidRPr="00363FE1">
        <w:rPr>
          <w:rFonts w:ascii="Times New Roman" w:hAnsi="Times New Roman" w:cs="Times New Roman"/>
          <w:sz w:val="24"/>
          <w:szCs w:val="24"/>
        </w:rPr>
        <w:t xml:space="preserve">candidate has to </w:t>
      </w:r>
      <w:r>
        <w:rPr>
          <w:rFonts w:ascii="Times New Roman" w:hAnsi="Times New Roman" w:cs="Times New Roman"/>
          <w:sz w:val="24"/>
          <w:szCs w:val="24"/>
        </w:rPr>
        <w:t>pass</w:t>
      </w:r>
      <w:r w:rsidRPr="00363FE1">
        <w:rPr>
          <w:rFonts w:ascii="Times New Roman" w:hAnsi="Times New Roman" w:cs="Times New Roman"/>
          <w:sz w:val="24"/>
          <w:szCs w:val="24"/>
        </w:rPr>
        <w:t xml:space="preserve"> these examinations </w:t>
      </w:r>
      <w:proofErr w:type="gramStart"/>
      <w:r w:rsidRPr="00363FE1">
        <w:rPr>
          <w:rFonts w:ascii="Times New Roman" w:hAnsi="Times New Roman" w:cs="Times New Roman"/>
          <w:sz w:val="24"/>
          <w:szCs w:val="24"/>
        </w:rPr>
        <w:t>separately</w:t>
      </w:r>
      <w:r w:rsidR="00BF42E1">
        <w:rPr>
          <w:rFonts w:ascii="Times New Roman" w:hAnsi="Times New Roman" w:cs="Times New Roman"/>
          <w:sz w:val="24"/>
          <w:szCs w:val="24"/>
        </w:rPr>
        <w:t>;</w:t>
      </w:r>
      <w:proofErr w:type="gramEnd"/>
    </w:p>
    <w:p w14:paraId="22AA0236" w14:textId="13801B84" w:rsidR="007665CF" w:rsidRDefault="007665CF" w:rsidP="007665CF">
      <w:pPr>
        <w:pStyle w:val="ListParagraph"/>
        <w:numPr>
          <w:ilvl w:val="1"/>
          <w:numId w:val="117"/>
        </w:numPr>
        <w:spacing w:before="240" w:line="360" w:lineRule="auto"/>
        <w:jc w:val="both"/>
        <w:rPr>
          <w:rFonts w:ascii="Times New Roman" w:hAnsi="Times New Roman" w:cs="Times New Roman"/>
          <w:sz w:val="24"/>
          <w:szCs w:val="24"/>
        </w:rPr>
      </w:pPr>
      <w:r w:rsidRPr="00363FE1">
        <w:rPr>
          <w:rFonts w:ascii="Times New Roman" w:hAnsi="Times New Roman" w:cs="Times New Roman"/>
          <w:sz w:val="24"/>
          <w:szCs w:val="24"/>
        </w:rPr>
        <w:t>the written examinations</w:t>
      </w:r>
      <w:r>
        <w:rPr>
          <w:rFonts w:ascii="Times New Roman" w:hAnsi="Times New Roman" w:cs="Times New Roman"/>
          <w:sz w:val="24"/>
          <w:szCs w:val="24"/>
        </w:rPr>
        <w:t xml:space="preserve"> </w:t>
      </w:r>
      <w:proofErr w:type="gramStart"/>
      <w:r w:rsidR="00BF42E1">
        <w:rPr>
          <w:rFonts w:ascii="Times New Roman" w:hAnsi="Times New Roman" w:cs="Times New Roman"/>
          <w:sz w:val="24"/>
          <w:szCs w:val="24"/>
        </w:rPr>
        <w:t>is</w:t>
      </w:r>
      <w:proofErr w:type="gramEnd"/>
      <w:r w:rsidR="00BF42E1">
        <w:rPr>
          <w:rFonts w:ascii="Times New Roman" w:hAnsi="Times New Roman" w:cs="Times New Roman"/>
          <w:sz w:val="24"/>
          <w:szCs w:val="24"/>
        </w:rPr>
        <w:t xml:space="preserve"> conducted with </w:t>
      </w:r>
      <w:r w:rsidRPr="00363FE1">
        <w:rPr>
          <w:rFonts w:ascii="Times New Roman" w:hAnsi="Times New Roman" w:cs="Times New Roman"/>
          <w:sz w:val="24"/>
          <w:szCs w:val="24"/>
        </w:rPr>
        <w:t>no less than 50% marks in descriptive (non-objective) type of questions</w:t>
      </w:r>
      <w:r w:rsidR="007E2911">
        <w:rPr>
          <w:rFonts w:ascii="Times New Roman" w:hAnsi="Times New Roman" w:cs="Times New Roman"/>
          <w:sz w:val="24"/>
          <w:szCs w:val="24"/>
        </w:rPr>
        <w:t>;</w:t>
      </w:r>
    </w:p>
    <w:p w14:paraId="6F23A2E9" w14:textId="77777777" w:rsidR="007665CF" w:rsidRDefault="007665CF" w:rsidP="007665CF">
      <w:pPr>
        <w:pStyle w:val="ListParagraph"/>
        <w:numPr>
          <w:ilvl w:val="1"/>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w:t>
      </w:r>
      <w:r w:rsidRPr="00363FE1">
        <w:rPr>
          <w:rFonts w:ascii="Times New Roman" w:hAnsi="Times New Roman" w:cs="Times New Roman"/>
          <w:sz w:val="24"/>
          <w:szCs w:val="24"/>
        </w:rPr>
        <w:t>he syllabus for the written examination, at least, cover the following topics:</w:t>
      </w:r>
    </w:p>
    <w:p w14:paraId="452DC7EB" w14:textId="50BBAF1D" w:rsidR="007665CF" w:rsidRDefault="00BF42E1" w:rsidP="007665CF">
      <w:pPr>
        <w:pStyle w:val="ListParagraph"/>
        <w:numPr>
          <w:ilvl w:val="2"/>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Authority’s </w:t>
      </w:r>
      <w:proofErr w:type="gramStart"/>
      <w:r w:rsidR="007665CF" w:rsidRPr="00363FE1">
        <w:rPr>
          <w:rFonts w:ascii="Times New Roman" w:hAnsi="Times New Roman" w:cs="Times New Roman"/>
          <w:sz w:val="24"/>
          <w:szCs w:val="24"/>
        </w:rPr>
        <w:t>Regulations</w:t>
      </w:r>
      <w:r>
        <w:rPr>
          <w:rFonts w:ascii="Times New Roman" w:hAnsi="Times New Roman" w:cs="Times New Roman"/>
          <w:sz w:val="24"/>
          <w:szCs w:val="24"/>
        </w:rPr>
        <w:t>;</w:t>
      </w:r>
      <w:proofErr w:type="gramEnd"/>
    </w:p>
    <w:p w14:paraId="085B6535" w14:textId="058BE090" w:rsidR="007665CF" w:rsidRDefault="00BF42E1" w:rsidP="007665CF">
      <w:pPr>
        <w:pStyle w:val="ListParagraph"/>
        <w:numPr>
          <w:ilvl w:val="2"/>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n</w:t>
      </w:r>
      <w:r w:rsidRPr="00363FE1">
        <w:rPr>
          <w:rFonts w:ascii="Times New Roman" w:hAnsi="Times New Roman" w:cs="Times New Roman"/>
          <w:sz w:val="24"/>
          <w:szCs w:val="24"/>
        </w:rPr>
        <w:t xml:space="preserve">uclear </w:t>
      </w:r>
      <w:proofErr w:type="gramStart"/>
      <w:r w:rsidR="007665CF" w:rsidRPr="00363FE1">
        <w:rPr>
          <w:rFonts w:ascii="Times New Roman" w:hAnsi="Times New Roman" w:cs="Times New Roman"/>
          <w:sz w:val="24"/>
          <w:szCs w:val="24"/>
        </w:rPr>
        <w:t>safety</w:t>
      </w:r>
      <w:r>
        <w:rPr>
          <w:rFonts w:ascii="Times New Roman" w:hAnsi="Times New Roman" w:cs="Times New Roman"/>
          <w:sz w:val="24"/>
          <w:szCs w:val="24"/>
        </w:rPr>
        <w:t>;</w:t>
      </w:r>
      <w:proofErr w:type="gramEnd"/>
    </w:p>
    <w:p w14:paraId="354645C5" w14:textId="4DE2B077" w:rsidR="007665CF" w:rsidRDefault="00BF42E1" w:rsidP="007665CF">
      <w:pPr>
        <w:pStyle w:val="ListParagraph"/>
        <w:numPr>
          <w:ilvl w:val="2"/>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r</w:t>
      </w:r>
      <w:r w:rsidRPr="00363FE1">
        <w:rPr>
          <w:rFonts w:ascii="Times New Roman" w:hAnsi="Times New Roman" w:cs="Times New Roman"/>
          <w:sz w:val="24"/>
          <w:szCs w:val="24"/>
        </w:rPr>
        <w:t xml:space="preserve">adiation </w:t>
      </w:r>
      <w:r w:rsidR="007665CF" w:rsidRPr="00363FE1">
        <w:rPr>
          <w:rFonts w:ascii="Times New Roman" w:hAnsi="Times New Roman" w:cs="Times New Roman"/>
          <w:sz w:val="24"/>
          <w:szCs w:val="24"/>
        </w:rPr>
        <w:t xml:space="preserve">protection and radioactive waste </w:t>
      </w:r>
      <w:proofErr w:type="gramStart"/>
      <w:r w:rsidR="007665CF" w:rsidRPr="00363FE1">
        <w:rPr>
          <w:rFonts w:ascii="Times New Roman" w:hAnsi="Times New Roman" w:cs="Times New Roman"/>
          <w:sz w:val="24"/>
          <w:szCs w:val="24"/>
        </w:rPr>
        <w:t>management</w:t>
      </w:r>
      <w:r>
        <w:rPr>
          <w:rFonts w:ascii="Times New Roman" w:hAnsi="Times New Roman" w:cs="Times New Roman"/>
          <w:sz w:val="24"/>
          <w:szCs w:val="24"/>
        </w:rPr>
        <w:t>;</w:t>
      </w:r>
      <w:proofErr w:type="gramEnd"/>
    </w:p>
    <w:p w14:paraId="63EF7426" w14:textId="5848EE1F" w:rsidR="007665CF" w:rsidRDefault="00BF42E1" w:rsidP="007665CF">
      <w:pPr>
        <w:pStyle w:val="ListParagraph"/>
        <w:numPr>
          <w:ilvl w:val="2"/>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p</w:t>
      </w:r>
      <w:r w:rsidRPr="00363FE1">
        <w:rPr>
          <w:rFonts w:ascii="Times New Roman" w:hAnsi="Times New Roman" w:cs="Times New Roman"/>
          <w:sz w:val="24"/>
          <w:szCs w:val="24"/>
        </w:rPr>
        <w:t xml:space="preserve">hysical </w:t>
      </w:r>
      <w:proofErr w:type="gramStart"/>
      <w:r w:rsidR="007665CF" w:rsidRPr="00363FE1">
        <w:rPr>
          <w:rFonts w:ascii="Times New Roman" w:hAnsi="Times New Roman" w:cs="Times New Roman"/>
          <w:sz w:val="24"/>
          <w:szCs w:val="24"/>
        </w:rPr>
        <w:t>protection</w:t>
      </w:r>
      <w:r>
        <w:rPr>
          <w:rFonts w:ascii="Times New Roman" w:hAnsi="Times New Roman" w:cs="Times New Roman"/>
          <w:sz w:val="24"/>
          <w:szCs w:val="24"/>
        </w:rPr>
        <w:t>;</w:t>
      </w:r>
      <w:proofErr w:type="gramEnd"/>
    </w:p>
    <w:p w14:paraId="7447D0FC" w14:textId="45192E4A" w:rsidR="007665CF" w:rsidRDefault="00BF42E1" w:rsidP="007665CF">
      <w:pPr>
        <w:pStyle w:val="ListParagraph"/>
        <w:numPr>
          <w:ilvl w:val="2"/>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operating limits and </w:t>
      </w:r>
      <w:proofErr w:type="gramStart"/>
      <w:r>
        <w:rPr>
          <w:rFonts w:ascii="Times New Roman" w:hAnsi="Times New Roman" w:cs="Times New Roman"/>
          <w:sz w:val="24"/>
          <w:szCs w:val="24"/>
        </w:rPr>
        <w:t>conditions;</w:t>
      </w:r>
      <w:proofErr w:type="gramEnd"/>
    </w:p>
    <w:p w14:paraId="02294511" w14:textId="29332FFC" w:rsidR="007665CF" w:rsidRDefault="00BF42E1" w:rsidP="007665CF">
      <w:pPr>
        <w:pStyle w:val="ListParagraph"/>
        <w:numPr>
          <w:ilvl w:val="2"/>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n</w:t>
      </w:r>
      <w:r w:rsidRPr="00363FE1">
        <w:rPr>
          <w:rFonts w:ascii="Times New Roman" w:hAnsi="Times New Roman" w:cs="Times New Roman"/>
          <w:sz w:val="24"/>
          <w:szCs w:val="24"/>
        </w:rPr>
        <w:t xml:space="preserve">uclear </w:t>
      </w:r>
      <w:proofErr w:type="gramStart"/>
      <w:r w:rsidR="007665CF" w:rsidRPr="00363FE1">
        <w:rPr>
          <w:rFonts w:ascii="Times New Roman" w:hAnsi="Times New Roman" w:cs="Times New Roman"/>
          <w:sz w:val="24"/>
          <w:szCs w:val="24"/>
        </w:rPr>
        <w:t>specifics</w:t>
      </w:r>
      <w:r>
        <w:rPr>
          <w:rFonts w:ascii="Times New Roman" w:hAnsi="Times New Roman" w:cs="Times New Roman"/>
          <w:sz w:val="24"/>
          <w:szCs w:val="24"/>
        </w:rPr>
        <w:t>;</w:t>
      </w:r>
      <w:proofErr w:type="gramEnd"/>
    </w:p>
    <w:p w14:paraId="044B57D9" w14:textId="3084FC1C" w:rsidR="007665CF" w:rsidRDefault="00BF42E1" w:rsidP="007665CF">
      <w:pPr>
        <w:pStyle w:val="ListParagraph"/>
        <w:numPr>
          <w:ilvl w:val="2"/>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c</w:t>
      </w:r>
      <w:r w:rsidRPr="00363FE1">
        <w:rPr>
          <w:rFonts w:ascii="Times New Roman" w:hAnsi="Times New Roman" w:cs="Times New Roman"/>
          <w:sz w:val="24"/>
          <w:szCs w:val="24"/>
        </w:rPr>
        <w:t xml:space="preserve">onventional </w:t>
      </w:r>
      <w:proofErr w:type="gramStart"/>
      <w:r w:rsidR="007665CF" w:rsidRPr="00363FE1">
        <w:rPr>
          <w:rFonts w:ascii="Times New Roman" w:hAnsi="Times New Roman" w:cs="Times New Roman"/>
          <w:sz w:val="24"/>
          <w:szCs w:val="24"/>
        </w:rPr>
        <w:t>specifics</w:t>
      </w:r>
      <w:r>
        <w:rPr>
          <w:rFonts w:ascii="Times New Roman" w:hAnsi="Times New Roman" w:cs="Times New Roman"/>
          <w:sz w:val="24"/>
          <w:szCs w:val="24"/>
        </w:rPr>
        <w:t>;</w:t>
      </w:r>
      <w:proofErr w:type="gramEnd"/>
    </w:p>
    <w:p w14:paraId="5975DBED" w14:textId="3E5AAC5B" w:rsidR="007665CF" w:rsidRDefault="00BF42E1" w:rsidP="007665CF">
      <w:pPr>
        <w:pStyle w:val="ListParagraph"/>
        <w:numPr>
          <w:ilvl w:val="2"/>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r</w:t>
      </w:r>
      <w:r w:rsidRPr="00363FE1">
        <w:rPr>
          <w:rFonts w:ascii="Times New Roman" w:hAnsi="Times New Roman" w:cs="Times New Roman"/>
          <w:sz w:val="24"/>
          <w:szCs w:val="24"/>
        </w:rPr>
        <w:t xml:space="preserve">eactor </w:t>
      </w:r>
      <w:proofErr w:type="gramStart"/>
      <w:r w:rsidR="007665CF" w:rsidRPr="00363FE1">
        <w:rPr>
          <w:rFonts w:ascii="Times New Roman" w:hAnsi="Times New Roman" w:cs="Times New Roman"/>
          <w:sz w:val="24"/>
          <w:szCs w:val="24"/>
        </w:rPr>
        <w:t>physics</w:t>
      </w:r>
      <w:r>
        <w:rPr>
          <w:rFonts w:ascii="Times New Roman" w:hAnsi="Times New Roman" w:cs="Times New Roman"/>
          <w:sz w:val="24"/>
          <w:szCs w:val="24"/>
        </w:rPr>
        <w:t>;</w:t>
      </w:r>
      <w:proofErr w:type="gramEnd"/>
    </w:p>
    <w:p w14:paraId="1982F77F" w14:textId="19A600C9" w:rsidR="007665CF" w:rsidRDefault="00BF42E1" w:rsidP="007665CF">
      <w:pPr>
        <w:pStyle w:val="ListParagraph"/>
        <w:numPr>
          <w:ilvl w:val="2"/>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e</w:t>
      </w:r>
      <w:r w:rsidRPr="00363FE1">
        <w:rPr>
          <w:rFonts w:ascii="Times New Roman" w:hAnsi="Times New Roman" w:cs="Times New Roman"/>
          <w:sz w:val="24"/>
          <w:szCs w:val="24"/>
        </w:rPr>
        <w:t xml:space="preserve">mergency </w:t>
      </w:r>
      <w:r w:rsidR="007665CF" w:rsidRPr="00363FE1">
        <w:rPr>
          <w:rFonts w:ascii="Times New Roman" w:hAnsi="Times New Roman" w:cs="Times New Roman"/>
          <w:sz w:val="24"/>
          <w:szCs w:val="24"/>
        </w:rPr>
        <w:t xml:space="preserve">preparedness and </w:t>
      </w:r>
      <w:proofErr w:type="gramStart"/>
      <w:r w:rsidR="007665CF" w:rsidRPr="00363FE1">
        <w:rPr>
          <w:rFonts w:ascii="Times New Roman" w:hAnsi="Times New Roman" w:cs="Times New Roman"/>
          <w:sz w:val="24"/>
          <w:szCs w:val="24"/>
        </w:rPr>
        <w:t>response</w:t>
      </w:r>
      <w:r>
        <w:rPr>
          <w:rFonts w:ascii="Times New Roman" w:hAnsi="Times New Roman" w:cs="Times New Roman"/>
          <w:sz w:val="24"/>
          <w:szCs w:val="24"/>
        </w:rPr>
        <w:t>;</w:t>
      </w:r>
      <w:proofErr w:type="gramEnd"/>
    </w:p>
    <w:p w14:paraId="505D769D" w14:textId="0755569F" w:rsidR="007665CF" w:rsidRDefault="00BF42E1" w:rsidP="007665CF">
      <w:pPr>
        <w:pStyle w:val="ListParagraph"/>
        <w:numPr>
          <w:ilvl w:val="2"/>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i</w:t>
      </w:r>
      <w:r w:rsidRPr="00363FE1">
        <w:rPr>
          <w:rFonts w:ascii="Times New Roman" w:hAnsi="Times New Roman" w:cs="Times New Roman"/>
          <w:sz w:val="24"/>
          <w:szCs w:val="24"/>
        </w:rPr>
        <w:t xml:space="preserve">ndustrial </w:t>
      </w:r>
      <w:proofErr w:type="gramStart"/>
      <w:r w:rsidR="007665CF" w:rsidRPr="00363FE1">
        <w:rPr>
          <w:rFonts w:ascii="Times New Roman" w:hAnsi="Times New Roman" w:cs="Times New Roman"/>
          <w:sz w:val="24"/>
          <w:szCs w:val="24"/>
        </w:rPr>
        <w:t>safety</w:t>
      </w:r>
      <w:r>
        <w:rPr>
          <w:rFonts w:ascii="Times New Roman" w:hAnsi="Times New Roman" w:cs="Times New Roman"/>
          <w:sz w:val="24"/>
          <w:szCs w:val="24"/>
        </w:rPr>
        <w:t>;</w:t>
      </w:r>
      <w:proofErr w:type="gramEnd"/>
    </w:p>
    <w:p w14:paraId="2C9C36B5" w14:textId="501184C3" w:rsidR="007665CF" w:rsidRDefault="00BF42E1" w:rsidP="007665CF">
      <w:pPr>
        <w:pStyle w:val="ListParagraph"/>
        <w:numPr>
          <w:ilvl w:val="2"/>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m</w:t>
      </w:r>
      <w:r w:rsidRPr="00363FE1">
        <w:rPr>
          <w:rFonts w:ascii="Times New Roman" w:hAnsi="Times New Roman" w:cs="Times New Roman"/>
          <w:sz w:val="24"/>
          <w:szCs w:val="24"/>
        </w:rPr>
        <w:t xml:space="preserve">anagement </w:t>
      </w:r>
      <w:proofErr w:type="gramStart"/>
      <w:r w:rsidR="007665CF" w:rsidRPr="00363FE1">
        <w:rPr>
          <w:rFonts w:ascii="Times New Roman" w:hAnsi="Times New Roman" w:cs="Times New Roman"/>
          <w:sz w:val="24"/>
          <w:szCs w:val="24"/>
        </w:rPr>
        <w:t>system</w:t>
      </w:r>
      <w:r>
        <w:rPr>
          <w:rFonts w:ascii="Times New Roman" w:hAnsi="Times New Roman" w:cs="Times New Roman"/>
          <w:sz w:val="24"/>
          <w:szCs w:val="24"/>
        </w:rPr>
        <w:t>;</w:t>
      </w:r>
      <w:proofErr w:type="gramEnd"/>
    </w:p>
    <w:p w14:paraId="7FEB9724" w14:textId="4B1F112B" w:rsidR="007665CF" w:rsidRDefault="00BF42E1" w:rsidP="007665CF">
      <w:pPr>
        <w:pStyle w:val="ListParagraph"/>
        <w:numPr>
          <w:ilvl w:val="2"/>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s</w:t>
      </w:r>
      <w:r w:rsidRPr="00363FE1">
        <w:rPr>
          <w:rFonts w:ascii="Times New Roman" w:hAnsi="Times New Roman" w:cs="Times New Roman"/>
          <w:sz w:val="24"/>
          <w:szCs w:val="24"/>
        </w:rPr>
        <w:t xml:space="preserve">afety </w:t>
      </w:r>
      <w:r w:rsidR="007665CF" w:rsidRPr="00363FE1">
        <w:rPr>
          <w:rFonts w:ascii="Times New Roman" w:hAnsi="Times New Roman" w:cs="Times New Roman"/>
          <w:sz w:val="24"/>
          <w:szCs w:val="24"/>
        </w:rPr>
        <w:t>culture and security culture; and</w:t>
      </w:r>
    </w:p>
    <w:p w14:paraId="0C1234AC" w14:textId="69732A2F" w:rsidR="007665CF" w:rsidRDefault="00BF42E1" w:rsidP="007665CF">
      <w:pPr>
        <w:pStyle w:val="ListParagraph"/>
        <w:numPr>
          <w:ilvl w:val="2"/>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s</w:t>
      </w:r>
      <w:r w:rsidRPr="00363FE1">
        <w:rPr>
          <w:rFonts w:ascii="Times New Roman" w:hAnsi="Times New Roman" w:cs="Times New Roman"/>
          <w:sz w:val="24"/>
          <w:szCs w:val="24"/>
        </w:rPr>
        <w:t xml:space="preserve">afety </w:t>
      </w:r>
      <w:r w:rsidR="007665CF" w:rsidRPr="00363FE1">
        <w:rPr>
          <w:rFonts w:ascii="Times New Roman" w:hAnsi="Times New Roman" w:cs="Times New Roman"/>
          <w:sz w:val="24"/>
          <w:szCs w:val="24"/>
        </w:rPr>
        <w:t>and physical protection interface</w:t>
      </w:r>
      <w:r>
        <w:rPr>
          <w:rFonts w:ascii="Times New Roman" w:hAnsi="Times New Roman" w:cs="Times New Roman"/>
          <w:sz w:val="24"/>
          <w:szCs w:val="24"/>
        </w:rPr>
        <w:t>;</w:t>
      </w:r>
      <w:r w:rsidR="007E2911">
        <w:rPr>
          <w:rFonts w:ascii="Times New Roman" w:hAnsi="Times New Roman" w:cs="Times New Roman"/>
          <w:sz w:val="24"/>
          <w:szCs w:val="24"/>
        </w:rPr>
        <w:t xml:space="preserve"> and</w:t>
      </w:r>
    </w:p>
    <w:p w14:paraId="317B4FE0" w14:textId="059FFB4C" w:rsidR="007665CF" w:rsidRPr="00363FE1" w:rsidRDefault="007665CF" w:rsidP="007665CF">
      <w:pPr>
        <w:pStyle w:val="ListParagraph"/>
        <w:numPr>
          <w:ilvl w:val="1"/>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w:t>
      </w:r>
      <w:r w:rsidRPr="00363FE1">
        <w:rPr>
          <w:rFonts w:ascii="Times New Roman" w:hAnsi="Times New Roman" w:cs="Times New Roman"/>
          <w:sz w:val="24"/>
          <w:szCs w:val="24"/>
        </w:rPr>
        <w:t xml:space="preserve">he syllabus for the written examination, training and retraining </w:t>
      </w:r>
      <w:r>
        <w:rPr>
          <w:rFonts w:ascii="Times New Roman" w:hAnsi="Times New Roman" w:cs="Times New Roman"/>
          <w:sz w:val="24"/>
          <w:szCs w:val="24"/>
        </w:rPr>
        <w:t>is</w:t>
      </w:r>
      <w:r w:rsidRPr="00363FE1">
        <w:rPr>
          <w:rFonts w:ascii="Times New Roman" w:hAnsi="Times New Roman" w:cs="Times New Roman"/>
          <w:sz w:val="24"/>
          <w:szCs w:val="24"/>
        </w:rPr>
        <w:t xml:space="preserve"> prepared and duly approved by the Authority</w:t>
      </w:r>
      <w:r>
        <w:rPr>
          <w:rFonts w:ascii="Times New Roman" w:hAnsi="Times New Roman" w:cs="Times New Roman"/>
          <w:sz w:val="24"/>
          <w:szCs w:val="24"/>
        </w:rPr>
        <w:t>.</w:t>
      </w:r>
    </w:p>
    <w:p w14:paraId="62B4105A" w14:textId="77777777" w:rsidR="007665CF" w:rsidRPr="00363FE1" w:rsidRDefault="007665CF" w:rsidP="007665CF">
      <w:pPr>
        <w:pStyle w:val="ListParagraph"/>
        <w:numPr>
          <w:ilvl w:val="0"/>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authorised person shall </w:t>
      </w:r>
    </w:p>
    <w:p w14:paraId="30E42D94" w14:textId="5014477A" w:rsidR="007665CF" w:rsidRDefault="007665CF" w:rsidP="007665CF">
      <w:pPr>
        <w:pStyle w:val="ListParagraph"/>
        <w:numPr>
          <w:ilvl w:val="1"/>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ensure that o</w:t>
      </w:r>
      <w:r w:rsidRPr="00363FE1">
        <w:rPr>
          <w:rFonts w:ascii="Times New Roman" w:hAnsi="Times New Roman" w:cs="Times New Roman"/>
          <w:sz w:val="24"/>
          <w:szCs w:val="24"/>
        </w:rPr>
        <w:t xml:space="preserve">ral and operating examination of the </w:t>
      </w:r>
      <w:r>
        <w:rPr>
          <w:rFonts w:ascii="Times New Roman" w:hAnsi="Times New Roman" w:cs="Times New Roman"/>
          <w:sz w:val="24"/>
          <w:szCs w:val="24"/>
        </w:rPr>
        <w:t>candidate</w:t>
      </w:r>
      <w:r w:rsidRPr="00363FE1">
        <w:rPr>
          <w:rFonts w:ascii="Times New Roman" w:hAnsi="Times New Roman" w:cs="Times New Roman"/>
          <w:sz w:val="24"/>
          <w:szCs w:val="24"/>
        </w:rPr>
        <w:t xml:space="preserve"> </w:t>
      </w:r>
      <w:r>
        <w:rPr>
          <w:rFonts w:ascii="Times New Roman" w:hAnsi="Times New Roman" w:cs="Times New Roman"/>
          <w:sz w:val="24"/>
          <w:szCs w:val="24"/>
        </w:rPr>
        <w:t>are</w:t>
      </w:r>
      <w:r w:rsidRPr="00363FE1">
        <w:rPr>
          <w:rFonts w:ascii="Times New Roman" w:hAnsi="Times New Roman" w:cs="Times New Roman"/>
          <w:sz w:val="24"/>
          <w:szCs w:val="24"/>
        </w:rPr>
        <w:t xml:space="preserve"> </w:t>
      </w:r>
      <w:r w:rsidR="00F60E07">
        <w:rPr>
          <w:rFonts w:ascii="Times New Roman" w:hAnsi="Times New Roman" w:cs="Times New Roman"/>
          <w:sz w:val="24"/>
          <w:szCs w:val="24"/>
        </w:rPr>
        <w:t>supervised</w:t>
      </w:r>
      <w:r w:rsidR="00F60E07" w:rsidRPr="00363FE1">
        <w:rPr>
          <w:rFonts w:ascii="Times New Roman" w:hAnsi="Times New Roman" w:cs="Times New Roman"/>
          <w:sz w:val="24"/>
          <w:szCs w:val="24"/>
        </w:rPr>
        <w:t xml:space="preserve"> </w:t>
      </w:r>
      <w:r w:rsidRPr="00363FE1">
        <w:rPr>
          <w:rFonts w:ascii="Times New Roman" w:hAnsi="Times New Roman" w:cs="Times New Roman"/>
          <w:sz w:val="24"/>
          <w:szCs w:val="24"/>
        </w:rPr>
        <w:t xml:space="preserve">by the </w:t>
      </w:r>
      <w:proofErr w:type="gramStart"/>
      <w:r w:rsidR="00F60E07">
        <w:rPr>
          <w:rFonts w:ascii="Times New Roman" w:hAnsi="Times New Roman" w:cs="Times New Roman"/>
          <w:sz w:val="24"/>
          <w:szCs w:val="24"/>
        </w:rPr>
        <w:t>Authority</w:t>
      </w:r>
      <w:r w:rsidRPr="00363FE1">
        <w:rPr>
          <w:rFonts w:ascii="Times New Roman" w:hAnsi="Times New Roman" w:cs="Times New Roman"/>
          <w:sz w:val="24"/>
          <w:szCs w:val="24"/>
        </w:rPr>
        <w:t>;</w:t>
      </w:r>
      <w:proofErr w:type="gramEnd"/>
    </w:p>
    <w:p w14:paraId="3CB55B49" w14:textId="22D24715" w:rsidR="007665CF" w:rsidRDefault="007665CF" w:rsidP="007665CF">
      <w:pPr>
        <w:pStyle w:val="ListParagraph"/>
        <w:numPr>
          <w:ilvl w:val="1"/>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ensure that t</w:t>
      </w:r>
      <w:r w:rsidRPr="00363FE1">
        <w:rPr>
          <w:rFonts w:ascii="Times New Roman" w:hAnsi="Times New Roman" w:cs="Times New Roman"/>
          <w:sz w:val="24"/>
          <w:szCs w:val="24"/>
        </w:rPr>
        <w:t xml:space="preserve">he candidate </w:t>
      </w:r>
      <w:r w:rsidR="00F60E07" w:rsidRPr="00363FE1">
        <w:rPr>
          <w:rFonts w:ascii="Times New Roman" w:hAnsi="Times New Roman" w:cs="Times New Roman"/>
          <w:sz w:val="24"/>
          <w:szCs w:val="24"/>
        </w:rPr>
        <w:t>qualif</w:t>
      </w:r>
      <w:r w:rsidR="00F60E07">
        <w:rPr>
          <w:rFonts w:ascii="Times New Roman" w:hAnsi="Times New Roman" w:cs="Times New Roman"/>
          <w:sz w:val="24"/>
          <w:szCs w:val="24"/>
        </w:rPr>
        <w:t>ies</w:t>
      </w:r>
      <w:r w:rsidR="00F60E07" w:rsidRPr="00363FE1">
        <w:rPr>
          <w:rFonts w:ascii="Times New Roman" w:hAnsi="Times New Roman" w:cs="Times New Roman"/>
          <w:sz w:val="24"/>
          <w:szCs w:val="24"/>
        </w:rPr>
        <w:t xml:space="preserve"> </w:t>
      </w:r>
      <w:r w:rsidRPr="00363FE1">
        <w:rPr>
          <w:rFonts w:ascii="Times New Roman" w:hAnsi="Times New Roman" w:cs="Times New Roman"/>
          <w:sz w:val="24"/>
          <w:szCs w:val="24"/>
        </w:rPr>
        <w:t>for oral and operating examination only if all the written papers are passed separately and is</w:t>
      </w:r>
      <w:r>
        <w:rPr>
          <w:rFonts w:ascii="Times New Roman" w:hAnsi="Times New Roman" w:cs="Times New Roman"/>
          <w:sz w:val="24"/>
          <w:szCs w:val="24"/>
        </w:rPr>
        <w:t xml:space="preserve"> </w:t>
      </w:r>
      <w:r w:rsidRPr="00363FE1">
        <w:rPr>
          <w:rFonts w:ascii="Times New Roman" w:hAnsi="Times New Roman" w:cs="Times New Roman"/>
          <w:sz w:val="24"/>
          <w:szCs w:val="24"/>
        </w:rPr>
        <w:t>recommended by the plant management</w:t>
      </w:r>
      <w:r>
        <w:rPr>
          <w:rFonts w:ascii="Times New Roman" w:hAnsi="Times New Roman" w:cs="Times New Roman"/>
          <w:sz w:val="24"/>
          <w:szCs w:val="24"/>
        </w:rPr>
        <w:t xml:space="preserve"> and t</w:t>
      </w:r>
      <w:r w:rsidRPr="00363FE1">
        <w:rPr>
          <w:rFonts w:ascii="Times New Roman" w:hAnsi="Times New Roman" w:cs="Times New Roman"/>
          <w:sz w:val="24"/>
          <w:szCs w:val="24"/>
        </w:rPr>
        <w:t xml:space="preserve">he passing mark for the written papers </w:t>
      </w:r>
      <w:r>
        <w:rPr>
          <w:rFonts w:ascii="Times New Roman" w:hAnsi="Times New Roman" w:cs="Times New Roman"/>
          <w:sz w:val="24"/>
          <w:szCs w:val="24"/>
        </w:rPr>
        <w:t xml:space="preserve">is </w:t>
      </w:r>
      <w:r w:rsidR="00F60E07">
        <w:rPr>
          <w:rFonts w:ascii="Times New Roman" w:hAnsi="Times New Roman" w:cs="Times New Roman"/>
          <w:sz w:val="24"/>
          <w:szCs w:val="24"/>
        </w:rPr>
        <w:t xml:space="preserve">80 </w:t>
      </w:r>
      <w:r w:rsidRPr="00363FE1">
        <w:rPr>
          <w:rFonts w:ascii="Times New Roman" w:hAnsi="Times New Roman" w:cs="Times New Roman"/>
          <w:sz w:val="24"/>
          <w:szCs w:val="24"/>
        </w:rPr>
        <w:t xml:space="preserve">% </w:t>
      </w:r>
      <w:r>
        <w:rPr>
          <w:rFonts w:ascii="Times New Roman" w:hAnsi="Times New Roman" w:cs="Times New Roman"/>
          <w:sz w:val="24"/>
          <w:szCs w:val="24"/>
        </w:rPr>
        <w:t>for</w:t>
      </w:r>
      <w:r w:rsidRPr="00363FE1">
        <w:rPr>
          <w:rFonts w:ascii="Times New Roman" w:hAnsi="Times New Roman" w:cs="Times New Roman"/>
          <w:sz w:val="24"/>
          <w:szCs w:val="24"/>
        </w:rPr>
        <w:t xml:space="preserve"> each </w:t>
      </w:r>
      <w:proofErr w:type="gramStart"/>
      <w:r w:rsidRPr="00363FE1">
        <w:rPr>
          <w:rFonts w:ascii="Times New Roman" w:hAnsi="Times New Roman" w:cs="Times New Roman"/>
          <w:sz w:val="24"/>
          <w:szCs w:val="24"/>
        </w:rPr>
        <w:t>paper</w:t>
      </w:r>
      <w:r w:rsidR="00F60E07">
        <w:rPr>
          <w:rFonts w:ascii="Times New Roman" w:hAnsi="Times New Roman" w:cs="Times New Roman"/>
          <w:sz w:val="24"/>
          <w:szCs w:val="24"/>
        </w:rPr>
        <w:t>;</w:t>
      </w:r>
      <w:proofErr w:type="gramEnd"/>
    </w:p>
    <w:p w14:paraId="147BD52A" w14:textId="6B0938C1" w:rsidR="007665CF" w:rsidRDefault="008C6577" w:rsidP="007665CF">
      <w:pPr>
        <w:pStyle w:val="ListParagraph"/>
        <w:numPr>
          <w:ilvl w:val="1"/>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arrange with the Authority</w:t>
      </w:r>
      <w:r w:rsidRPr="00363FE1" w:rsidDel="008C6577">
        <w:rPr>
          <w:rFonts w:ascii="Times New Roman" w:hAnsi="Times New Roman" w:cs="Times New Roman"/>
          <w:sz w:val="24"/>
          <w:szCs w:val="24"/>
        </w:rPr>
        <w:t xml:space="preserve"> </w:t>
      </w:r>
      <w:r w:rsidR="007665CF" w:rsidRPr="00363FE1">
        <w:rPr>
          <w:rFonts w:ascii="Times New Roman" w:hAnsi="Times New Roman" w:cs="Times New Roman"/>
          <w:sz w:val="24"/>
          <w:szCs w:val="24"/>
        </w:rPr>
        <w:t>for oral and operating examination on the prescribed application form for licensing of operating personnel along with the assessment on a separate sheet</w:t>
      </w:r>
      <w:r w:rsidR="00F60E07">
        <w:rPr>
          <w:rFonts w:ascii="Times New Roman" w:hAnsi="Times New Roman" w:cs="Times New Roman"/>
          <w:sz w:val="24"/>
          <w:szCs w:val="24"/>
        </w:rPr>
        <w:t>; and</w:t>
      </w:r>
    </w:p>
    <w:p w14:paraId="6DAD7755" w14:textId="5BD321FF" w:rsidR="007665CF" w:rsidRDefault="007665CF" w:rsidP="007665CF">
      <w:pPr>
        <w:pStyle w:val="ListParagraph"/>
        <w:numPr>
          <w:ilvl w:val="1"/>
          <w:numId w:val="117"/>
        </w:numPr>
        <w:spacing w:before="240" w:line="360" w:lineRule="auto"/>
        <w:jc w:val="both"/>
        <w:rPr>
          <w:rFonts w:ascii="Times New Roman" w:hAnsi="Times New Roman" w:cs="Times New Roman"/>
          <w:sz w:val="24"/>
          <w:szCs w:val="24"/>
        </w:rPr>
      </w:pPr>
      <w:r w:rsidRPr="00363FE1">
        <w:rPr>
          <w:rFonts w:ascii="Times New Roman" w:hAnsi="Times New Roman" w:cs="Times New Roman"/>
          <w:sz w:val="24"/>
          <w:szCs w:val="24"/>
        </w:rPr>
        <w:t>provide certification of the latest medical and psychological fitness of the candidate along with the application</w:t>
      </w:r>
      <w:r>
        <w:rPr>
          <w:rFonts w:ascii="Times New Roman" w:hAnsi="Times New Roman" w:cs="Times New Roman"/>
          <w:sz w:val="24"/>
          <w:szCs w:val="24"/>
        </w:rPr>
        <w:t xml:space="preserve"> and the </w:t>
      </w:r>
      <w:r w:rsidRPr="00363FE1">
        <w:rPr>
          <w:rFonts w:ascii="Times New Roman" w:hAnsi="Times New Roman" w:cs="Times New Roman"/>
          <w:sz w:val="24"/>
          <w:szCs w:val="24"/>
        </w:rPr>
        <w:t>certificates</w:t>
      </w:r>
      <w:r>
        <w:rPr>
          <w:rFonts w:ascii="Times New Roman" w:hAnsi="Times New Roman" w:cs="Times New Roman"/>
          <w:sz w:val="24"/>
          <w:szCs w:val="24"/>
        </w:rPr>
        <w:t xml:space="preserve"> </w:t>
      </w:r>
      <w:r w:rsidRPr="00363FE1">
        <w:rPr>
          <w:rFonts w:ascii="Times New Roman" w:hAnsi="Times New Roman" w:cs="Times New Roman"/>
          <w:sz w:val="24"/>
          <w:szCs w:val="24"/>
        </w:rPr>
        <w:t xml:space="preserve">also </w:t>
      </w:r>
      <w:r>
        <w:rPr>
          <w:rFonts w:ascii="Times New Roman" w:hAnsi="Times New Roman" w:cs="Times New Roman"/>
          <w:sz w:val="24"/>
          <w:szCs w:val="24"/>
        </w:rPr>
        <w:t>indicate</w:t>
      </w:r>
      <w:r w:rsidRPr="00363FE1">
        <w:rPr>
          <w:rFonts w:ascii="Times New Roman" w:hAnsi="Times New Roman" w:cs="Times New Roman"/>
          <w:sz w:val="24"/>
          <w:szCs w:val="24"/>
        </w:rPr>
        <w:t xml:space="preserve"> whether the candidate is or has been on prolonged medical treatmen</w:t>
      </w:r>
      <w:r>
        <w:rPr>
          <w:rFonts w:ascii="Times New Roman" w:hAnsi="Times New Roman" w:cs="Times New Roman"/>
          <w:sz w:val="24"/>
          <w:szCs w:val="24"/>
        </w:rPr>
        <w:t xml:space="preserve">t </w:t>
      </w:r>
      <w:r w:rsidRPr="00363FE1">
        <w:rPr>
          <w:rFonts w:ascii="Times New Roman" w:hAnsi="Times New Roman" w:cs="Times New Roman"/>
          <w:sz w:val="24"/>
          <w:szCs w:val="24"/>
        </w:rPr>
        <w:t>during the last twelve (12) months</w:t>
      </w:r>
      <w:proofErr w:type="gramStart"/>
      <w:r w:rsidR="00F60E07">
        <w:rPr>
          <w:rFonts w:ascii="Times New Roman" w:hAnsi="Times New Roman" w:cs="Times New Roman"/>
          <w:sz w:val="24"/>
          <w:szCs w:val="24"/>
        </w:rPr>
        <w:t>.</w:t>
      </w:r>
      <w:r w:rsidRPr="00363FE1">
        <w:rPr>
          <w:rFonts w:ascii="Times New Roman" w:hAnsi="Times New Roman" w:cs="Times New Roman"/>
          <w:sz w:val="24"/>
          <w:szCs w:val="24"/>
        </w:rPr>
        <w:t>;</w:t>
      </w:r>
      <w:proofErr w:type="gramEnd"/>
      <w:r w:rsidRPr="00363FE1">
        <w:rPr>
          <w:rFonts w:ascii="Times New Roman" w:hAnsi="Times New Roman" w:cs="Times New Roman"/>
          <w:sz w:val="24"/>
          <w:szCs w:val="24"/>
        </w:rPr>
        <w:t xml:space="preserve"> </w:t>
      </w:r>
    </w:p>
    <w:p w14:paraId="7813864E" w14:textId="77777777" w:rsidR="007665CF" w:rsidRPr="002F1A21" w:rsidRDefault="007665CF" w:rsidP="007665CF">
      <w:pPr>
        <w:pStyle w:val="ListParagraph"/>
        <w:numPr>
          <w:ilvl w:val="0"/>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authorised person shall ensure that </w:t>
      </w:r>
    </w:p>
    <w:p w14:paraId="201449C9" w14:textId="4CF809BE" w:rsidR="007665CF" w:rsidRDefault="007665CF" w:rsidP="007665CF">
      <w:pPr>
        <w:pStyle w:val="ListParagraph"/>
        <w:numPr>
          <w:ilvl w:val="1"/>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w:t>
      </w:r>
      <w:r w:rsidRPr="00363FE1">
        <w:rPr>
          <w:rFonts w:ascii="Times New Roman" w:hAnsi="Times New Roman" w:cs="Times New Roman"/>
          <w:sz w:val="24"/>
          <w:szCs w:val="24"/>
        </w:rPr>
        <w:t xml:space="preserve">ll licensed operating personnel undergo a formal retraining for two (2) periods of one (1) month duration each during a calendar </w:t>
      </w:r>
      <w:proofErr w:type="gramStart"/>
      <w:r w:rsidRPr="00363FE1">
        <w:rPr>
          <w:rFonts w:ascii="Times New Roman" w:hAnsi="Times New Roman" w:cs="Times New Roman"/>
          <w:sz w:val="24"/>
          <w:szCs w:val="24"/>
        </w:rPr>
        <w:t>year</w:t>
      </w:r>
      <w:r w:rsidR="00F60E07">
        <w:rPr>
          <w:rFonts w:ascii="Times New Roman" w:hAnsi="Times New Roman" w:cs="Times New Roman"/>
          <w:sz w:val="24"/>
          <w:szCs w:val="24"/>
        </w:rPr>
        <w:t>;</w:t>
      </w:r>
      <w:proofErr w:type="gramEnd"/>
    </w:p>
    <w:p w14:paraId="455F69C7" w14:textId="4341FE88" w:rsidR="007665CF" w:rsidRPr="00363FE1" w:rsidRDefault="00414AEE" w:rsidP="007665CF">
      <w:pPr>
        <w:pStyle w:val="ListParagraph"/>
        <w:numPr>
          <w:ilvl w:val="1"/>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 retrained licensed individuals</w:t>
      </w:r>
      <w:r w:rsidR="007665CF" w:rsidRPr="00363FE1">
        <w:rPr>
          <w:rFonts w:ascii="Times New Roman" w:hAnsi="Times New Roman" w:cs="Times New Roman"/>
          <w:sz w:val="24"/>
          <w:szCs w:val="24"/>
        </w:rPr>
        <w:t xml:space="preserve"> </w:t>
      </w:r>
      <w:r w:rsidR="007665CF">
        <w:rPr>
          <w:rFonts w:ascii="Times New Roman" w:hAnsi="Times New Roman" w:cs="Times New Roman"/>
          <w:sz w:val="24"/>
          <w:szCs w:val="24"/>
        </w:rPr>
        <w:t>are</w:t>
      </w:r>
      <w:r w:rsidR="007665CF" w:rsidRPr="00363FE1">
        <w:rPr>
          <w:rFonts w:ascii="Times New Roman" w:hAnsi="Times New Roman" w:cs="Times New Roman"/>
          <w:sz w:val="24"/>
          <w:szCs w:val="24"/>
        </w:rPr>
        <w:t xml:space="preserve"> examined to assess their continued technical and professional competence for the assigned </w:t>
      </w:r>
      <w:proofErr w:type="gramStart"/>
      <w:r w:rsidR="007665CF" w:rsidRPr="00363FE1">
        <w:rPr>
          <w:rFonts w:ascii="Times New Roman" w:hAnsi="Times New Roman" w:cs="Times New Roman"/>
          <w:sz w:val="24"/>
          <w:szCs w:val="24"/>
        </w:rPr>
        <w:t>job</w:t>
      </w:r>
      <w:r>
        <w:rPr>
          <w:rFonts w:ascii="Times New Roman" w:hAnsi="Times New Roman" w:cs="Times New Roman"/>
          <w:sz w:val="24"/>
          <w:szCs w:val="24"/>
        </w:rPr>
        <w:t>;</w:t>
      </w:r>
      <w:proofErr w:type="gramEnd"/>
    </w:p>
    <w:p w14:paraId="7869D540" w14:textId="1AC75735" w:rsidR="007665CF" w:rsidRDefault="007665CF" w:rsidP="007665CF">
      <w:pPr>
        <w:pStyle w:val="ListParagraph"/>
        <w:numPr>
          <w:ilvl w:val="1"/>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w:t>
      </w:r>
      <w:r w:rsidRPr="00363FE1">
        <w:rPr>
          <w:rFonts w:ascii="Times New Roman" w:hAnsi="Times New Roman" w:cs="Times New Roman"/>
          <w:sz w:val="24"/>
          <w:szCs w:val="24"/>
        </w:rPr>
        <w:t xml:space="preserve">his assessment along with medical and psychological fitness certificates </w:t>
      </w:r>
      <w:r>
        <w:rPr>
          <w:rFonts w:ascii="Times New Roman" w:hAnsi="Times New Roman" w:cs="Times New Roman"/>
          <w:sz w:val="24"/>
          <w:szCs w:val="24"/>
        </w:rPr>
        <w:t>are</w:t>
      </w:r>
      <w:r w:rsidRPr="00363FE1">
        <w:rPr>
          <w:rFonts w:ascii="Times New Roman" w:hAnsi="Times New Roman" w:cs="Times New Roman"/>
          <w:sz w:val="24"/>
          <w:szCs w:val="24"/>
        </w:rPr>
        <w:t xml:space="preserve"> submitted to </w:t>
      </w:r>
      <w:r w:rsidR="00414AEE">
        <w:rPr>
          <w:rFonts w:ascii="Times New Roman" w:hAnsi="Times New Roman" w:cs="Times New Roman"/>
          <w:sz w:val="24"/>
          <w:szCs w:val="24"/>
        </w:rPr>
        <w:t>the Authority</w:t>
      </w:r>
      <w:r w:rsidR="00414AEE" w:rsidRPr="00363FE1">
        <w:rPr>
          <w:rFonts w:ascii="Times New Roman" w:hAnsi="Times New Roman" w:cs="Times New Roman"/>
          <w:sz w:val="24"/>
          <w:szCs w:val="24"/>
        </w:rPr>
        <w:t xml:space="preserve"> </w:t>
      </w:r>
      <w:r w:rsidRPr="00363FE1">
        <w:rPr>
          <w:rFonts w:ascii="Times New Roman" w:hAnsi="Times New Roman" w:cs="Times New Roman"/>
          <w:sz w:val="24"/>
          <w:szCs w:val="24"/>
        </w:rPr>
        <w:t xml:space="preserve">at the time of renewal of the </w:t>
      </w:r>
      <w:proofErr w:type="gramStart"/>
      <w:r w:rsidR="00414AEE" w:rsidRPr="00363FE1">
        <w:rPr>
          <w:rFonts w:ascii="Times New Roman" w:hAnsi="Times New Roman" w:cs="Times New Roman"/>
          <w:sz w:val="24"/>
          <w:szCs w:val="24"/>
        </w:rPr>
        <w:t>licen</w:t>
      </w:r>
      <w:r w:rsidR="00414AEE">
        <w:rPr>
          <w:rFonts w:ascii="Times New Roman" w:hAnsi="Times New Roman" w:cs="Times New Roman"/>
          <w:sz w:val="24"/>
          <w:szCs w:val="24"/>
        </w:rPr>
        <w:t>c</w:t>
      </w:r>
      <w:r w:rsidR="00414AEE" w:rsidRPr="00363FE1">
        <w:rPr>
          <w:rFonts w:ascii="Times New Roman" w:hAnsi="Times New Roman" w:cs="Times New Roman"/>
          <w:sz w:val="24"/>
          <w:szCs w:val="24"/>
        </w:rPr>
        <w:t>e</w:t>
      </w:r>
      <w:r w:rsidR="00414AEE">
        <w:rPr>
          <w:rFonts w:ascii="Times New Roman" w:hAnsi="Times New Roman" w:cs="Times New Roman"/>
          <w:sz w:val="24"/>
          <w:szCs w:val="24"/>
        </w:rPr>
        <w:t>;</w:t>
      </w:r>
      <w:proofErr w:type="gramEnd"/>
      <w:r w:rsidR="00414AEE" w:rsidRPr="00363FE1">
        <w:rPr>
          <w:rFonts w:ascii="Times New Roman" w:hAnsi="Times New Roman" w:cs="Times New Roman"/>
          <w:sz w:val="24"/>
          <w:szCs w:val="24"/>
        </w:rPr>
        <w:t xml:space="preserve"> </w:t>
      </w:r>
    </w:p>
    <w:p w14:paraId="0F26EFEA" w14:textId="77777777" w:rsidR="007665CF" w:rsidRDefault="007665CF" w:rsidP="007665CF">
      <w:pPr>
        <w:pStyle w:val="ListParagraph"/>
        <w:numPr>
          <w:ilvl w:val="1"/>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w:t>
      </w:r>
      <w:r w:rsidRPr="00363FE1">
        <w:rPr>
          <w:rFonts w:ascii="Times New Roman" w:hAnsi="Times New Roman" w:cs="Times New Roman"/>
          <w:sz w:val="24"/>
          <w:szCs w:val="24"/>
        </w:rPr>
        <w:t>he application for annual renewal of license containing necessary documents shall be submitted to the Authority one (1) month prior to its expiry date, each year</w:t>
      </w:r>
      <w:r>
        <w:rPr>
          <w:rFonts w:ascii="Times New Roman" w:hAnsi="Times New Roman" w:cs="Times New Roman"/>
          <w:sz w:val="24"/>
          <w:szCs w:val="24"/>
        </w:rPr>
        <w:t>; and</w:t>
      </w:r>
      <w:r w:rsidRPr="00363FE1">
        <w:rPr>
          <w:rFonts w:ascii="Times New Roman" w:hAnsi="Times New Roman" w:cs="Times New Roman"/>
          <w:sz w:val="24"/>
          <w:szCs w:val="24"/>
        </w:rPr>
        <w:t xml:space="preserve"> </w:t>
      </w:r>
    </w:p>
    <w:p w14:paraId="63CE9AA1" w14:textId="6C69445F" w:rsidR="007665CF" w:rsidRDefault="007665CF" w:rsidP="007665CF">
      <w:pPr>
        <w:pStyle w:val="ListParagraph"/>
        <w:numPr>
          <w:ilvl w:val="1"/>
          <w:numId w:val="117"/>
        </w:numPr>
        <w:spacing w:before="240" w:line="360" w:lineRule="auto"/>
        <w:jc w:val="both"/>
        <w:rPr>
          <w:rFonts w:ascii="Times New Roman" w:hAnsi="Times New Roman" w:cs="Times New Roman"/>
          <w:sz w:val="24"/>
          <w:szCs w:val="24"/>
        </w:rPr>
      </w:pPr>
      <w:r w:rsidRPr="00363FE1">
        <w:rPr>
          <w:rFonts w:ascii="Times New Roman" w:hAnsi="Times New Roman" w:cs="Times New Roman"/>
          <w:sz w:val="24"/>
          <w:szCs w:val="24"/>
        </w:rPr>
        <w:t xml:space="preserve">The </w:t>
      </w:r>
      <w:r w:rsidR="00414AEE" w:rsidRPr="00363FE1">
        <w:rPr>
          <w:rFonts w:ascii="Times New Roman" w:hAnsi="Times New Roman" w:cs="Times New Roman"/>
          <w:sz w:val="24"/>
          <w:szCs w:val="24"/>
        </w:rPr>
        <w:t>licen</w:t>
      </w:r>
      <w:r w:rsidR="00414AEE">
        <w:rPr>
          <w:rFonts w:ascii="Times New Roman" w:hAnsi="Times New Roman" w:cs="Times New Roman"/>
          <w:sz w:val="24"/>
          <w:szCs w:val="24"/>
        </w:rPr>
        <w:t>c</w:t>
      </w:r>
      <w:r w:rsidR="00414AEE" w:rsidRPr="00363FE1">
        <w:rPr>
          <w:rFonts w:ascii="Times New Roman" w:hAnsi="Times New Roman" w:cs="Times New Roman"/>
          <w:sz w:val="24"/>
          <w:szCs w:val="24"/>
        </w:rPr>
        <w:t xml:space="preserve">e </w:t>
      </w:r>
      <w:r w:rsidRPr="00363FE1">
        <w:rPr>
          <w:rFonts w:ascii="Times New Roman" w:hAnsi="Times New Roman" w:cs="Times New Roman"/>
          <w:sz w:val="24"/>
          <w:szCs w:val="24"/>
        </w:rPr>
        <w:t>shall remain valid until the disposition of application for the annual renewal by the Authority.</w:t>
      </w:r>
    </w:p>
    <w:p w14:paraId="080EFC4A" w14:textId="77777777" w:rsidR="007665CF" w:rsidRPr="00363FE1" w:rsidRDefault="007665CF" w:rsidP="007665CF">
      <w:pPr>
        <w:pStyle w:val="ListParagraph"/>
        <w:numPr>
          <w:ilvl w:val="0"/>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authorised person shall ensure that </w:t>
      </w:r>
    </w:p>
    <w:p w14:paraId="41F168A4" w14:textId="5A777D53" w:rsidR="007665CF" w:rsidRDefault="00414AEE" w:rsidP="007665CF">
      <w:pPr>
        <w:pStyle w:val="ListParagraph"/>
        <w:numPr>
          <w:ilvl w:val="1"/>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l</w:t>
      </w:r>
      <w:r w:rsidRPr="00363FE1">
        <w:rPr>
          <w:rFonts w:ascii="Times New Roman" w:hAnsi="Times New Roman" w:cs="Times New Roman"/>
          <w:sz w:val="24"/>
          <w:szCs w:val="24"/>
        </w:rPr>
        <w:t>icen</w:t>
      </w:r>
      <w:r>
        <w:rPr>
          <w:rFonts w:ascii="Times New Roman" w:hAnsi="Times New Roman" w:cs="Times New Roman"/>
          <w:sz w:val="24"/>
          <w:szCs w:val="24"/>
        </w:rPr>
        <w:t>c</w:t>
      </w:r>
      <w:r w:rsidRPr="00363FE1">
        <w:rPr>
          <w:rFonts w:ascii="Times New Roman" w:hAnsi="Times New Roman" w:cs="Times New Roman"/>
          <w:sz w:val="24"/>
          <w:szCs w:val="24"/>
        </w:rPr>
        <w:t xml:space="preserve">e </w:t>
      </w:r>
      <w:r w:rsidR="007665CF" w:rsidRPr="00363FE1">
        <w:rPr>
          <w:rFonts w:ascii="Times New Roman" w:hAnsi="Times New Roman" w:cs="Times New Roman"/>
          <w:sz w:val="24"/>
          <w:szCs w:val="24"/>
        </w:rPr>
        <w:t>of operating personnel routinely involved in shift duties remain valid for a period of eight (8) years subject to annual renewal</w:t>
      </w:r>
      <w:r w:rsidR="007665CF">
        <w:rPr>
          <w:rFonts w:ascii="Times New Roman" w:hAnsi="Times New Roman" w:cs="Times New Roman"/>
          <w:sz w:val="24"/>
          <w:szCs w:val="24"/>
        </w:rPr>
        <w:t xml:space="preserve"> w</w:t>
      </w:r>
      <w:r w:rsidR="007665CF" w:rsidRPr="00363FE1">
        <w:rPr>
          <w:rFonts w:ascii="Times New Roman" w:hAnsi="Times New Roman" w:cs="Times New Roman"/>
          <w:sz w:val="24"/>
          <w:szCs w:val="24"/>
        </w:rPr>
        <w:t xml:space="preserve">hereas, </w:t>
      </w:r>
      <w:r w:rsidRPr="00363FE1">
        <w:rPr>
          <w:rFonts w:ascii="Times New Roman" w:hAnsi="Times New Roman" w:cs="Times New Roman"/>
          <w:sz w:val="24"/>
          <w:szCs w:val="24"/>
        </w:rPr>
        <w:t>licen</w:t>
      </w:r>
      <w:r>
        <w:rPr>
          <w:rFonts w:ascii="Times New Roman" w:hAnsi="Times New Roman" w:cs="Times New Roman"/>
          <w:sz w:val="24"/>
          <w:szCs w:val="24"/>
        </w:rPr>
        <w:t>c</w:t>
      </w:r>
      <w:r w:rsidRPr="00363FE1">
        <w:rPr>
          <w:rFonts w:ascii="Times New Roman" w:hAnsi="Times New Roman" w:cs="Times New Roman"/>
          <w:sz w:val="24"/>
          <w:szCs w:val="24"/>
        </w:rPr>
        <w:t xml:space="preserve">e </w:t>
      </w:r>
      <w:r w:rsidR="007665CF" w:rsidRPr="00363FE1">
        <w:rPr>
          <w:rFonts w:ascii="Times New Roman" w:hAnsi="Times New Roman" w:cs="Times New Roman"/>
          <w:sz w:val="24"/>
          <w:szCs w:val="24"/>
        </w:rPr>
        <w:t>of operating personnel involved in activities other than plant operation (regular shift duties) remain valid for a period of four (4) years subject to annual renewal.</w:t>
      </w:r>
    </w:p>
    <w:p w14:paraId="65483989" w14:textId="350FBB16" w:rsidR="007665CF" w:rsidRDefault="007665CF" w:rsidP="007665CF">
      <w:pPr>
        <w:pStyle w:val="ListParagraph"/>
        <w:numPr>
          <w:ilvl w:val="1"/>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w:t>
      </w:r>
      <w:r w:rsidRPr="00363FE1">
        <w:rPr>
          <w:rFonts w:ascii="Times New Roman" w:hAnsi="Times New Roman" w:cs="Times New Roman"/>
          <w:sz w:val="24"/>
          <w:szCs w:val="24"/>
        </w:rPr>
        <w:t xml:space="preserve"> </w:t>
      </w:r>
      <w:r w:rsidR="00400C77" w:rsidRPr="00363FE1">
        <w:rPr>
          <w:rFonts w:ascii="Times New Roman" w:hAnsi="Times New Roman" w:cs="Times New Roman"/>
          <w:sz w:val="24"/>
          <w:szCs w:val="24"/>
        </w:rPr>
        <w:t>licen</w:t>
      </w:r>
      <w:r w:rsidR="00400C77">
        <w:rPr>
          <w:rFonts w:ascii="Times New Roman" w:hAnsi="Times New Roman" w:cs="Times New Roman"/>
          <w:sz w:val="24"/>
          <w:szCs w:val="24"/>
        </w:rPr>
        <w:t>c</w:t>
      </w:r>
      <w:r w:rsidR="00400C77" w:rsidRPr="00363FE1">
        <w:rPr>
          <w:rFonts w:ascii="Times New Roman" w:hAnsi="Times New Roman" w:cs="Times New Roman"/>
          <w:sz w:val="24"/>
          <w:szCs w:val="24"/>
        </w:rPr>
        <w:t xml:space="preserve">e </w:t>
      </w:r>
      <w:r w:rsidRPr="00363FE1">
        <w:rPr>
          <w:rFonts w:ascii="Times New Roman" w:hAnsi="Times New Roman" w:cs="Times New Roman"/>
          <w:sz w:val="24"/>
          <w:szCs w:val="24"/>
        </w:rPr>
        <w:t xml:space="preserve">is </w:t>
      </w:r>
      <w:r>
        <w:rPr>
          <w:rFonts w:ascii="Times New Roman" w:hAnsi="Times New Roman" w:cs="Times New Roman"/>
          <w:sz w:val="24"/>
          <w:szCs w:val="24"/>
        </w:rPr>
        <w:t xml:space="preserve">cancelled </w:t>
      </w:r>
      <w:r w:rsidRPr="00363FE1">
        <w:rPr>
          <w:rFonts w:ascii="Times New Roman" w:hAnsi="Times New Roman" w:cs="Times New Roman"/>
          <w:sz w:val="24"/>
          <w:szCs w:val="24"/>
        </w:rPr>
        <w:t>automatically on one of the following reasons:</w:t>
      </w:r>
    </w:p>
    <w:p w14:paraId="1ED4346F" w14:textId="3788FDFB" w:rsidR="007665CF" w:rsidRDefault="007665CF" w:rsidP="007665CF">
      <w:pPr>
        <w:pStyle w:val="ListParagraph"/>
        <w:numPr>
          <w:ilvl w:val="2"/>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i</w:t>
      </w:r>
      <w:r w:rsidRPr="00363FE1">
        <w:rPr>
          <w:rFonts w:ascii="Times New Roman" w:hAnsi="Times New Roman" w:cs="Times New Roman"/>
          <w:sz w:val="24"/>
          <w:szCs w:val="24"/>
        </w:rPr>
        <w:t xml:space="preserve">nability of a licensed individual to carry out his duties for medical reasons as recommended by a duly constituted medical </w:t>
      </w:r>
      <w:proofErr w:type="gramStart"/>
      <w:r w:rsidRPr="00363FE1">
        <w:rPr>
          <w:rFonts w:ascii="Times New Roman" w:hAnsi="Times New Roman" w:cs="Times New Roman"/>
          <w:sz w:val="24"/>
          <w:szCs w:val="24"/>
        </w:rPr>
        <w:t>board</w:t>
      </w:r>
      <w:r w:rsidR="00400C77">
        <w:rPr>
          <w:rFonts w:ascii="Times New Roman" w:hAnsi="Times New Roman" w:cs="Times New Roman"/>
          <w:sz w:val="24"/>
          <w:szCs w:val="24"/>
        </w:rPr>
        <w:t>;</w:t>
      </w:r>
      <w:proofErr w:type="gramEnd"/>
    </w:p>
    <w:p w14:paraId="4DEC3CDF" w14:textId="1D84487F" w:rsidR="007665CF" w:rsidRDefault="007665CF" w:rsidP="007665CF">
      <w:pPr>
        <w:pStyle w:val="ListParagraph"/>
        <w:numPr>
          <w:ilvl w:val="2"/>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Pr="00363FE1">
        <w:rPr>
          <w:rFonts w:ascii="Times New Roman" w:hAnsi="Times New Roman" w:cs="Times New Roman"/>
          <w:sz w:val="24"/>
          <w:szCs w:val="24"/>
        </w:rPr>
        <w:t xml:space="preserve">ermanent physical disability that renders the licensed individual unable to carry out the </w:t>
      </w:r>
      <w:proofErr w:type="gramStart"/>
      <w:r w:rsidRPr="00363FE1">
        <w:rPr>
          <w:rFonts w:ascii="Times New Roman" w:hAnsi="Times New Roman" w:cs="Times New Roman"/>
          <w:sz w:val="24"/>
          <w:szCs w:val="24"/>
        </w:rPr>
        <w:t>duties</w:t>
      </w:r>
      <w:r w:rsidR="00400C77">
        <w:rPr>
          <w:rFonts w:ascii="Times New Roman" w:hAnsi="Times New Roman" w:cs="Times New Roman"/>
          <w:sz w:val="24"/>
          <w:szCs w:val="24"/>
        </w:rPr>
        <w:t>;</w:t>
      </w:r>
      <w:proofErr w:type="gramEnd"/>
    </w:p>
    <w:p w14:paraId="7AE819D7" w14:textId="76DE0075" w:rsidR="007665CF" w:rsidRDefault="007665CF" w:rsidP="007665CF">
      <w:pPr>
        <w:pStyle w:val="ListParagraph"/>
        <w:numPr>
          <w:ilvl w:val="2"/>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l</w:t>
      </w:r>
      <w:r w:rsidRPr="00363FE1">
        <w:rPr>
          <w:rFonts w:ascii="Times New Roman" w:hAnsi="Times New Roman" w:cs="Times New Roman"/>
          <w:sz w:val="24"/>
          <w:szCs w:val="24"/>
        </w:rPr>
        <w:t xml:space="preserve">ack of familiarity as a result of being away from operations of the plant, for which the </w:t>
      </w:r>
      <w:r w:rsidR="00400C77" w:rsidRPr="00363FE1">
        <w:rPr>
          <w:rFonts w:ascii="Times New Roman" w:hAnsi="Times New Roman" w:cs="Times New Roman"/>
          <w:sz w:val="24"/>
          <w:szCs w:val="24"/>
        </w:rPr>
        <w:t>licen</w:t>
      </w:r>
      <w:r w:rsidR="00400C77">
        <w:rPr>
          <w:rFonts w:ascii="Times New Roman" w:hAnsi="Times New Roman" w:cs="Times New Roman"/>
          <w:sz w:val="24"/>
          <w:szCs w:val="24"/>
        </w:rPr>
        <w:t>c</w:t>
      </w:r>
      <w:r w:rsidR="00400C77" w:rsidRPr="00363FE1">
        <w:rPr>
          <w:rFonts w:ascii="Times New Roman" w:hAnsi="Times New Roman" w:cs="Times New Roman"/>
          <w:sz w:val="24"/>
          <w:szCs w:val="24"/>
        </w:rPr>
        <w:t xml:space="preserve">e </w:t>
      </w:r>
      <w:r w:rsidRPr="00363FE1">
        <w:rPr>
          <w:rFonts w:ascii="Times New Roman" w:hAnsi="Times New Roman" w:cs="Times New Roman"/>
          <w:sz w:val="24"/>
          <w:szCs w:val="24"/>
        </w:rPr>
        <w:t xml:space="preserve">was issued, for a period of more than one (1) </w:t>
      </w:r>
      <w:proofErr w:type="gramStart"/>
      <w:r w:rsidRPr="00363FE1">
        <w:rPr>
          <w:rFonts w:ascii="Times New Roman" w:hAnsi="Times New Roman" w:cs="Times New Roman"/>
          <w:sz w:val="24"/>
          <w:szCs w:val="24"/>
        </w:rPr>
        <w:t>year;</w:t>
      </w:r>
      <w:proofErr w:type="gramEnd"/>
    </w:p>
    <w:p w14:paraId="35343D59" w14:textId="77777777" w:rsidR="007665CF" w:rsidRDefault="007665CF" w:rsidP="007665CF">
      <w:pPr>
        <w:pStyle w:val="ListParagraph"/>
        <w:numPr>
          <w:ilvl w:val="2"/>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i</w:t>
      </w:r>
      <w:r w:rsidRPr="00363FE1">
        <w:rPr>
          <w:rFonts w:ascii="Times New Roman" w:hAnsi="Times New Roman" w:cs="Times New Roman"/>
          <w:sz w:val="24"/>
          <w:szCs w:val="24"/>
        </w:rPr>
        <w:t xml:space="preserve">nability of licensed individual to complete retraining successfully; and </w:t>
      </w:r>
    </w:p>
    <w:p w14:paraId="30225D12" w14:textId="55C0CB75" w:rsidR="007665CF" w:rsidRDefault="007665CF" w:rsidP="007665CF">
      <w:pPr>
        <w:pStyle w:val="ListParagraph"/>
        <w:numPr>
          <w:ilvl w:val="2"/>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f</w:t>
      </w:r>
      <w:r w:rsidRPr="00363FE1">
        <w:rPr>
          <w:rFonts w:ascii="Times New Roman" w:hAnsi="Times New Roman" w:cs="Times New Roman"/>
          <w:sz w:val="24"/>
          <w:szCs w:val="24"/>
        </w:rPr>
        <w:t>ailure of licensed individual to perform a minimum of twenty</w:t>
      </w:r>
      <w:r>
        <w:rPr>
          <w:rFonts w:ascii="Times New Roman" w:hAnsi="Times New Roman" w:cs="Times New Roman"/>
          <w:sz w:val="24"/>
          <w:szCs w:val="24"/>
        </w:rPr>
        <w:t xml:space="preserve"> </w:t>
      </w:r>
      <w:r w:rsidRPr="00363FE1">
        <w:rPr>
          <w:rFonts w:ascii="Times New Roman" w:hAnsi="Times New Roman" w:cs="Times New Roman"/>
          <w:sz w:val="24"/>
          <w:szCs w:val="24"/>
        </w:rPr>
        <w:t xml:space="preserve">(20) shift duties </w:t>
      </w:r>
      <w:r w:rsidR="00FA02D4">
        <w:rPr>
          <w:rFonts w:ascii="Times New Roman" w:hAnsi="Times New Roman" w:cs="Times New Roman"/>
          <w:sz w:val="24"/>
          <w:szCs w:val="24"/>
        </w:rPr>
        <w:t xml:space="preserve">as an independent in-charge of the shift </w:t>
      </w:r>
      <w:r w:rsidRPr="00363FE1">
        <w:rPr>
          <w:rFonts w:ascii="Times New Roman" w:hAnsi="Times New Roman" w:cs="Times New Roman"/>
          <w:sz w:val="24"/>
          <w:szCs w:val="24"/>
        </w:rPr>
        <w:t xml:space="preserve">during a year and participation in one (1) start-up (at plant or at </w:t>
      </w:r>
      <w:r w:rsidR="00400C77">
        <w:rPr>
          <w:rFonts w:ascii="Times New Roman" w:hAnsi="Times New Roman" w:cs="Times New Roman"/>
          <w:sz w:val="24"/>
          <w:szCs w:val="24"/>
        </w:rPr>
        <w:t>Full Scope Training Sim</w:t>
      </w:r>
      <w:r w:rsidR="00F53D84">
        <w:rPr>
          <w:rFonts w:ascii="Times New Roman" w:hAnsi="Times New Roman" w:cs="Times New Roman"/>
          <w:sz w:val="24"/>
          <w:szCs w:val="24"/>
        </w:rPr>
        <w:t>u</w:t>
      </w:r>
      <w:r w:rsidR="00400C77">
        <w:rPr>
          <w:rFonts w:ascii="Times New Roman" w:hAnsi="Times New Roman" w:cs="Times New Roman"/>
          <w:sz w:val="24"/>
          <w:szCs w:val="24"/>
        </w:rPr>
        <w:t>lator</w:t>
      </w:r>
      <w:proofErr w:type="gramStart"/>
      <w:r w:rsidR="00FA02D4" w:rsidRPr="00363FE1">
        <w:rPr>
          <w:rFonts w:ascii="Times New Roman" w:hAnsi="Times New Roman" w:cs="Times New Roman"/>
          <w:sz w:val="24"/>
          <w:szCs w:val="24"/>
        </w:rPr>
        <w:t>)</w:t>
      </w:r>
      <w:r w:rsidR="00FA02D4">
        <w:rPr>
          <w:rFonts w:ascii="Times New Roman" w:hAnsi="Times New Roman" w:cs="Times New Roman"/>
          <w:sz w:val="24"/>
          <w:szCs w:val="24"/>
        </w:rPr>
        <w:t>;</w:t>
      </w:r>
      <w:proofErr w:type="gramEnd"/>
      <w:r w:rsidR="00FA02D4" w:rsidRPr="00363FE1">
        <w:rPr>
          <w:rFonts w:ascii="Times New Roman" w:hAnsi="Times New Roman" w:cs="Times New Roman"/>
          <w:sz w:val="24"/>
          <w:szCs w:val="24"/>
        </w:rPr>
        <w:t xml:space="preserve"> </w:t>
      </w:r>
    </w:p>
    <w:p w14:paraId="315937EF" w14:textId="2959B7AA" w:rsidR="007665CF" w:rsidRDefault="007665CF" w:rsidP="007665CF">
      <w:pPr>
        <w:pStyle w:val="ListParagraph"/>
        <w:numPr>
          <w:ilvl w:val="1"/>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u</w:t>
      </w:r>
      <w:r w:rsidRPr="00363FE1">
        <w:rPr>
          <w:rFonts w:ascii="Times New Roman" w:hAnsi="Times New Roman" w:cs="Times New Roman"/>
          <w:sz w:val="24"/>
          <w:szCs w:val="24"/>
        </w:rPr>
        <w:t xml:space="preserve">pon issuance of notice of gross negligence or incompetence in performance of duties as assessed by the plant management or by the </w:t>
      </w:r>
      <w:r w:rsidR="00FA02D4">
        <w:rPr>
          <w:rFonts w:ascii="Times New Roman" w:hAnsi="Times New Roman" w:cs="Times New Roman"/>
          <w:sz w:val="24"/>
          <w:szCs w:val="24"/>
        </w:rPr>
        <w:t>Authority</w:t>
      </w:r>
      <w:r w:rsidRPr="00363FE1">
        <w:rPr>
          <w:rFonts w:ascii="Times New Roman" w:hAnsi="Times New Roman" w:cs="Times New Roman"/>
          <w:sz w:val="24"/>
          <w:szCs w:val="24"/>
        </w:rPr>
        <w:t xml:space="preserve">, as the case may be, the </w:t>
      </w:r>
      <w:r w:rsidR="00FA02D4" w:rsidRPr="00363FE1">
        <w:rPr>
          <w:rFonts w:ascii="Times New Roman" w:hAnsi="Times New Roman" w:cs="Times New Roman"/>
          <w:sz w:val="24"/>
          <w:szCs w:val="24"/>
        </w:rPr>
        <w:t>licen</w:t>
      </w:r>
      <w:r w:rsidR="00FA02D4">
        <w:rPr>
          <w:rFonts w:ascii="Times New Roman" w:hAnsi="Times New Roman" w:cs="Times New Roman"/>
          <w:sz w:val="24"/>
          <w:szCs w:val="24"/>
        </w:rPr>
        <w:t>c</w:t>
      </w:r>
      <w:r w:rsidR="00FA02D4" w:rsidRPr="00363FE1">
        <w:rPr>
          <w:rFonts w:ascii="Times New Roman" w:hAnsi="Times New Roman" w:cs="Times New Roman"/>
          <w:sz w:val="24"/>
          <w:szCs w:val="24"/>
        </w:rPr>
        <w:t xml:space="preserve">e </w:t>
      </w:r>
      <w:r>
        <w:rPr>
          <w:rFonts w:ascii="Times New Roman" w:hAnsi="Times New Roman" w:cs="Times New Roman"/>
          <w:sz w:val="24"/>
          <w:szCs w:val="24"/>
        </w:rPr>
        <w:t xml:space="preserve">is </w:t>
      </w:r>
      <w:r w:rsidRPr="00363FE1">
        <w:rPr>
          <w:rFonts w:ascii="Times New Roman" w:hAnsi="Times New Roman" w:cs="Times New Roman"/>
          <w:sz w:val="24"/>
          <w:szCs w:val="24"/>
        </w:rPr>
        <w:t>summarily</w:t>
      </w:r>
      <w:r>
        <w:rPr>
          <w:rFonts w:ascii="Times New Roman" w:hAnsi="Times New Roman" w:cs="Times New Roman"/>
          <w:sz w:val="24"/>
          <w:szCs w:val="24"/>
        </w:rPr>
        <w:t xml:space="preserve"> </w:t>
      </w:r>
      <w:r w:rsidRPr="00363FE1">
        <w:rPr>
          <w:rFonts w:ascii="Times New Roman" w:hAnsi="Times New Roman" w:cs="Times New Roman"/>
          <w:sz w:val="24"/>
          <w:szCs w:val="24"/>
        </w:rPr>
        <w:t>suspended</w:t>
      </w:r>
      <w:r>
        <w:rPr>
          <w:rFonts w:ascii="Times New Roman" w:hAnsi="Times New Roman" w:cs="Times New Roman"/>
          <w:sz w:val="24"/>
          <w:szCs w:val="24"/>
        </w:rPr>
        <w:t xml:space="preserve"> and, in such cases,</w:t>
      </w:r>
      <w:r w:rsidRPr="00363FE1">
        <w:rPr>
          <w:rFonts w:ascii="Times New Roman" w:hAnsi="Times New Roman" w:cs="Times New Roman"/>
          <w:sz w:val="24"/>
          <w:szCs w:val="24"/>
        </w:rPr>
        <w:t xml:space="preserve"> the aggrieved party may submit appeal within two (2) weeks to </w:t>
      </w:r>
      <w:r w:rsidR="00FA02D4">
        <w:rPr>
          <w:rFonts w:ascii="Times New Roman" w:hAnsi="Times New Roman" w:cs="Times New Roman"/>
          <w:sz w:val="24"/>
          <w:szCs w:val="24"/>
        </w:rPr>
        <w:t>the Authority</w:t>
      </w:r>
      <w:r w:rsidR="00FA02D4" w:rsidRPr="00363FE1">
        <w:rPr>
          <w:rFonts w:ascii="Times New Roman" w:hAnsi="Times New Roman" w:cs="Times New Roman"/>
          <w:sz w:val="24"/>
          <w:szCs w:val="24"/>
        </w:rPr>
        <w:t xml:space="preserve"> </w:t>
      </w:r>
      <w:r w:rsidRPr="00363FE1">
        <w:rPr>
          <w:rFonts w:ascii="Times New Roman" w:hAnsi="Times New Roman" w:cs="Times New Roman"/>
          <w:sz w:val="24"/>
          <w:szCs w:val="24"/>
        </w:rPr>
        <w:t>for review of the decision,</w:t>
      </w:r>
      <w:r>
        <w:rPr>
          <w:rFonts w:ascii="Times New Roman" w:hAnsi="Times New Roman" w:cs="Times New Roman"/>
          <w:sz w:val="24"/>
          <w:szCs w:val="24"/>
        </w:rPr>
        <w:t xml:space="preserve"> but</w:t>
      </w:r>
      <w:r w:rsidRPr="00363FE1">
        <w:rPr>
          <w:rFonts w:ascii="Times New Roman" w:hAnsi="Times New Roman" w:cs="Times New Roman"/>
          <w:sz w:val="24"/>
          <w:szCs w:val="24"/>
        </w:rPr>
        <w:t xml:space="preserve"> the </w:t>
      </w:r>
      <w:r w:rsidR="00FA02D4" w:rsidRPr="00363FE1">
        <w:rPr>
          <w:rFonts w:ascii="Times New Roman" w:hAnsi="Times New Roman" w:cs="Times New Roman"/>
          <w:sz w:val="24"/>
          <w:szCs w:val="24"/>
        </w:rPr>
        <w:t>licen</w:t>
      </w:r>
      <w:r w:rsidR="00FA02D4">
        <w:rPr>
          <w:rFonts w:ascii="Times New Roman" w:hAnsi="Times New Roman" w:cs="Times New Roman"/>
          <w:sz w:val="24"/>
          <w:szCs w:val="24"/>
        </w:rPr>
        <w:t>c</w:t>
      </w:r>
      <w:r w:rsidR="00FA02D4" w:rsidRPr="00363FE1">
        <w:rPr>
          <w:rFonts w:ascii="Times New Roman" w:hAnsi="Times New Roman" w:cs="Times New Roman"/>
          <w:sz w:val="24"/>
          <w:szCs w:val="24"/>
        </w:rPr>
        <w:t xml:space="preserve">e </w:t>
      </w:r>
      <w:r w:rsidRPr="00363FE1">
        <w:rPr>
          <w:rFonts w:ascii="Times New Roman" w:hAnsi="Times New Roman" w:cs="Times New Roman"/>
          <w:sz w:val="24"/>
          <w:szCs w:val="24"/>
        </w:rPr>
        <w:t xml:space="preserve">shall remain suspended until the appeal is disposed off by </w:t>
      </w:r>
      <w:r w:rsidR="00FA02D4">
        <w:rPr>
          <w:rFonts w:ascii="Times New Roman" w:hAnsi="Times New Roman" w:cs="Times New Roman"/>
          <w:sz w:val="24"/>
          <w:szCs w:val="24"/>
        </w:rPr>
        <w:t xml:space="preserve">the </w:t>
      </w:r>
      <w:proofErr w:type="gramStart"/>
      <w:r w:rsidR="00FA02D4">
        <w:rPr>
          <w:rFonts w:ascii="Times New Roman" w:hAnsi="Times New Roman" w:cs="Times New Roman"/>
          <w:sz w:val="24"/>
          <w:szCs w:val="24"/>
        </w:rPr>
        <w:t>Authority</w:t>
      </w:r>
      <w:r w:rsidRPr="00363FE1">
        <w:rPr>
          <w:rFonts w:ascii="Times New Roman" w:hAnsi="Times New Roman" w:cs="Times New Roman"/>
          <w:sz w:val="24"/>
          <w:szCs w:val="24"/>
        </w:rPr>
        <w:t>;</w:t>
      </w:r>
      <w:proofErr w:type="gramEnd"/>
    </w:p>
    <w:p w14:paraId="46C38EBC" w14:textId="3863D904" w:rsidR="007665CF" w:rsidRDefault="00FA02D4" w:rsidP="007665CF">
      <w:pPr>
        <w:pStyle w:val="ListParagraph"/>
        <w:numPr>
          <w:ilvl w:val="1"/>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l</w:t>
      </w:r>
      <w:r w:rsidRPr="00363FE1">
        <w:rPr>
          <w:rFonts w:ascii="Times New Roman" w:hAnsi="Times New Roman" w:cs="Times New Roman"/>
          <w:sz w:val="24"/>
          <w:szCs w:val="24"/>
        </w:rPr>
        <w:t>icen</w:t>
      </w:r>
      <w:r>
        <w:rPr>
          <w:rFonts w:ascii="Times New Roman" w:hAnsi="Times New Roman" w:cs="Times New Roman"/>
          <w:sz w:val="24"/>
          <w:szCs w:val="24"/>
        </w:rPr>
        <w:t>c</w:t>
      </w:r>
      <w:r w:rsidRPr="00363FE1">
        <w:rPr>
          <w:rFonts w:ascii="Times New Roman" w:hAnsi="Times New Roman" w:cs="Times New Roman"/>
          <w:sz w:val="24"/>
          <w:szCs w:val="24"/>
        </w:rPr>
        <w:t xml:space="preserve">ed </w:t>
      </w:r>
      <w:r w:rsidR="007665CF" w:rsidRPr="00363FE1">
        <w:rPr>
          <w:rFonts w:ascii="Times New Roman" w:hAnsi="Times New Roman" w:cs="Times New Roman"/>
          <w:sz w:val="24"/>
          <w:szCs w:val="24"/>
        </w:rPr>
        <w:t>individuals who are at the plant but fail to perform twenty</w:t>
      </w:r>
      <w:r w:rsidR="007665CF">
        <w:rPr>
          <w:rFonts w:ascii="Times New Roman" w:hAnsi="Times New Roman" w:cs="Times New Roman"/>
          <w:sz w:val="24"/>
          <w:szCs w:val="24"/>
        </w:rPr>
        <w:t xml:space="preserve"> </w:t>
      </w:r>
      <w:r w:rsidR="007665CF" w:rsidRPr="00363FE1">
        <w:rPr>
          <w:rFonts w:ascii="Times New Roman" w:hAnsi="Times New Roman" w:cs="Times New Roman"/>
          <w:sz w:val="24"/>
          <w:szCs w:val="24"/>
        </w:rPr>
        <w:t>(20) shift duties in plant operations as S</w:t>
      </w:r>
      <w:r>
        <w:rPr>
          <w:rFonts w:ascii="Times New Roman" w:hAnsi="Times New Roman" w:cs="Times New Roman"/>
          <w:sz w:val="24"/>
          <w:szCs w:val="24"/>
        </w:rPr>
        <w:t xml:space="preserve">hift </w:t>
      </w:r>
      <w:r w:rsidR="007665CF" w:rsidRPr="00363FE1">
        <w:rPr>
          <w:rFonts w:ascii="Times New Roman" w:hAnsi="Times New Roman" w:cs="Times New Roman"/>
          <w:sz w:val="24"/>
          <w:szCs w:val="24"/>
        </w:rPr>
        <w:t>S</w:t>
      </w:r>
      <w:r>
        <w:rPr>
          <w:rFonts w:ascii="Times New Roman" w:hAnsi="Times New Roman" w:cs="Times New Roman"/>
          <w:sz w:val="24"/>
          <w:szCs w:val="24"/>
        </w:rPr>
        <w:t>upervisor</w:t>
      </w:r>
      <w:r w:rsidR="007665CF" w:rsidRPr="00363FE1">
        <w:rPr>
          <w:rFonts w:ascii="Times New Roman" w:hAnsi="Times New Roman" w:cs="Times New Roman"/>
          <w:sz w:val="24"/>
          <w:szCs w:val="24"/>
        </w:rPr>
        <w:t xml:space="preserve"> or have remained away from the plant operation (shift duties) for a period of more than one (1) year but less than two (2) years, </w:t>
      </w:r>
      <w:r w:rsidR="004317D6">
        <w:rPr>
          <w:rFonts w:ascii="Times New Roman" w:hAnsi="Times New Roman" w:cs="Times New Roman"/>
          <w:sz w:val="24"/>
          <w:szCs w:val="24"/>
        </w:rPr>
        <w:t xml:space="preserve">must </w:t>
      </w:r>
      <w:r w:rsidR="007665CF" w:rsidRPr="00363FE1">
        <w:rPr>
          <w:rFonts w:ascii="Times New Roman" w:hAnsi="Times New Roman" w:cs="Times New Roman"/>
          <w:sz w:val="24"/>
          <w:szCs w:val="24"/>
        </w:rPr>
        <w:t xml:space="preserve">re-acquire operation </w:t>
      </w:r>
      <w:r w:rsidRPr="00363FE1">
        <w:rPr>
          <w:rFonts w:ascii="Times New Roman" w:hAnsi="Times New Roman" w:cs="Times New Roman"/>
          <w:sz w:val="24"/>
          <w:szCs w:val="24"/>
        </w:rPr>
        <w:t>licen</w:t>
      </w:r>
      <w:r>
        <w:rPr>
          <w:rFonts w:ascii="Times New Roman" w:hAnsi="Times New Roman" w:cs="Times New Roman"/>
          <w:sz w:val="24"/>
          <w:szCs w:val="24"/>
        </w:rPr>
        <w:t>c</w:t>
      </w:r>
      <w:r w:rsidRPr="00363FE1">
        <w:rPr>
          <w:rFonts w:ascii="Times New Roman" w:hAnsi="Times New Roman" w:cs="Times New Roman"/>
          <w:sz w:val="24"/>
          <w:szCs w:val="24"/>
        </w:rPr>
        <w:t xml:space="preserve">e </w:t>
      </w:r>
      <w:r w:rsidR="007665CF" w:rsidRPr="00363FE1">
        <w:rPr>
          <w:rFonts w:ascii="Times New Roman" w:hAnsi="Times New Roman" w:cs="Times New Roman"/>
          <w:sz w:val="24"/>
          <w:szCs w:val="24"/>
        </w:rPr>
        <w:t>after doing the following:</w:t>
      </w:r>
    </w:p>
    <w:p w14:paraId="5747A401" w14:textId="13AB2D2E" w:rsidR="007665CF" w:rsidRDefault="007665CF" w:rsidP="007665CF">
      <w:pPr>
        <w:pStyle w:val="ListParagraph"/>
        <w:numPr>
          <w:ilvl w:val="2"/>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s</w:t>
      </w:r>
      <w:r w:rsidRPr="00363FE1">
        <w:rPr>
          <w:rFonts w:ascii="Times New Roman" w:hAnsi="Times New Roman" w:cs="Times New Roman"/>
          <w:sz w:val="24"/>
          <w:szCs w:val="24"/>
        </w:rPr>
        <w:t xml:space="preserve">uccessful completion of </w:t>
      </w:r>
      <w:proofErr w:type="gramStart"/>
      <w:r w:rsidRPr="00363FE1">
        <w:rPr>
          <w:rFonts w:ascii="Times New Roman" w:hAnsi="Times New Roman" w:cs="Times New Roman"/>
          <w:sz w:val="24"/>
          <w:szCs w:val="24"/>
        </w:rPr>
        <w:t>retraining</w:t>
      </w:r>
      <w:r w:rsidR="00FA02D4">
        <w:rPr>
          <w:rFonts w:ascii="Times New Roman" w:hAnsi="Times New Roman" w:cs="Times New Roman"/>
          <w:sz w:val="24"/>
          <w:szCs w:val="24"/>
        </w:rPr>
        <w:t>;</w:t>
      </w:r>
      <w:proofErr w:type="gramEnd"/>
    </w:p>
    <w:p w14:paraId="726B8ECE" w14:textId="28F10139" w:rsidR="007665CF" w:rsidRDefault="007665CF" w:rsidP="007665CF">
      <w:pPr>
        <w:pStyle w:val="ListParagraph"/>
        <w:numPr>
          <w:ilvl w:val="2"/>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p</w:t>
      </w:r>
      <w:r w:rsidRPr="00363FE1">
        <w:rPr>
          <w:rFonts w:ascii="Times New Roman" w:hAnsi="Times New Roman" w:cs="Times New Roman"/>
          <w:sz w:val="24"/>
          <w:szCs w:val="24"/>
        </w:rPr>
        <w:t xml:space="preserve">erformance of one (1) month shift duty along with a </w:t>
      </w:r>
      <w:r w:rsidR="00FA02D4" w:rsidRPr="00363FE1">
        <w:rPr>
          <w:rFonts w:ascii="Times New Roman" w:hAnsi="Times New Roman" w:cs="Times New Roman"/>
          <w:sz w:val="24"/>
          <w:szCs w:val="24"/>
        </w:rPr>
        <w:t>licen</w:t>
      </w:r>
      <w:r w:rsidR="00FA02D4">
        <w:rPr>
          <w:rFonts w:ascii="Times New Roman" w:hAnsi="Times New Roman" w:cs="Times New Roman"/>
          <w:sz w:val="24"/>
          <w:szCs w:val="24"/>
        </w:rPr>
        <w:t>c</w:t>
      </w:r>
      <w:r w:rsidR="00FA02D4" w:rsidRPr="00363FE1">
        <w:rPr>
          <w:rFonts w:ascii="Times New Roman" w:hAnsi="Times New Roman" w:cs="Times New Roman"/>
          <w:sz w:val="24"/>
          <w:szCs w:val="24"/>
        </w:rPr>
        <w:t xml:space="preserve">ed </w:t>
      </w:r>
      <w:r w:rsidRPr="00363FE1">
        <w:rPr>
          <w:rFonts w:ascii="Times New Roman" w:hAnsi="Times New Roman" w:cs="Times New Roman"/>
          <w:sz w:val="24"/>
          <w:szCs w:val="24"/>
        </w:rPr>
        <w:t>counterpart; and</w:t>
      </w:r>
    </w:p>
    <w:p w14:paraId="235269E0" w14:textId="6EBEE029" w:rsidR="007665CF" w:rsidRDefault="007665CF" w:rsidP="007665CF">
      <w:pPr>
        <w:pStyle w:val="ListParagraph"/>
        <w:numPr>
          <w:ilvl w:val="2"/>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o</w:t>
      </w:r>
      <w:r w:rsidRPr="00363FE1">
        <w:rPr>
          <w:rFonts w:ascii="Times New Roman" w:hAnsi="Times New Roman" w:cs="Times New Roman"/>
          <w:sz w:val="24"/>
          <w:szCs w:val="24"/>
        </w:rPr>
        <w:t xml:space="preserve">ral and operating examination </w:t>
      </w:r>
      <w:r w:rsidR="00FA02D4">
        <w:rPr>
          <w:rFonts w:ascii="Times New Roman" w:hAnsi="Times New Roman" w:cs="Times New Roman"/>
          <w:sz w:val="24"/>
          <w:szCs w:val="24"/>
        </w:rPr>
        <w:t xml:space="preserve">supervised </w:t>
      </w:r>
      <w:r w:rsidRPr="00363FE1">
        <w:rPr>
          <w:rFonts w:ascii="Times New Roman" w:hAnsi="Times New Roman" w:cs="Times New Roman"/>
          <w:sz w:val="24"/>
          <w:szCs w:val="24"/>
        </w:rPr>
        <w:t xml:space="preserve">by </w:t>
      </w:r>
      <w:r w:rsidR="00FA02D4">
        <w:rPr>
          <w:rFonts w:ascii="Times New Roman" w:hAnsi="Times New Roman" w:cs="Times New Roman"/>
          <w:sz w:val="24"/>
          <w:szCs w:val="24"/>
        </w:rPr>
        <w:t>the Authority</w:t>
      </w:r>
      <w:r w:rsidR="00FA02D4" w:rsidRPr="00363FE1">
        <w:rPr>
          <w:rFonts w:ascii="Times New Roman" w:hAnsi="Times New Roman" w:cs="Times New Roman"/>
          <w:sz w:val="24"/>
          <w:szCs w:val="24"/>
        </w:rPr>
        <w:t xml:space="preserve"> </w:t>
      </w:r>
      <w:r w:rsidRPr="00363FE1">
        <w:rPr>
          <w:rFonts w:ascii="Times New Roman" w:hAnsi="Times New Roman" w:cs="Times New Roman"/>
          <w:sz w:val="24"/>
          <w:szCs w:val="24"/>
        </w:rPr>
        <w:t xml:space="preserve">to ascertain familiarity of the candidate with the current status of the plant and the plant operating </w:t>
      </w:r>
      <w:proofErr w:type="gramStart"/>
      <w:r w:rsidRPr="00363FE1">
        <w:rPr>
          <w:rFonts w:ascii="Times New Roman" w:hAnsi="Times New Roman" w:cs="Times New Roman"/>
          <w:sz w:val="24"/>
          <w:szCs w:val="24"/>
        </w:rPr>
        <w:t>procedures</w:t>
      </w:r>
      <w:r w:rsidR="00FA02D4">
        <w:rPr>
          <w:rFonts w:ascii="Times New Roman" w:hAnsi="Times New Roman" w:cs="Times New Roman"/>
          <w:sz w:val="24"/>
          <w:szCs w:val="24"/>
        </w:rPr>
        <w:t>;</w:t>
      </w:r>
      <w:proofErr w:type="gramEnd"/>
    </w:p>
    <w:p w14:paraId="2BB485BA" w14:textId="46879000" w:rsidR="007665CF" w:rsidRDefault="00FA02D4" w:rsidP="007665CF">
      <w:pPr>
        <w:pStyle w:val="ListParagraph"/>
        <w:numPr>
          <w:ilvl w:val="1"/>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l</w:t>
      </w:r>
      <w:r w:rsidRPr="00363FE1">
        <w:rPr>
          <w:rFonts w:ascii="Times New Roman" w:hAnsi="Times New Roman" w:cs="Times New Roman"/>
          <w:sz w:val="24"/>
          <w:szCs w:val="24"/>
        </w:rPr>
        <w:t>icen</w:t>
      </w:r>
      <w:r>
        <w:rPr>
          <w:rFonts w:ascii="Times New Roman" w:hAnsi="Times New Roman" w:cs="Times New Roman"/>
          <w:sz w:val="24"/>
          <w:szCs w:val="24"/>
        </w:rPr>
        <w:t>c</w:t>
      </w:r>
      <w:r w:rsidRPr="00363FE1">
        <w:rPr>
          <w:rFonts w:ascii="Times New Roman" w:hAnsi="Times New Roman" w:cs="Times New Roman"/>
          <w:sz w:val="24"/>
          <w:szCs w:val="24"/>
        </w:rPr>
        <w:t xml:space="preserve">ed </w:t>
      </w:r>
      <w:r w:rsidR="007665CF" w:rsidRPr="00363FE1">
        <w:rPr>
          <w:rFonts w:ascii="Times New Roman" w:hAnsi="Times New Roman" w:cs="Times New Roman"/>
          <w:sz w:val="24"/>
          <w:szCs w:val="24"/>
        </w:rPr>
        <w:t>individuals who fail to perform twenty (20) shift duties in plant operation as S</w:t>
      </w:r>
      <w:r>
        <w:rPr>
          <w:rFonts w:ascii="Times New Roman" w:hAnsi="Times New Roman" w:cs="Times New Roman"/>
          <w:sz w:val="24"/>
          <w:szCs w:val="24"/>
        </w:rPr>
        <w:t xml:space="preserve">hift </w:t>
      </w:r>
      <w:r w:rsidR="007665CF" w:rsidRPr="00363FE1">
        <w:rPr>
          <w:rFonts w:ascii="Times New Roman" w:hAnsi="Times New Roman" w:cs="Times New Roman"/>
          <w:sz w:val="24"/>
          <w:szCs w:val="24"/>
        </w:rPr>
        <w:t>S</w:t>
      </w:r>
      <w:r>
        <w:rPr>
          <w:rFonts w:ascii="Times New Roman" w:hAnsi="Times New Roman" w:cs="Times New Roman"/>
          <w:sz w:val="24"/>
          <w:szCs w:val="24"/>
        </w:rPr>
        <w:t>upervisor</w:t>
      </w:r>
      <w:r w:rsidR="007665CF" w:rsidRPr="00363FE1">
        <w:rPr>
          <w:rFonts w:ascii="Times New Roman" w:hAnsi="Times New Roman" w:cs="Times New Roman"/>
          <w:sz w:val="24"/>
          <w:szCs w:val="24"/>
        </w:rPr>
        <w:t xml:space="preserve"> or remained away from the plant operation (shift duties) for a period of more than two (2) years undergo complete licensing examination.</w:t>
      </w:r>
    </w:p>
    <w:p w14:paraId="477AF1C2" w14:textId="77777777" w:rsidR="007665CF" w:rsidRPr="00363FE1" w:rsidRDefault="007665CF" w:rsidP="007665CF">
      <w:pPr>
        <w:pStyle w:val="ListParagraph"/>
        <w:numPr>
          <w:ilvl w:val="0"/>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authorised person shall </w:t>
      </w:r>
    </w:p>
    <w:p w14:paraId="52997A5D" w14:textId="2898F638" w:rsidR="007665CF" w:rsidRDefault="007665CF" w:rsidP="007665CF">
      <w:pPr>
        <w:pStyle w:val="ListParagraph"/>
        <w:numPr>
          <w:ilvl w:val="1"/>
          <w:numId w:val="117"/>
        </w:numPr>
        <w:spacing w:before="240" w:line="360" w:lineRule="auto"/>
        <w:jc w:val="both"/>
        <w:rPr>
          <w:rFonts w:ascii="Times New Roman" w:hAnsi="Times New Roman" w:cs="Times New Roman"/>
          <w:sz w:val="24"/>
          <w:szCs w:val="24"/>
        </w:rPr>
      </w:pPr>
      <w:r w:rsidRPr="00363FE1">
        <w:rPr>
          <w:rFonts w:ascii="Times New Roman" w:hAnsi="Times New Roman" w:cs="Times New Roman"/>
          <w:sz w:val="24"/>
          <w:szCs w:val="24"/>
        </w:rPr>
        <w:t xml:space="preserve">apply for revalidation of </w:t>
      </w:r>
      <w:r w:rsidR="00FA02D4" w:rsidRPr="00363FE1">
        <w:rPr>
          <w:rFonts w:ascii="Times New Roman" w:hAnsi="Times New Roman" w:cs="Times New Roman"/>
          <w:sz w:val="24"/>
          <w:szCs w:val="24"/>
        </w:rPr>
        <w:t>licen</w:t>
      </w:r>
      <w:r w:rsidR="00FA02D4">
        <w:rPr>
          <w:rFonts w:ascii="Times New Roman" w:hAnsi="Times New Roman" w:cs="Times New Roman"/>
          <w:sz w:val="24"/>
          <w:szCs w:val="24"/>
        </w:rPr>
        <w:t>c</w:t>
      </w:r>
      <w:r w:rsidR="00FA02D4" w:rsidRPr="00363FE1">
        <w:rPr>
          <w:rFonts w:ascii="Times New Roman" w:hAnsi="Times New Roman" w:cs="Times New Roman"/>
          <w:sz w:val="24"/>
          <w:szCs w:val="24"/>
        </w:rPr>
        <w:t xml:space="preserve">e </w:t>
      </w:r>
      <w:r w:rsidRPr="00363FE1">
        <w:rPr>
          <w:rFonts w:ascii="Times New Roman" w:hAnsi="Times New Roman" w:cs="Times New Roman"/>
          <w:sz w:val="24"/>
          <w:szCs w:val="24"/>
        </w:rPr>
        <w:t xml:space="preserve">of operating personnel three (3) months before expiry of the </w:t>
      </w:r>
      <w:r w:rsidR="00FA02D4" w:rsidRPr="00363FE1">
        <w:rPr>
          <w:rFonts w:ascii="Times New Roman" w:hAnsi="Times New Roman" w:cs="Times New Roman"/>
          <w:sz w:val="24"/>
          <w:szCs w:val="24"/>
        </w:rPr>
        <w:t>licen</w:t>
      </w:r>
      <w:r w:rsidR="00FA02D4">
        <w:rPr>
          <w:rFonts w:ascii="Times New Roman" w:hAnsi="Times New Roman" w:cs="Times New Roman"/>
          <w:sz w:val="24"/>
          <w:szCs w:val="24"/>
        </w:rPr>
        <w:t>c</w:t>
      </w:r>
      <w:r w:rsidR="00FA02D4" w:rsidRPr="00363FE1">
        <w:rPr>
          <w:rFonts w:ascii="Times New Roman" w:hAnsi="Times New Roman" w:cs="Times New Roman"/>
          <w:sz w:val="24"/>
          <w:szCs w:val="24"/>
        </w:rPr>
        <w:t xml:space="preserve">e </w:t>
      </w:r>
      <w:r w:rsidRPr="00363FE1">
        <w:rPr>
          <w:rFonts w:ascii="Times New Roman" w:hAnsi="Times New Roman" w:cs="Times New Roman"/>
          <w:sz w:val="24"/>
          <w:szCs w:val="24"/>
        </w:rPr>
        <w:t xml:space="preserve">subject to fulfilment of requirements mentioned in </w:t>
      </w:r>
      <w:r w:rsidR="005D498F">
        <w:rPr>
          <w:rFonts w:ascii="Times New Roman" w:hAnsi="Times New Roman" w:cs="Times New Roman"/>
          <w:sz w:val="24"/>
          <w:szCs w:val="24"/>
        </w:rPr>
        <w:t>R</w:t>
      </w:r>
      <w:r>
        <w:rPr>
          <w:rFonts w:ascii="Times New Roman" w:hAnsi="Times New Roman" w:cs="Times New Roman"/>
          <w:sz w:val="24"/>
          <w:szCs w:val="24"/>
        </w:rPr>
        <w:t>equirement</w:t>
      </w:r>
      <w:r w:rsidRPr="00363FE1">
        <w:rPr>
          <w:rFonts w:ascii="Times New Roman" w:hAnsi="Times New Roman" w:cs="Times New Roman"/>
          <w:sz w:val="24"/>
          <w:szCs w:val="24"/>
        </w:rPr>
        <w:t xml:space="preserve"> </w:t>
      </w:r>
      <w:r>
        <w:rPr>
          <w:rFonts w:ascii="Times New Roman" w:hAnsi="Times New Roman" w:cs="Times New Roman"/>
          <w:sz w:val="24"/>
          <w:szCs w:val="24"/>
        </w:rPr>
        <w:t>21</w:t>
      </w:r>
      <w:r w:rsidRPr="00363FE1">
        <w:rPr>
          <w:rFonts w:ascii="Times New Roman" w:hAnsi="Times New Roman" w:cs="Times New Roman"/>
          <w:sz w:val="24"/>
          <w:szCs w:val="24"/>
        </w:rPr>
        <w:t>(</w:t>
      </w:r>
      <w:r w:rsidR="00FA02D4">
        <w:rPr>
          <w:rFonts w:ascii="Times New Roman" w:hAnsi="Times New Roman" w:cs="Times New Roman"/>
          <w:sz w:val="24"/>
          <w:szCs w:val="24"/>
        </w:rPr>
        <w:t>5</w:t>
      </w:r>
      <w:r w:rsidRPr="00363FE1">
        <w:rPr>
          <w:rFonts w:ascii="Times New Roman" w:hAnsi="Times New Roman" w:cs="Times New Roman"/>
          <w:sz w:val="24"/>
          <w:szCs w:val="24"/>
        </w:rPr>
        <w:t xml:space="preserve">) above along with comprehensive assessment of the candidate </w:t>
      </w:r>
      <w:r w:rsidRPr="00363FE1">
        <w:rPr>
          <w:rFonts w:ascii="Times New Roman" w:hAnsi="Times New Roman" w:cs="Times New Roman"/>
          <w:sz w:val="24"/>
          <w:szCs w:val="24"/>
        </w:rPr>
        <w:lastRenderedPageBreak/>
        <w:t xml:space="preserve">for </w:t>
      </w:r>
      <w:r w:rsidR="00B15AAC">
        <w:rPr>
          <w:rFonts w:ascii="Times New Roman" w:hAnsi="Times New Roman" w:cs="Times New Roman"/>
          <w:sz w:val="24"/>
          <w:szCs w:val="24"/>
        </w:rPr>
        <w:t xml:space="preserve">the </w:t>
      </w:r>
      <w:r w:rsidRPr="00363FE1">
        <w:rPr>
          <w:rFonts w:ascii="Times New Roman" w:hAnsi="Times New Roman" w:cs="Times New Roman"/>
          <w:sz w:val="24"/>
          <w:szCs w:val="24"/>
        </w:rPr>
        <w:t xml:space="preserve">last eight (8) years </w:t>
      </w:r>
      <w:r>
        <w:rPr>
          <w:rFonts w:ascii="Times New Roman" w:hAnsi="Times New Roman" w:cs="Times New Roman"/>
          <w:sz w:val="24"/>
          <w:szCs w:val="24"/>
        </w:rPr>
        <w:t>and t</w:t>
      </w:r>
      <w:r w:rsidRPr="00363FE1">
        <w:rPr>
          <w:rFonts w:ascii="Times New Roman" w:hAnsi="Times New Roman" w:cs="Times New Roman"/>
          <w:sz w:val="24"/>
          <w:szCs w:val="24"/>
        </w:rPr>
        <w:t xml:space="preserve">he </w:t>
      </w:r>
      <w:r w:rsidR="00FA02D4" w:rsidRPr="00363FE1">
        <w:rPr>
          <w:rFonts w:ascii="Times New Roman" w:hAnsi="Times New Roman" w:cs="Times New Roman"/>
          <w:sz w:val="24"/>
          <w:szCs w:val="24"/>
        </w:rPr>
        <w:t>licen</w:t>
      </w:r>
      <w:r w:rsidR="00FA02D4">
        <w:rPr>
          <w:rFonts w:ascii="Times New Roman" w:hAnsi="Times New Roman" w:cs="Times New Roman"/>
          <w:sz w:val="24"/>
          <w:szCs w:val="24"/>
        </w:rPr>
        <w:t>c</w:t>
      </w:r>
      <w:r w:rsidR="00FA02D4" w:rsidRPr="00363FE1">
        <w:rPr>
          <w:rFonts w:ascii="Times New Roman" w:hAnsi="Times New Roman" w:cs="Times New Roman"/>
          <w:sz w:val="24"/>
          <w:szCs w:val="24"/>
        </w:rPr>
        <w:t xml:space="preserve">e </w:t>
      </w:r>
      <w:r w:rsidRPr="00363FE1">
        <w:rPr>
          <w:rFonts w:ascii="Times New Roman" w:hAnsi="Times New Roman" w:cs="Times New Roman"/>
          <w:sz w:val="24"/>
          <w:szCs w:val="24"/>
        </w:rPr>
        <w:t xml:space="preserve">shall not expire until disposition of the revalidation application by </w:t>
      </w:r>
      <w:r w:rsidR="00FA02D4">
        <w:rPr>
          <w:rFonts w:ascii="Times New Roman" w:hAnsi="Times New Roman" w:cs="Times New Roman"/>
          <w:sz w:val="24"/>
          <w:szCs w:val="24"/>
        </w:rPr>
        <w:t>the Authority</w:t>
      </w:r>
      <w:r w:rsidRPr="00363FE1">
        <w:rPr>
          <w:rFonts w:ascii="Times New Roman" w:hAnsi="Times New Roman" w:cs="Times New Roman"/>
          <w:sz w:val="24"/>
          <w:szCs w:val="24"/>
        </w:rPr>
        <w:t>; and</w:t>
      </w:r>
    </w:p>
    <w:p w14:paraId="64F82849" w14:textId="7A2CFD42" w:rsidR="007665CF" w:rsidRDefault="007665CF" w:rsidP="007665CF">
      <w:pPr>
        <w:pStyle w:val="ListParagraph"/>
        <w:numPr>
          <w:ilvl w:val="1"/>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ensure that o</w:t>
      </w:r>
      <w:r w:rsidRPr="00363FE1">
        <w:rPr>
          <w:rFonts w:ascii="Times New Roman" w:hAnsi="Times New Roman" w:cs="Times New Roman"/>
          <w:sz w:val="24"/>
          <w:szCs w:val="24"/>
        </w:rPr>
        <w:t xml:space="preserve">ral examination of these candidates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w:t>
      </w:r>
      <w:r w:rsidR="00FA02D4">
        <w:rPr>
          <w:rFonts w:ascii="Times New Roman" w:hAnsi="Times New Roman" w:cs="Times New Roman"/>
          <w:sz w:val="24"/>
          <w:szCs w:val="24"/>
        </w:rPr>
        <w:t>supervised</w:t>
      </w:r>
      <w:r w:rsidR="00FA02D4" w:rsidRPr="00363FE1">
        <w:rPr>
          <w:rFonts w:ascii="Times New Roman" w:hAnsi="Times New Roman" w:cs="Times New Roman"/>
          <w:sz w:val="24"/>
          <w:szCs w:val="24"/>
        </w:rPr>
        <w:t xml:space="preserve"> </w:t>
      </w:r>
      <w:r w:rsidRPr="00363FE1">
        <w:rPr>
          <w:rFonts w:ascii="Times New Roman" w:hAnsi="Times New Roman" w:cs="Times New Roman"/>
          <w:sz w:val="24"/>
          <w:szCs w:val="24"/>
        </w:rPr>
        <w:t xml:space="preserve">by the </w:t>
      </w:r>
      <w:r w:rsidR="00FA02D4">
        <w:rPr>
          <w:rFonts w:ascii="Times New Roman" w:hAnsi="Times New Roman" w:cs="Times New Roman"/>
          <w:sz w:val="24"/>
          <w:szCs w:val="24"/>
        </w:rPr>
        <w:t xml:space="preserve">Authority </w:t>
      </w:r>
      <w:r>
        <w:rPr>
          <w:rFonts w:ascii="Times New Roman" w:hAnsi="Times New Roman" w:cs="Times New Roman"/>
          <w:sz w:val="24"/>
          <w:szCs w:val="24"/>
        </w:rPr>
        <w:t>and u</w:t>
      </w:r>
      <w:r w:rsidRPr="00363FE1">
        <w:rPr>
          <w:rFonts w:ascii="Times New Roman" w:hAnsi="Times New Roman" w:cs="Times New Roman"/>
          <w:sz w:val="24"/>
          <w:szCs w:val="24"/>
        </w:rPr>
        <w:t xml:space="preserve">pon successfully passing the oral examinations, the operating </w:t>
      </w:r>
      <w:r w:rsidR="00FA02D4" w:rsidRPr="00363FE1">
        <w:rPr>
          <w:rFonts w:ascii="Times New Roman" w:hAnsi="Times New Roman" w:cs="Times New Roman"/>
          <w:sz w:val="24"/>
          <w:szCs w:val="24"/>
        </w:rPr>
        <w:t>licen</w:t>
      </w:r>
      <w:r w:rsidR="00FA02D4">
        <w:rPr>
          <w:rFonts w:ascii="Times New Roman" w:hAnsi="Times New Roman" w:cs="Times New Roman"/>
          <w:sz w:val="24"/>
          <w:szCs w:val="24"/>
        </w:rPr>
        <w:t>c</w:t>
      </w:r>
      <w:r w:rsidR="00FA02D4" w:rsidRPr="00363FE1">
        <w:rPr>
          <w:rFonts w:ascii="Times New Roman" w:hAnsi="Times New Roman" w:cs="Times New Roman"/>
          <w:sz w:val="24"/>
          <w:szCs w:val="24"/>
        </w:rPr>
        <w:t xml:space="preserve">e </w:t>
      </w:r>
      <w:r w:rsidRPr="00363FE1">
        <w:rPr>
          <w:rFonts w:ascii="Times New Roman" w:hAnsi="Times New Roman" w:cs="Times New Roman"/>
          <w:sz w:val="24"/>
          <w:szCs w:val="24"/>
        </w:rPr>
        <w:t xml:space="preserve">may be revalidated by </w:t>
      </w:r>
      <w:r w:rsidR="00FA02D4">
        <w:rPr>
          <w:rFonts w:ascii="Times New Roman" w:hAnsi="Times New Roman" w:cs="Times New Roman"/>
          <w:sz w:val="24"/>
          <w:szCs w:val="24"/>
        </w:rPr>
        <w:t>the Authority</w:t>
      </w:r>
      <w:r w:rsidR="00FA02D4" w:rsidRPr="00363FE1">
        <w:rPr>
          <w:rFonts w:ascii="Times New Roman" w:hAnsi="Times New Roman" w:cs="Times New Roman"/>
          <w:sz w:val="24"/>
          <w:szCs w:val="24"/>
        </w:rPr>
        <w:t xml:space="preserve"> </w:t>
      </w:r>
      <w:r w:rsidRPr="00363FE1">
        <w:rPr>
          <w:rFonts w:ascii="Times New Roman" w:hAnsi="Times New Roman" w:cs="Times New Roman"/>
          <w:sz w:val="24"/>
          <w:szCs w:val="24"/>
        </w:rPr>
        <w:t>for the next period.</w:t>
      </w:r>
    </w:p>
    <w:p w14:paraId="1F2E64F1" w14:textId="77777777" w:rsidR="007665CF" w:rsidRPr="00363FE1" w:rsidRDefault="007665CF" w:rsidP="007665CF">
      <w:pPr>
        <w:pStyle w:val="ListParagraph"/>
        <w:numPr>
          <w:ilvl w:val="0"/>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authorised person shall ensure that </w:t>
      </w:r>
    </w:p>
    <w:p w14:paraId="51E34505" w14:textId="58F4DF45" w:rsidR="007665CF" w:rsidRDefault="007665CF" w:rsidP="007665CF">
      <w:pPr>
        <w:pStyle w:val="ListParagraph"/>
        <w:numPr>
          <w:ilvl w:val="1"/>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r</w:t>
      </w:r>
      <w:r w:rsidRPr="00363FE1">
        <w:rPr>
          <w:rFonts w:ascii="Times New Roman" w:hAnsi="Times New Roman" w:cs="Times New Roman"/>
          <w:sz w:val="24"/>
          <w:szCs w:val="24"/>
        </w:rPr>
        <w:t>ecord of written examination, medical fitness and all retraining exercises</w:t>
      </w:r>
      <w:r>
        <w:rPr>
          <w:rFonts w:ascii="Times New Roman" w:hAnsi="Times New Roman" w:cs="Times New Roman"/>
          <w:sz w:val="24"/>
          <w:szCs w:val="24"/>
        </w:rPr>
        <w:t xml:space="preserve"> are </w:t>
      </w:r>
      <w:r w:rsidRPr="00363FE1">
        <w:rPr>
          <w:rFonts w:ascii="Times New Roman" w:hAnsi="Times New Roman" w:cs="Times New Roman"/>
          <w:sz w:val="24"/>
          <w:szCs w:val="24"/>
        </w:rPr>
        <w:t>retained by the plant management</w:t>
      </w:r>
      <w:r w:rsidR="00A346AD">
        <w:rPr>
          <w:rFonts w:ascii="Times New Roman" w:hAnsi="Times New Roman" w:cs="Times New Roman"/>
          <w:sz w:val="24"/>
          <w:szCs w:val="24"/>
        </w:rPr>
        <w:t xml:space="preserve"> for ten (10) years; and</w:t>
      </w:r>
    </w:p>
    <w:p w14:paraId="16DBB7FF" w14:textId="45264956" w:rsidR="007665CF" w:rsidRDefault="007665CF" w:rsidP="007665CF">
      <w:pPr>
        <w:pStyle w:val="ListParagraph"/>
        <w:numPr>
          <w:ilvl w:val="1"/>
          <w:numId w:val="117"/>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w:t>
      </w:r>
      <w:r w:rsidRPr="00363FE1">
        <w:rPr>
          <w:rFonts w:ascii="Times New Roman" w:hAnsi="Times New Roman" w:cs="Times New Roman"/>
          <w:sz w:val="24"/>
          <w:szCs w:val="24"/>
        </w:rPr>
        <w:t xml:space="preserve">he requirements regarding transfer of </w:t>
      </w:r>
      <w:r w:rsidR="00A346AD" w:rsidRPr="00363FE1">
        <w:rPr>
          <w:rFonts w:ascii="Times New Roman" w:hAnsi="Times New Roman" w:cs="Times New Roman"/>
          <w:sz w:val="24"/>
          <w:szCs w:val="24"/>
        </w:rPr>
        <w:t>licen</w:t>
      </w:r>
      <w:r w:rsidR="00A346AD">
        <w:rPr>
          <w:rFonts w:ascii="Times New Roman" w:hAnsi="Times New Roman" w:cs="Times New Roman"/>
          <w:sz w:val="24"/>
          <w:szCs w:val="24"/>
        </w:rPr>
        <w:t>c</w:t>
      </w:r>
      <w:r w:rsidR="00A346AD" w:rsidRPr="00363FE1">
        <w:rPr>
          <w:rFonts w:ascii="Times New Roman" w:hAnsi="Times New Roman" w:cs="Times New Roman"/>
          <w:sz w:val="24"/>
          <w:szCs w:val="24"/>
        </w:rPr>
        <w:t xml:space="preserve">e </w:t>
      </w:r>
      <w:r w:rsidRPr="00363FE1">
        <w:rPr>
          <w:rFonts w:ascii="Times New Roman" w:hAnsi="Times New Roman" w:cs="Times New Roman"/>
          <w:sz w:val="24"/>
          <w:szCs w:val="24"/>
        </w:rPr>
        <w:t xml:space="preserve">of operating personnel among different plants of the same type </w:t>
      </w:r>
      <w:r>
        <w:rPr>
          <w:rFonts w:ascii="Times New Roman" w:hAnsi="Times New Roman" w:cs="Times New Roman"/>
          <w:sz w:val="24"/>
          <w:szCs w:val="24"/>
        </w:rPr>
        <w:t>is as</w:t>
      </w:r>
      <w:r w:rsidRPr="00363FE1">
        <w:rPr>
          <w:rFonts w:ascii="Times New Roman" w:hAnsi="Times New Roman" w:cs="Times New Roman"/>
          <w:sz w:val="24"/>
          <w:szCs w:val="24"/>
        </w:rPr>
        <w:t xml:space="preserve"> described in Schedule II.</w:t>
      </w:r>
    </w:p>
    <w:p w14:paraId="55A296DB" w14:textId="77777777" w:rsidR="00B15AAC" w:rsidRPr="00B15AAC" w:rsidRDefault="00B15AAC" w:rsidP="00B15AAC">
      <w:pPr>
        <w:spacing w:before="240" w:line="360" w:lineRule="auto"/>
        <w:ind w:left="1080"/>
        <w:jc w:val="both"/>
        <w:rPr>
          <w:rFonts w:ascii="Times New Roman" w:hAnsi="Times New Roman" w:cs="Times New Roman"/>
          <w:sz w:val="24"/>
          <w:szCs w:val="24"/>
        </w:rPr>
      </w:pPr>
    </w:p>
    <w:p w14:paraId="062E69B0" w14:textId="68D837F7" w:rsidR="007665CF" w:rsidRPr="00B15AAC" w:rsidRDefault="007665CF" w:rsidP="007665CF">
      <w:pPr>
        <w:pStyle w:val="Heading2"/>
        <w:rPr>
          <w:b w:val="0"/>
        </w:rPr>
      </w:pPr>
      <w:bookmarkStart w:id="223" w:name="_2zbgiuw" w:colFirst="0" w:colLast="0"/>
      <w:bookmarkStart w:id="224" w:name="_Toc98151312"/>
      <w:bookmarkStart w:id="225" w:name="_Toc172629117"/>
      <w:bookmarkEnd w:id="223"/>
      <w:r w:rsidRPr="00B15AAC">
        <w:rPr>
          <w:rStyle w:val="Heading2Char"/>
          <w:b/>
        </w:rPr>
        <w:t xml:space="preserve">Criteria for Obtaining Shift Engineer (SE) </w:t>
      </w:r>
      <w:bookmarkEnd w:id="224"/>
      <w:r w:rsidR="00A346AD" w:rsidRPr="00B15AAC">
        <w:rPr>
          <w:rStyle w:val="Heading2Char"/>
          <w:b/>
        </w:rPr>
        <w:t>Licence</w:t>
      </w:r>
      <w:bookmarkEnd w:id="225"/>
    </w:p>
    <w:p w14:paraId="3D993352" w14:textId="0DF93A78" w:rsidR="007665CF" w:rsidRPr="009E17A1" w:rsidRDefault="007665CF" w:rsidP="007665CF">
      <w:pPr>
        <w:spacing w:before="240" w:line="360" w:lineRule="auto"/>
        <w:jc w:val="both"/>
        <w:rPr>
          <w:rFonts w:ascii="Times New Roman" w:hAnsi="Times New Roman" w:cs="Times New Roman"/>
          <w:sz w:val="24"/>
          <w:szCs w:val="24"/>
        </w:rPr>
      </w:pPr>
      <w:r w:rsidRPr="00363FE1">
        <w:rPr>
          <w:rFonts w:ascii="Times New Roman" w:hAnsi="Times New Roman" w:cs="Times New Roman"/>
          <w:b/>
          <w:bCs/>
          <w:sz w:val="24"/>
          <w:szCs w:val="24"/>
        </w:rPr>
        <w:t>22</w:t>
      </w:r>
      <w:r w:rsidR="003C124F">
        <w:rPr>
          <w:rFonts w:ascii="Times New Roman" w:hAnsi="Times New Roman" w:cs="Times New Roman"/>
          <w:b/>
          <w:bCs/>
          <w:sz w:val="24"/>
          <w:szCs w:val="24"/>
        </w:rPr>
        <w:t>.</w:t>
      </w:r>
      <w:r w:rsidRPr="00363FE1">
        <w:rPr>
          <w:rFonts w:ascii="Times New Roman" w:hAnsi="Times New Roman" w:cs="Times New Roman"/>
          <w:b/>
          <w:bCs/>
          <w:sz w:val="24"/>
          <w:szCs w:val="24"/>
        </w:rPr>
        <w:t xml:space="preserve"> </w:t>
      </w:r>
      <w:r w:rsidRPr="009E17A1">
        <w:rPr>
          <w:rFonts w:ascii="Times New Roman" w:hAnsi="Times New Roman" w:cs="Times New Roman"/>
          <w:sz w:val="24"/>
          <w:szCs w:val="24"/>
        </w:rPr>
        <w:t xml:space="preserve">(1) </w:t>
      </w:r>
      <w:r w:rsidR="00A346AD" w:rsidRPr="00EF41ED">
        <w:rPr>
          <w:rFonts w:ascii="Times New Roman" w:hAnsi="Times New Roman" w:cs="Times New Roman"/>
          <w:sz w:val="24"/>
          <w:szCs w:val="24"/>
        </w:rPr>
        <w:t xml:space="preserve">The authorised person shall ensure that </w:t>
      </w:r>
      <w:r w:rsidR="00A346AD">
        <w:rPr>
          <w:rFonts w:ascii="Times New Roman" w:hAnsi="Times New Roman" w:cs="Times New Roman"/>
          <w:sz w:val="24"/>
          <w:szCs w:val="24"/>
        </w:rPr>
        <w:t>Shift Engineer holds a valid licence from the Authority.</w:t>
      </w:r>
    </w:p>
    <w:p w14:paraId="395294F9" w14:textId="77777777" w:rsidR="007665CF" w:rsidRPr="00363FE1" w:rsidRDefault="007665CF" w:rsidP="007665CF">
      <w:pPr>
        <w:pStyle w:val="ListParagraph"/>
        <w:numPr>
          <w:ilvl w:val="0"/>
          <w:numId w:val="1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authorised person shall ensure that </w:t>
      </w:r>
    </w:p>
    <w:p w14:paraId="3029F989" w14:textId="0D8324CE" w:rsidR="007665CF" w:rsidRDefault="00A346AD" w:rsidP="007665CF">
      <w:pPr>
        <w:pStyle w:val="ListParagraph"/>
        <w:numPr>
          <w:ilvl w:val="1"/>
          <w:numId w:val="1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an</w:t>
      </w:r>
      <w:r w:rsidRPr="00363FE1">
        <w:rPr>
          <w:rFonts w:ascii="Times New Roman" w:hAnsi="Times New Roman" w:cs="Times New Roman"/>
          <w:sz w:val="24"/>
          <w:szCs w:val="24"/>
        </w:rPr>
        <w:t xml:space="preserve"> applicant</w:t>
      </w:r>
      <w:r>
        <w:rPr>
          <w:rFonts w:ascii="Times New Roman" w:hAnsi="Times New Roman" w:cs="Times New Roman"/>
          <w:sz w:val="24"/>
          <w:szCs w:val="24"/>
        </w:rPr>
        <w:t xml:space="preserve"> for Shift Engineer licence has completed the plant in-class and field training, and acquired the minimum prescribed </w:t>
      </w:r>
      <w:proofErr w:type="gramStart"/>
      <w:r>
        <w:rPr>
          <w:rFonts w:ascii="Times New Roman" w:hAnsi="Times New Roman" w:cs="Times New Roman"/>
          <w:sz w:val="24"/>
          <w:szCs w:val="24"/>
        </w:rPr>
        <w:t>experience;</w:t>
      </w:r>
      <w:proofErr w:type="gramEnd"/>
      <w:r>
        <w:rPr>
          <w:rFonts w:ascii="Times New Roman" w:hAnsi="Times New Roman" w:cs="Times New Roman"/>
          <w:sz w:val="24"/>
          <w:szCs w:val="24"/>
        </w:rPr>
        <w:t xml:space="preserve"> </w:t>
      </w:r>
    </w:p>
    <w:p w14:paraId="5556D7E2" w14:textId="282A5DEE" w:rsidR="007665CF" w:rsidRDefault="007665CF" w:rsidP="007665CF">
      <w:pPr>
        <w:pStyle w:val="ListParagraph"/>
        <w:numPr>
          <w:ilvl w:val="1"/>
          <w:numId w:val="1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w:t>
      </w:r>
      <w:r w:rsidRPr="00363FE1">
        <w:rPr>
          <w:rFonts w:ascii="Times New Roman" w:hAnsi="Times New Roman" w:cs="Times New Roman"/>
          <w:sz w:val="24"/>
          <w:szCs w:val="24"/>
        </w:rPr>
        <w:t xml:space="preserve">he minimum educational qualification for </w:t>
      </w:r>
      <w:r w:rsidR="00A346AD">
        <w:rPr>
          <w:rFonts w:ascii="Times New Roman" w:hAnsi="Times New Roman" w:cs="Times New Roman"/>
          <w:sz w:val="24"/>
          <w:szCs w:val="24"/>
        </w:rPr>
        <w:t>Shift Engineer licence</w:t>
      </w:r>
      <w:r w:rsidRPr="00363FE1">
        <w:rPr>
          <w:rFonts w:ascii="Times New Roman" w:hAnsi="Times New Roman" w:cs="Times New Roman"/>
          <w:sz w:val="24"/>
          <w:szCs w:val="24"/>
        </w:rPr>
        <w:t xml:space="preserve"> is a bachelor’s degree in engineering or its equivalent from a university recognised by </w:t>
      </w:r>
      <w:r w:rsidR="00A346AD">
        <w:rPr>
          <w:rFonts w:ascii="Times New Roman" w:hAnsi="Times New Roman" w:cs="Times New Roman"/>
          <w:sz w:val="24"/>
          <w:szCs w:val="24"/>
        </w:rPr>
        <w:t xml:space="preserve">the </w:t>
      </w:r>
      <w:r w:rsidR="00CC5692">
        <w:rPr>
          <w:rFonts w:ascii="Times New Roman" w:hAnsi="Times New Roman" w:cs="Times New Roman"/>
          <w:sz w:val="24"/>
          <w:szCs w:val="24"/>
        </w:rPr>
        <w:t>Ghana Tertiary Education Commission (GTEC</w:t>
      </w:r>
      <w:proofErr w:type="gramStart"/>
      <w:r w:rsidR="00CC5692">
        <w:rPr>
          <w:rFonts w:ascii="Times New Roman" w:hAnsi="Times New Roman" w:cs="Times New Roman"/>
          <w:sz w:val="24"/>
          <w:szCs w:val="24"/>
        </w:rPr>
        <w:t>);</w:t>
      </w:r>
      <w:proofErr w:type="gramEnd"/>
    </w:p>
    <w:p w14:paraId="7FA4CE24" w14:textId="2AAB329E" w:rsidR="007665CF" w:rsidRDefault="007665CF" w:rsidP="007665CF">
      <w:pPr>
        <w:pStyle w:val="ListParagraph"/>
        <w:numPr>
          <w:ilvl w:val="1"/>
          <w:numId w:val="1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w:t>
      </w:r>
      <w:r w:rsidRPr="00363FE1">
        <w:rPr>
          <w:rFonts w:ascii="Times New Roman" w:hAnsi="Times New Roman" w:cs="Times New Roman"/>
          <w:sz w:val="24"/>
          <w:szCs w:val="24"/>
        </w:rPr>
        <w:t xml:space="preserve">he candidate </w:t>
      </w:r>
      <w:r w:rsidRPr="00B52A70">
        <w:rPr>
          <w:rFonts w:ascii="Times New Roman" w:hAnsi="Times New Roman" w:cs="Times New Roman"/>
          <w:sz w:val="24"/>
          <w:szCs w:val="24"/>
        </w:rPr>
        <w:t>possesses</w:t>
      </w:r>
      <w:r w:rsidRPr="00363FE1">
        <w:rPr>
          <w:rFonts w:ascii="Times New Roman" w:hAnsi="Times New Roman" w:cs="Times New Roman"/>
          <w:sz w:val="24"/>
          <w:szCs w:val="24"/>
        </w:rPr>
        <w:t xml:space="preserve"> a minimum of three (3) years of total operation experience at a</w:t>
      </w:r>
      <w:r w:rsidR="00A346AD">
        <w:rPr>
          <w:rFonts w:ascii="Times New Roman" w:hAnsi="Times New Roman" w:cs="Times New Roman"/>
          <w:sz w:val="24"/>
          <w:szCs w:val="24"/>
        </w:rPr>
        <w:t xml:space="preserve"> plant</w:t>
      </w:r>
      <w:r w:rsidRPr="00363FE1">
        <w:rPr>
          <w:rFonts w:ascii="Times New Roman" w:hAnsi="Times New Roman" w:cs="Times New Roman"/>
          <w:sz w:val="24"/>
          <w:szCs w:val="24"/>
        </w:rPr>
        <w:t xml:space="preserve">, which shall include at least one (1) year experience in operation of the plant for which </w:t>
      </w:r>
      <w:r w:rsidR="00A346AD" w:rsidRPr="00363FE1">
        <w:rPr>
          <w:rFonts w:ascii="Times New Roman" w:hAnsi="Times New Roman" w:cs="Times New Roman"/>
          <w:sz w:val="24"/>
          <w:szCs w:val="24"/>
        </w:rPr>
        <w:t>licen</w:t>
      </w:r>
      <w:r w:rsidR="00A346AD">
        <w:rPr>
          <w:rFonts w:ascii="Times New Roman" w:hAnsi="Times New Roman" w:cs="Times New Roman"/>
          <w:sz w:val="24"/>
          <w:szCs w:val="24"/>
        </w:rPr>
        <w:t>c</w:t>
      </w:r>
      <w:r w:rsidR="00A346AD" w:rsidRPr="00363FE1">
        <w:rPr>
          <w:rFonts w:ascii="Times New Roman" w:hAnsi="Times New Roman" w:cs="Times New Roman"/>
          <w:sz w:val="24"/>
          <w:szCs w:val="24"/>
        </w:rPr>
        <w:t xml:space="preserve">e </w:t>
      </w:r>
      <w:r w:rsidRPr="00363FE1">
        <w:rPr>
          <w:rFonts w:ascii="Times New Roman" w:hAnsi="Times New Roman" w:cs="Times New Roman"/>
          <w:sz w:val="24"/>
          <w:szCs w:val="24"/>
        </w:rPr>
        <w:t xml:space="preserve">is required including at least three (3) months working in </w:t>
      </w:r>
      <w:r w:rsidR="007E2911">
        <w:rPr>
          <w:rFonts w:ascii="Times New Roman" w:hAnsi="Times New Roman" w:cs="Times New Roman"/>
          <w:sz w:val="24"/>
          <w:szCs w:val="24"/>
        </w:rPr>
        <w:t>Main Control Room</w:t>
      </w:r>
      <w:r>
        <w:rPr>
          <w:rFonts w:ascii="Times New Roman" w:hAnsi="Times New Roman" w:cs="Times New Roman"/>
          <w:sz w:val="24"/>
          <w:szCs w:val="24"/>
        </w:rPr>
        <w:t xml:space="preserve"> which may </w:t>
      </w:r>
      <w:r w:rsidRPr="00363FE1">
        <w:rPr>
          <w:rFonts w:ascii="Times New Roman" w:hAnsi="Times New Roman" w:cs="Times New Roman"/>
          <w:sz w:val="24"/>
          <w:szCs w:val="24"/>
        </w:rPr>
        <w:t>include participation in commissioning at the plant</w:t>
      </w:r>
      <w:r>
        <w:rPr>
          <w:rFonts w:ascii="Times New Roman" w:hAnsi="Times New Roman" w:cs="Times New Roman"/>
          <w:sz w:val="24"/>
          <w:szCs w:val="24"/>
        </w:rPr>
        <w:t xml:space="preserve"> and </w:t>
      </w:r>
      <w:r w:rsidRPr="00363FE1">
        <w:rPr>
          <w:rFonts w:ascii="Times New Roman" w:hAnsi="Times New Roman" w:cs="Times New Roman"/>
          <w:sz w:val="24"/>
          <w:szCs w:val="24"/>
        </w:rPr>
        <w:t>also includes in-class and field training for operating personnel arranged by the authorised person or plant management; and</w:t>
      </w:r>
    </w:p>
    <w:p w14:paraId="7085417F" w14:textId="0CFB9EAB" w:rsidR="007665CF" w:rsidRDefault="007665CF" w:rsidP="007665CF">
      <w:pPr>
        <w:pStyle w:val="ListParagraph"/>
        <w:numPr>
          <w:ilvl w:val="1"/>
          <w:numId w:val="1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w:t>
      </w:r>
      <w:r w:rsidRPr="00363FE1">
        <w:rPr>
          <w:rFonts w:ascii="Times New Roman" w:hAnsi="Times New Roman" w:cs="Times New Roman"/>
          <w:sz w:val="24"/>
          <w:szCs w:val="24"/>
        </w:rPr>
        <w:t xml:space="preserve">he candidate qualifies </w:t>
      </w:r>
      <w:r w:rsidR="007E2911">
        <w:rPr>
          <w:rFonts w:ascii="Times New Roman" w:hAnsi="Times New Roman" w:cs="Times New Roman"/>
          <w:sz w:val="24"/>
          <w:szCs w:val="24"/>
        </w:rPr>
        <w:t xml:space="preserve">for </w:t>
      </w:r>
      <w:r w:rsidRPr="00363FE1">
        <w:rPr>
          <w:rFonts w:ascii="Times New Roman" w:hAnsi="Times New Roman" w:cs="Times New Roman"/>
          <w:sz w:val="24"/>
          <w:szCs w:val="24"/>
        </w:rPr>
        <w:t>the written, oral and operating examinations.</w:t>
      </w:r>
    </w:p>
    <w:p w14:paraId="432EA03E" w14:textId="77777777" w:rsidR="007665CF" w:rsidRPr="00363FE1" w:rsidRDefault="007665CF" w:rsidP="007665CF">
      <w:pPr>
        <w:pStyle w:val="ListParagraph"/>
        <w:numPr>
          <w:ilvl w:val="0"/>
          <w:numId w:val="1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 authorised person shall ensure that</w:t>
      </w:r>
    </w:p>
    <w:p w14:paraId="6EC65525" w14:textId="77777777" w:rsidR="007665CF" w:rsidRDefault="007665CF" w:rsidP="007665CF">
      <w:pPr>
        <w:pStyle w:val="ListParagraph"/>
        <w:numPr>
          <w:ilvl w:val="1"/>
          <w:numId w:val="1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w:t>
      </w:r>
      <w:r w:rsidRPr="00363FE1">
        <w:rPr>
          <w:rFonts w:ascii="Times New Roman" w:hAnsi="Times New Roman" w:cs="Times New Roman"/>
          <w:sz w:val="24"/>
          <w:szCs w:val="24"/>
        </w:rPr>
        <w:t xml:space="preserve">he technical knowledge, skills and abilities of a candidate to perform the duties, as per approved operation documents, in a safe manner under all operational states and accident conditions </w:t>
      </w:r>
      <w:r>
        <w:rPr>
          <w:rFonts w:ascii="Times New Roman" w:hAnsi="Times New Roman" w:cs="Times New Roman"/>
          <w:sz w:val="24"/>
          <w:szCs w:val="24"/>
        </w:rPr>
        <w:t>are</w:t>
      </w:r>
      <w:r w:rsidRPr="00363FE1">
        <w:rPr>
          <w:rFonts w:ascii="Times New Roman" w:hAnsi="Times New Roman" w:cs="Times New Roman"/>
          <w:sz w:val="24"/>
          <w:szCs w:val="24"/>
        </w:rPr>
        <w:t xml:space="preserve"> determined through written, oral and operating examination</w:t>
      </w:r>
      <w:r>
        <w:rPr>
          <w:rFonts w:ascii="Times New Roman" w:hAnsi="Times New Roman" w:cs="Times New Roman"/>
          <w:sz w:val="24"/>
          <w:szCs w:val="24"/>
        </w:rPr>
        <w:t xml:space="preserve"> and e</w:t>
      </w:r>
      <w:r w:rsidRPr="00363FE1">
        <w:rPr>
          <w:rFonts w:ascii="Times New Roman" w:hAnsi="Times New Roman" w:cs="Times New Roman"/>
          <w:sz w:val="24"/>
          <w:szCs w:val="24"/>
        </w:rPr>
        <w:t xml:space="preserve">ach candidate </w:t>
      </w:r>
      <w:r>
        <w:rPr>
          <w:rFonts w:ascii="Times New Roman" w:hAnsi="Times New Roman" w:cs="Times New Roman"/>
          <w:sz w:val="24"/>
          <w:szCs w:val="24"/>
        </w:rPr>
        <w:t>pass</w:t>
      </w:r>
      <w:r w:rsidRPr="00363FE1">
        <w:rPr>
          <w:rFonts w:ascii="Times New Roman" w:hAnsi="Times New Roman" w:cs="Times New Roman"/>
          <w:sz w:val="24"/>
          <w:szCs w:val="24"/>
        </w:rPr>
        <w:t xml:space="preserve"> these examinations separately.</w:t>
      </w:r>
    </w:p>
    <w:p w14:paraId="49BD587D" w14:textId="62336588" w:rsidR="007665CF" w:rsidRDefault="007E2911" w:rsidP="007665CF">
      <w:pPr>
        <w:pStyle w:val="ListParagraph"/>
        <w:numPr>
          <w:ilvl w:val="1"/>
          <w:numId w:val="118"/>
        </w:numPr>
        <w:spacing w:before="240" w:line="360" w:lineRule="auto"/>
        <w:jc w:val="both"/>
        <w:rPr>
          <w:rFonts w:ascii="Times New Roman" w:hAnsi="Times New Roman" w:cs="Times New Roman"/>
          <w:sz w:val="24"/>
          <w:szCs w:val="24"/>
        </w:rPr>
      </w:pPr>
      <w:r w:rsidRPr="00363FE1">
        <w:rPr>
          <w:rFonts w:ascii="Times New Roman" w:hAnsi="Times New Roman" w:cs="Times New Roman"/>
          <w:sz w:val="24"/>
          <w:szCs w:val="24"/>
        </w:rPr>
        <w:t>the written examinations</w:t>
      </w:r>
      <w:r>
        <w:rPr>
          <w:rFonts w:ascii="Times New Roman" w:hAnsi="Times New Roman" w:cs="Times New Roman"/>
          <w:sz w:val="24"/>
          <w:szCs w:val="24"/>
        </w:rPr>
        <w:t xml:space="preserv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conducted with </w:t>
      </w:r>
      <w:r w:rsidRPr="00363FE1">
        <w:rPr>
          <w:rFonts w:ascii="Times New Roman" w:hAnsi="Times New Roman" w:cs="Times New Roman"/>
          <w:sz w:val="24"/>
          <w:szCs w:val="24"/>
        </w:rPr>
        <w:t>no less than 50% marks in descriptive (non-objective) type of questions</w:t>
      </w:r>
      <w:r>
        <w:rPr>
          <w:rFonts w:ascii="Times New Roman" w:hAnsi="Times New Roman" w:cs="Times New Roman"/>
          <w:sz w:val="24"/>
          <w:szCs w:val="24"/>
        </w:rPr>
        <w:t>;</w:t>
      </w:r>
    </w:p>
    <w:p w14:paraId="7FF88A8C" w14:textId="77777777" w:rsidR="007665CF" w:rsidRDefault="007665CF" w:rsidP="007665CF">
      <w:pPr>
        <w:pStyle w:val="ListParagraph"/>
        <w:numPr>
          <w:ilvl w:val="1"/>
          <w:numId w:val="1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w:t>
      </w:r>
      <w:r w:rsidRPr="00363FE1">
        <w:rPr>
          <w:rFonts w:ascii="Times New Roman" w:hAnsi="Times New Roman" w:cs="Times New Roman"/>
          <w:sz w:val="24"/>
          <w:szCs w:val="24"/>
        </w:rPr>
        <w:t>he syllabus for the written examination, at least, cover the following topics:</w:t>
      </w:r>
    </w:p>
    <w:p w14:paraId="7CE82693" w14:textId="68CB0977" w:rsidR="007665CF" w:rsidRDefault="007E2911" w:rsidP="007665CF">
      <w:pPr>
        <w:pStyle w:val="ListParagraph"/>
        <w:numPr>
          <w:ilvl w:val="2"/>
          <w:numId w:val="1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Authority’s</w:t>
      </w:r>
      <w:r w:rsidRPr="00363FE1">
        <w:rPr>
          <w:rFonts w:ascii="Times New Roman" w:hAnsi="Times New Roman" w:cs="Times New Roman"/>
          <w:sz w:val="24"/>
          <w:szCs w:val="24"/>
        </w:rPr>
        <w:t xml:space="preserve"> </w:t>
      </w:r>
      <w:proofErr w:type="gramStart"/>
      <w:r w:rsidR="007665CF" w:rsidRPr="00363FE1">
        <w:rPr>
          <w:rFonts w:ascii="Times New Roman" w:hAnsi="Times New Roman" w:cs="Times New Roman"/>
          <w:sz w:val="24"/>
          <w:szCs w:val="24"/>
        </w:rPr>
        <w:t>Regulations;</w:t>
      </w:r>
      <w:proofErr w:type="gramEnd"/>
    </w:p>
    <w:p w14:paraId="711CD035" w14:textId="50370C1F" w:rsidR="007665CF" w:rsidRDefault="007E2911" w:rsidP="007665CF">
      <w:pPr>
        <w:pStyle w:val="ListParagraph"/>
        <w:numPr>
          <w:ilvl w:val="2"/>
          <w:numId w:val="1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n</w:t>
      </w:r>
      <w:r w:rsidRPr="00363FE1">
        <w:rPr>
          <w:rFonts w:ascii="Times New Roman" w:hAnsi="Times New Roman" w:cs="Times New Roman"/>
          <w:sz w:val="24"/>
          <w:szCs w:val="24"/>
        </w:rPr>
        <w:t xml:space="preserve">uclear </w:t>
      </w:r>
      <w:proofErr w:type="gramStart"/>
      <w:r w:rsidR="007665CF" w:rsidRPr="00363FE1">
        <w:rPr>
          <w:rFonts w:ascii="Times New Roman" w:hAnsi="Times New Roman" w:cs="Times New Roman"/>
          <w:sz w:val="24"/>
          <w:szCs w:val="24"/>
        </w:rPr>
        <w:t>safety;</w:t>
      </w:r>
      <w:proofErr w:type="gramEnd"/>
    </w:p>
    <w:p w14:paraId="796C765D" w14:textId="6AD8DEB2" w:rsidR="007665CF" w:rsidRDefault="007665CF" w:rsidP="007665CF">
      <w:pPr>
        <w:pStyle w:val="ListParagraph"/>
        <w:numPr>
          <w:ilvl w:val="2"/>
          <w:numId w:val="1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E2911">
        <w:rPr>
          <w:rFonts w:ascii="Times New Roman" w:hAnsi="Times New Roman" w:cs="Times New Roman"/>
          <w:sz w:val="24"/>
          <w:szCs w:val="24"/>
        </w:rPr>
        <w:t>r</w:t>
      </w:r>
      <w:r w:rsidR="007E2911" w:rsidRPr="00363FE1">
        <w:rPr>
          <w:rFonts w:ascii="Times New Roman" w:hAnsi="Times New Roman" w:cs="Times New Roman"/>
          <w:sz w:val="24"/>
          <w:szCs w:val="24"/>
        </w:rPr>
        <w:t xml:space="preserve">adiation </w:t>
      </w:r>
      <w:r w:rsidRPr="00363FE1">
        <w:rPr>
          <w:rFonts w:ascii="Times New Roman" w:hAnsi="Times New Roman" w:cs="Times New Roman"/>
          <w:sz w:val="24"/>
          <w:szCs w:val="24"/>
        </w:rPr>
        <w:t xml:space="preserve">protection and radioactive waste </w:t>
      </w:r>
      <w:proofErr w:type="gramStart"/>
      <w:r w:rsidRPr="00363FE1">
        <w:rPr>
          <w:rFonts w:ascii="Times New Roman" w:hAnsi="Times New Roman" w:cs="Times New Roman"/>
          <w:sz w:val="24"/>
          <w:szCs w:val="24"/>
        </w:rPr>
        <w:t>management;</w:t>
      </w:r>
      <w:proofErr w:type="gramEnd"/>
    </w:p>
    <w:p w14:paraId="5105CA64" w14:textId="1CE43FE9" w:rsidR="007665CF" w:rsidRDefault="007E2911" w:rsidP="007665CF">
      <w:pPr>
        <w:pStyle w:val="ListParagraph"/>
        <w:numPr>
          <w:ilvl w:val="2"/>
          <w:numId w:val="1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operating limits and </w:t>
      </w:r>
      <w:proofErr w:type="gramStart"/>
      <w:r>
        <w:rPr>
          <w:rFonts w:ascii="Times New Roman" w:hAnsi="Times New Roman" w:cs="Times New Roman"/>
          <w:sz w:val="24"/>
          <w:szCs w:val="24"/>
        </w:rPr>
        <w:t>conditions</w:t>
      </w:r>
      <w:r w:rsidR="007665CF" w:rsidRPr="00363FE1">
        <w:rPr>
          <w:rFonts w:ascii="Times New Roman" w:hAnsi="Times New Roman" w:cs="Times New Roman"/>
          <w:sz w:val="24"/>
          <w:szCs w:val="24"/>
        </w:rPr>
        <w:t>;</w:t>
      </w:r>
      <w:proofErr w:type="gramEnd"/>
    </w:p>
    <w:p w14:paraId="66323ADD" w14:textId="7B74A130" w:rsidR="007665CF" w:rsidRDefault="007E2911" w:rsidP="007665CF">
      <w:pPr>
        <w:pStyle w:val="ListParagraph"/>
        <w:numPr>
          <w:ilvl w:val="2"/>
          <w:numId w:val="1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n</w:t>
      </w:r>
      <w:r w:rsidRPr="00363FE1">
        <w:rPr>
          <w:rFonts w:ascii="Times New Roman" w:hAnsi="Times New Roman" w:cs="Times New Roman"/>
          <w:sz w:val="24"/>
          <w:szCs w:val="24"/>
        </w:rPr>
        <w:t xml:space="preserve">uclear </w:t>
      </w:r>
      <w:proofErr w:type="gramStart"/>
      <w:r w:rsidR="007665CF" w:rsidRPr="00363FE1">
        <w:rPr>
          <w:rFonts w:ascii="Times New Roman" w:hAnsi="Times New Roman" w:cs="Times New Roman"/>
          <w:sz w:val="24"/>
          <w:szCs w:val="24"/>
        </w:rPr>
        <w:t>specifics;</w:t>
      </w:r>
      <w:proofErr w:type="gramEnd"/>
    </w:p>
    <w:p w14:paraId="300916A3" w14:textId="44589C95" w:rsidR="007665CF" w:rsidRDefault="007E2911" w:rsidP="007665CF">
      <w:pPr>
        <w:pStyle w:val="ListParagraph"/>
        <w:numPr>
          <w:ilvl w:val="2"/>
          <w:numId w:val="1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c</w:t>
      </w:r>
      <w:r w:rsidRPr="00363FE1">
        <w:rPr>
          <w:rFonts w:ascii="Times New Roman" w:hAnsi="Times New Roman" w:cs="Times New Roman"/>
          <w:sz w:val="24"/>
          <w:szCs w:val="24"/>
        </w:rPr>
        <w:t xml:space="preserve">onventional </w:t>
      </w:r>
      <w:proofErr w:type="gramStart"/>
      <w:r w:rsidR="007665CF" w:rsidRPr="00363FE1">
        <w:rPr>
          <w:rFonts w:ascii="Times New Roman" w:hAnsi="Times New Roman" w:cs="Times New Roman"/>
          <w:sz w:val="24"/>
          <w:szCs w:val="24"/>
        </w:rPr>
        <w:t>specifics;</w:t>
      </w:r>
      <w:proofErr w:type="gramEnd"/>
    </w:p>
    <w:p w14:paraId="67B649B3" w14:textId="167BDA92" w:rsidR="007665CF" w:rsidRDefault="007E2911" w:rsidP="007665CF">
      <w:pPr>
        <w:pStyle w:val="ListParagraph"/>
        <w:numPr>
          <w:ilvl w:val="2"/>
          <w:numId w:val="1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r</w:t>
      </w:r>
      <w:r w:rsidRPr="00363FE1">
        <w:rPr>
          <w:rFonts w:ascii="Times New Roman" w:hAnsi="Times New Roman" w:cs="Times New Roman"/>
          <w:sz w:val="24"/>
          <w:szCs w:val="24"/>
        </w:rPr>
        <w:t xml:space="preserve">eactor </w:t>
      </w:r>
      <w:proofErr w:type="gramStart"/>
      <w:r w:rsidR="007665CF" w:rsidRPr="00363FE1">
        <w:rPr>
          <w:rFonts w:ascii="Times New Roman" w:hAnsi="Times New Roman" w:cs="Times New Roman"/>
          <w:sz w:val="24"/>
          <w:szCs w:val="24"/>
        </w:rPr>
        <w:t>physics;</w:t>
      </w:r>
      <w:proofErr w:type="gramEnd"/>
    </w:p>
    <w:p w14:paraId="573633BD" w14:textId="287CCFBC" w:rsidR="007665CF" w:rsidRDefault="007E2911" w:rsidP="007665CF">
      <w:pPr>
        <w:pStyle w:val="ListParagraph"/>
        <w:numPr>
          <w:ilvl w:val="2"/>
          <w:numId w:val="1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e</w:t>
      </w:r>
      <w:r w:rsidRPr="00363FE1">
        <w:rPr>
          <w:rFonts w:ascii="Times New Roman" w:hAnsi="Times New Roman" w:cs="Times New Roman"/>
          <w:sz w:val="24"/>
          <w:szCs w:val="24"/>
        </w:rPr>
        <w:t xml:space="preserve">mergency </w:t>
      </w:r>
      <w:r w:rsidR="007665CF" w:rsidRPr="00363FE1">
        <w:rPr>
          <w:rFonts w:ascii="Times New Roman" w:hAnsi="Times New Roman" w:cs="Times New Roman"/>
          <w:sz w:val="24"/>
          <w:szCs w:val="24"/>
        </w:rPr>
        <w:t xml:space="preserve">preparedness and </w:t>
      </w:r>
      <w:proofErr w:type="gramStart"/>
      <w:r w:rsidR="007665CF" w:rsidRPr="00363FE1">
        <w:rPr>
          <w:rFonts w:ascii="Times New Roman" w:hAnsi="Times New Roman" w:cs="Times New Roman"/>
          <w:sz w:val="24"/>
          <w:szCs w:val="24"/>
        </w:rPr>
        <w:t>response;</w:t>
      </w:r>
      <w:proofErr w:type="gramEnd"/>
    </w:p>
    <w:p w14:paraId="556BC016" w14:textId="573A17B7" w:rsidR="007665CF" w:rsidRDefault="007E2911" w:rsidP="007665CF">
      <w:pPr>
        <w:pStyle w:val="ListParagraph"/>
        <w:numPr>
          <w:ilvl w:val="2"/>
          <w:numId w:val="1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i</w:t>
      </w:r>
      <w:r w:rsidRPr="00363FE1">
        <w:rPr>
          <w:rFonts w:ascii="Times New Roman" w:hAnsi="Times New Roman" w:cs="Times New Roman"/>
          <w:sz w:val="24"/>
          <w:szCs w:val="24"/>
        </w:rPr>
        <w:t xml:space="preserve">ndustrial </w:t>
      </w:r>
      <w:proofErr w:type="gramStart"/>
      <w:r w:rsidR="007665CF" w:rsidRPr="00363FE1">
        <w:rPr>
          <w:rFonts w:ascii="Times New Roman" w:hAnsi="Times New Roman" w:cs="Times New Roman"/>
          <w:sz w:val="24"/>
          <w:szCs w:val="24"/>
        </w:rPr>
        <w:t>safety;</w:t>
      </w:r>
      <w:proofErr w:type="gramEnd"/>
    </w:p>
    <w:p w14:paraId="21B4F173" w14:textId="6AACBF10" w:rsidR="007665CF" w:rsidRDefault="007E2911" w:rsidP="007665CF">
      <w:pPr>
        <w:pStyle w:val="ListParagraph"/>
        <w:numPr>
          <w:ilvl w:val="2"/>
          <w:numId w:val="1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s</w:t>
      </w:r>
      <w:r w:rsidRPr="00363FE1">
        <w:rPr>
          <w:rFonts w:ascii="Times New Roman" w:hAnsi="Times New Roman" w:cs="Times New Roman"/>
          <w:sz w:val="24"/>
          <w:szCs w:val="24"/>
        </w:rPr>
        <w:t xml:space="preserve">afety </w:t>
      </w:r>
      <w:r w:rsidR="007665CF" w:rsidRPr="00363FE1">
        <w:rPr>
          <w:rFonts w:ascii="Times New Roman" w:hAnsi="Times New Roman" w:cs="Times New Roman"/>
          <w:sz w:val="24"/>
          <w:szCs w:val="24"/>
        </w:rPr>
        <w:t>culture; and</w:t>
      </w:r>
    </w:p>
    <w:p w14:paraId="359F7A02" w14:textId="03D8F6DB" w:rsidR="007665CF" w:rsidRDefault="007E2911" w:rsidP="007665CF">
      <w:pPr>
        <w:pStyle w:val="ListParagraph"/>
        <w:numPr>
          <w:ilvl w:val="2"/>
          <w:numId w:val="1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m</w:t>
      </w:r>
      <w:r w:rsidRPr="00363FE1">
        <w:rPr>
          <w:rFonts w:ascii="Times New Roman" w:hAnsi="Times New Roman" w:cs="Times New Roman"/>
          <w:sz w:val="24"/>
          <w:szCs w:val="24"/>
        </w:rPr>
        <w:t xml:space="preserve">anagement </w:t>
      </w:r>
      <w:r w:rsidR="007665CF" w:rsidRPr="00363FE1">
        <w:rPr>
          <w:rFonts w:ascii="Times New Roman" w:hAnsi="Times New Roman" w:cs="Times New Roman"/>
          <w:sz w:val="24"/>
          <w:szCs w:val="24"/>
        </w:rPr>
        <w:t>system</w:t>
      </w:r>
      <w:r>
        <w:rPr>
          <w:rFonts w:ascii="Times New Roman" w:hAnsi="Times New Roman" w:cs="Times New Roman"/>
          <w:sz w:val="24"/>
          <w:szCs w:val="24"/>
        </w:rPr>
        <w:t>; and</w:t>
      </w:r>
    </w:p>
    <w:p w14:paraId="42185F2A" w14:textId="00ACDFD3" w:rsidR="007665CF" w:rsidRDefault="007E2911" w:rsidP="007665CF">
      <w:pPr>
        <w:pStyle w:val="ListParagraph"/>
        <w:numPr>
          <w:ilvl w:val="1"/>
          <w:numId w:val="1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w:t>
      </w:r>
      <w:r w:rsidRPr="00363FE1">
        <w:rPr>
          <w:rFonts w:ascii="Times New Roman" w:hAnsi="Times New Roman" w:cs="Times New Roman"/>
          <w:sz w:val="24"/>
          <w:szCs w:val="24"/>
        </w:rPr>
        <w:t xml:space="preserve">he syllabus for the written examination, training and retraining </w:t>
      </w:r>
      <w:r>
        <w:rPr>
          <w:rFonts w:ascii="Times New Roman" w:hAnsi="Times New Roman" w:cs="Times New Roman"/>
          <w:sz w:val="24"/>
          <w:szCs w:val="24"/>
        </w:rPr>
        <w:t>is</w:t>
      </w:r>
      <w:r w:rsidRPr="00363FE1">
        <w:rPr>
          <w:rFonts w:ascii="Times New Roman" w:hAnsi="Times New Roman" w:cs="Times New Roman"/>
          <w:sz w:val="24"/>
          <w:szCs w:val="24"/>
        </w:rPr>
        <w:t xml:space="preserve"> prepared and duly approved by the Authority</w:t>
      </w:r>
      <w:r>
        <w:rPr>
          <w:rFonts w:ascii="Times New Roman" w:hAnsi="Times New Roman" w:cs="Times New Roman"/>
          <w:sz w:val="24"/>
          <w:szCs w:val="24"/>
        </w:rPr>
        <w:t>.</w:t>
      </w:r>
    </w:p>
    <w:p w14:paraId="3C07B031" w14:textId="77777777" w:rsidR="007665CF" w:rsidRPr="00363FE1" w:rsidRDefault="007665CF" w:rsidP="007665CF">
      <w:pPr>
        <w:pStyle w:val="ListParagraph"/>
        <w:numPr>
          <w:ilvl w:val="0"/>
          <w:numId w:val="1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authorised person shall </w:t>
      </w:r>
    </w:p>
    <w:p w14:paraId="0DFF0ACA" w14:textId="15AD5C12" w:rsidR="007665CF" w:rsidRDefault="007665CF" w:rsidP="007665CF">
      <w:pPr>
        <w:pStyle w:val="ListParagraph"/>
        <w:numPr>
          <w:ilvl w:val="1"/>
          <w:numId w:val="1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ensure that o</w:t>
      </w:r>
      <w:r w:rsidRPr="00363FE1">
        <w:rPr>
          <w:rFonts w:ascii="Times New Roman" w:hAnsi="Times New Roman" w:cs="Times New Roman"/>
          <w:sz w:val="24"/>
          <w:szCs w:val="24"/>
        </w:rPr>
        <w:t xml:space="preserve">ral and operating examination of the individuals </w:t>
      </w:r>
      <w:r>
        <w:rPr>
          <w:rFonts w:ascii="Times New Roman" w:hAnsi="Times New Roman" w:cs="Times New Roman"/>
          <w:sz w:val="24"/>
          <w:szCs w:val="24"/>
        </w:rPr>
        <w:t>are</w:t>
      </w:r>
      <w:r w:rsidRPr="00363FE1">
        <w:rPr>
          <w:rFonts w:ascii="Times New Roman" w:hAnsi="Times New Roman" w:cs="Times New Roman"/>
          <w:sz w:val="24"/>
          <w:szCs w:val="24"/>
        </w:rPr>
        <w:t xml:space="preserve"> </w:t>
      </w:r>
      <w:r w:rsidR="007E2911">
        <w:rPr>
          <w:rFonts w:ascii="Times New Roman" w:hAnsi="Times New Roman" w:cs="Times New Roman"/>
          <w:sz w:val="24"/>
          <w:szCs w:val="24"/>
        </w:rPr>
        <w:t>supervised</w:t>
      </w:r>
      <w:r w:rsidR="007E2911" w:rsidRPr="00363FE1">
        <w:rPr>
          <w:rFonts w:ascii="Times New Roman" w:hAnsi="Times New Roman" w:cs="Times New Roman"/>
          <w:sz w:val="24"/>
          <w:szCs w:val="24"/>
        </w:rPr>
        <w:t xml:space="preserve"> </w:t>
      </w:r>
      <w:r w:rsidRPr="00363FE1">
        <w:rPr>
          <w:rFonts w:ascii="Times New Roman" w:hAnsi="Times New Roman" w:cs="Times New Roman"/>
          <w:sz w:val="24"/>
          <w:szCs w:val="24"/>
        </w:rPr>
        <w:t xml:space="preserve">by </w:t>
      </w:r>
      <w:r w:rsidR="007E2911">
        <w:rPr>
          <w:rFonts w:ascii="Times New Roman" w:hAnsi="Times New Roman" w:cs="Times New Roman"/>
          <w:sz w:val="24"/>
          <w:szCs w:val="24"/>
        </w:rPr>
        <w:t xml:space="preserve">the </w:t>
      </w:r>
      <w:proofErr w:type="gramStart"/>
      <w:r w:rsidR="007E2911">
        <w:rPr>
          <w:rFonts w:ascii="Times New Roman" w:hAnsi="Times New Roman" w:cs="Times New Roman"/>
          <w:sz w:val="24"/>
          <w:szCs w:val="24"/>
        </w:rPr>
        <w:t>Authority</w:t>
      </w:r>
      <w:r w:rsidRPr="00363FE1">
        <w:rPr>
          <w:rFonts w:ascii="Times New Roman" w:hAnsi="Times New Roman" w:cs="Times New Roman"/>
          <w:sz w:val="24"/>
          <w:szCs w:val="24"/>
        </w:rPr>
        <w:t>;</w:t>
      </w:r>
      <w:proofErr w:type="gramEnd"/>
    </w:p>
    <w:p w14:paraId="0C4DA9B3" w14:textId="36B1EE13" w:rsidR="007665CF" w:rsidRDefault="007665CF" w:rsidP="007665CF">
      <w:pPr>
        <w:pStyle w:val="ListParagraph"/>
        <w:numPr>
          <w:ilvl w:val="1"/>
          <w:numId w:val="1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ensure that t</w:t>
      </w:r>
      <w:r w:rsidRPr="00363FE1">
        <w:rPr>
          <w:rFonts w:ascii="Times New Roman" w:hAnsi="Times New Roman" w:cs="Times New Roman"/>
          <w:sz w:val="24"/>
          <w:szCs w:val="24"/>
        </w:rPr>
        <w:t>he candidate</w:t>
      </w:r>
      <w:r>
        <w:rPr>
          <w:rFonts w:ascii="Times New Roman" w:hAnsi="Times New Roman" w:cs="Times New Roman"/>
          <w:sz w:val="24"/>
          <w:szCs w:val="24"/>
        </w:rPr>
        <w:t xml:space="preserve"> </w:t>
      </w:r>
      <w:r w:rsidRPr="00363FE1">
        <w:rPr>
          <w:rFonts w:ascii="Times New Roman" w:hAnsi="Times New Roman" w:cs="Times New Roman"/>
          <w:sz w:val="24"/>
          <w:szCs w:val="24"/>
        </w:rPr>
        <w:t>qualify for oral and operating examination only if all the written papers are passed separately and he is recommended by the plant management</w:t>
      </w:r>
      <w:r>
        <w:rPr>
          <w:rFonts w:ascii="Times New Roman" w:hAnsi="Times New Roman" w:cs="Times New Roman"/>
          <w:sz w:val="24"/>
          <w:szCs w:val="24"/>
        </w:rPr>
        <w:t xml:space="preserve"> with the </w:t>
      </w:r>
      <w:r w:rsidRPr="00363FE1">
        <w:rPr>
          <w:rFonts w:ascii="Times New Roman" w:hAnsi="Times New Roman" w:cs="Times New Roman"/>
          <w:sz w:val="24"/>
          <w:szCs w:val="24"/>
        </w:rPr>
        <w:t xml:space="preserve">passing marks for the written papers </w:t>
      </w:r>
      <w:r>
        <w:rPr>
          <w:rFonts w:ascii="Times New Roman" w:hAnsi="Times New Roman" w:cs="Times New Roman"/>
          <w:sz w:val="24"/>
          <w:szCs w:val="24"/>
        </w:rPr>
        <w:t>at</w:t>
      </w:r>
      <w:r w:rsidRPr="00363FE1">
        <w:rPr>
          <w:rFonts w:ascii="Times New Roman" w:hAnsi="Times New Roman" w:cs="Times New Roman"/>
          <w:sz w:val="24"/>
          <w:szCs w:val="24"/>
        </w:rPr>
        <w:t xml:space="preserve"> </w:t>
      </w:r>
      <w:r w:rsidR="007E2911">
        <w:rPr>
          <w:rFonts w:ascii="Times New Roman" w:hAnsi="Times New Roman" w:cs="Times New Roman"/>
          <w:sz w:val="24"/>
          <w:szCs w:val="24"/>
        </w:rPr>
        <w:t xml:space="preserve">80 </w:t>
      </w:r>
      <w:r w:rsidRPr="00363FE1">
        <w:rPr>
          <w:rFonts w:ascii="Times New Roman" w:hAnsi="Times New Roman" w:cs="Times New Roman"/>
          <w:sz w:val="24"/>
          <w:szCs w:val="24"/>
        </w:rPr>
        <w:t xml:space="preserve">% </w:t>
      </w:r>
      <w:r>
        <w:rPr>
          <w:rFonts w:ascii="Times New Roman" w:hAnsi="Times New Roman" w:cs="Times New Roman"/>
          <w:sz w:val="24"/>
          <w:szCs w:val="24"/>
        </w:rPr>
        <w:t xml:space="preserve">for </w:t>
      </w:r>
      <w:r w:rsidRPr="00363FE1">
        <w:rPr>
          <w:rFonts w:ascii="Times New Roman" w:hAnsi="Times New Roman" w:cs="Times New Roman"/>
          <w:sz w:val="24"/>
          <w:szCs w:val="24"/>
        </w:rPr>
        <w:t xml:space="preserve">each </w:t>
      </w:r>
      <w:proofErr w:type="gramStart"/>
      <w:r w:rsidRPr="00363FE1">
        <w:rPr>
          <w:rFonts w:ascii="Times New Roman" w:hAnsi="Times New Roman" w:cs="Times New Roman"/>
          <w:sz w:val="24"/>
          <w:szCs w:val="24"/>
        </w:rPr>
        <w:t>paper;</w:t>
      </w:r>
      <w:proofErr w:type="gramEnd"/>
    </w:p>
    <w:p w14:paraId="1A73E1FD" w14:textId="230AD5BC" w:rsidR="007665CF" w:rsidRDefault="007E2911" w:rsidP="007665CF">
      <w:pPr>
        <w:pStyle w:val="ListParagraph"/>
        <w:numPr>
          <w:ilvl w:val="1"/>
          <w:numId w:val="1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arrange with the Authority </w:t>
      </w:r>
      <w:r w:rsidR="007665CF" w:rsidRPr="00363FE1">
        <w:rPr>
          <w:rFonts w:ascii="Times New Roman" w:hAnsi="Times New Roman" w:cs="Times New Roman"/>
          <w:sz w:val="24"/>
          <w:szCs w:val="24"/>
        </w:rPr>
        <w:t>for oral and operating examination on the prescribed application form for licensing of operating personnel along with the assessment on a separate sheet;</w:t>
      </w:r>
      <w:r w:rsidR="008C6577">
        <w:rPr>
          <w:rFonts w:ascii="Times New Roman" w:hAnsi="Times New Roman" w:cs="Times New Roman"/>
          <w:sz w:val="24"/>
          <w:szCs w:val="24"/>
        </w:rPr>
        <w:t xml:space="preserve"> and</w:t>
      </w:r>
    </w:p>
    <w:p w14:paraId="6AB175F5" w14:textId="7C240C74" w:rsidR="007665CF" w:rsidRDefault="007665CF" w:rsidP="007665CF">
      <w:pPr>
        <w:pStyle w:val="ListParagraph"/>
        <w:numPr>
          <w:ilvl w:val="1"/>
          <w:numId w:val="118"/>
        </w:numPr>
        <w:spacing w:before="240" w:line="360" w:lineRule="auto"/>
        <w:jc w:val="both"/>
        <w:rPr>
          <w:rFonts w:ascii="Times New Roman" w:hAnsi="Times New Roman" w:cs="Times New Roman"/>
          <w:sz w:val="24"/>
          <w:szCs w:val="24"/>
        </w:rPr>
      </w:pPr>
      <w:r w:rsidRPr="00363FE1">
        <w:rPr>
          <w:rFonts w:ascii="Times New Roman" w:hAnsi="Times New Roman" w:cs="Times New Roman"/>
          <w:sz w:val="24"/>
          <w:szCs w:val="24"/>
        </w:rPr>
        <w:lastRenderedPageBreak/>
        <w:t>provide certification of the latest medical and psychological fitness of the candidate along with the application</w:t>
      </w:r>
      <w:r>
        <w:rPr>
          <w:rFonts w:ascii="Times New Roman" w:hAnsi="Times New Roman" w:cs="Times New Roman"/>
          <w:sz w:val="24"/>
          <w:szCs w:val="24"/>
        </w:rPr>
        <w:t xml:space="preserve"> with the certificate also indicating</w:t>
      </w:r>
      <w:r w:rsidRPr="00363FE1">
        <w:rPr>
          <w:rFonts w:ascii="Times New Roman" w:hAnsi="Times New Roman" w:cs="Times New Roman"/>
          <w:sz w:val="24"/>
          <w:szCs w:val="24"/>
        </w:rPr>
        <w:t xml:space="preserve"> whether the candidate is or has been on prolonged medical treatment during the last twelve (12) months</w:t>
      </w:r>
      <w:r w:rsidR="008C6577">
        <w:rPr>
          <w:rFonts w:ascii="Times New Roman" w:hAnsi="Times New Roman" w:cs="Times New Roman"/>
          <w:sz w:val="24"/>
          <w:szCs w:val="24"/>
        </w:rPr>
        <w:t>.</w:t>
      </w:r>
    </w:p>
    <w:p w14:paraId="35072A0C" w14:textId="0B04BFEF" w:rsidR="007665CF" w:rsidRDefault="007665CF" w:rsidP="00EF29D6">
      <w:pPr>
        <w:pStyle w:val="ListParagraph"/>
        <w:spacing w:before="240" w:line="360" w:lineRule="auto"/>
        <w:ind w:left="1440"/>
        <w:jc w:val="both"/>
        <w:rPr>
          <w:rFonts w:ascii="Times New Roman" w:hAnsi="Times New Roman" w:cs="Times New Roman"/>
          <w:sz w:val="24"/>
          <w:szCs w:val="24"/>
        </w:rPr>
      </w:pPr>
    </w:p>
    <w:p w14:paraId="6EE4D35E" w14:textId="77777777" w:rsidR="007665CF" w:rsidRPr="00363FE1" w:rsidRDefault="007665CF" w:rsidP="007665CF">
      <w:pPr>
        <w:pStyle w:val="ListParagraph"/>
        <w:numPr>
          <w:ilvl w:val="0"/>
          <w:numId w:val="1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authorised person shall ensure that </w:t>
      </w:r>
    </w:p>
    <w:p w14:paraId="63928650" w14:textId="1D3F1EA8" w:rsidR="007665CF" w:rsidRDefault="007665CF" w:rsidP="007665CF">
      <w:pPr>
        <w:pStyle w:val="ListParagraph"/>
        <w:numPr>
          <w:ilvl w:val="1"/>
          <w:numId w:val="1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w:t>
      </w:r>
      <w:r w:rsidRPr="00363FE1">
        <w:rPr>
          <w:rFonts w:ascii="Times New Roman" w:hAnsi="Times New Roman" w:cs="Times New Roman"/>
          <w:sz w:val="24"/>
          <w:szCs w:val="24"/>
        </w:rPr>
        <w:t xml:space="preserve">ll </w:t>
      </w:r>
      <w:r w:rsidR="008C6577" w:rsidRPr="00363FE1">
        <w:rPr>
          <w:rFonts w:ascii="Times New Roman" w:hAnsi="Times New Roman" w:cs="Times New Roman"/>
          <w:sz w:val="24"/>
          <w:szCs w:val="24"/>
        </w:rPr>
        <w:t>licen</w:t>
      </w:r>
      <w:r w:rsidR="008C6577">
        <w:rPr>
          <w:rFonts w:ascii="Times New Roman" w:hAnsi="Times New Roman" w:cs="Times New Roman"/>
          <w:sz w:val="24"/>
          <w:szCs w:val="24"/>
        </w:rPr>
        <w:t>c</w:t>
      </w:r>
      <w:r w:rsidR="008C6577" w:rsidRPr="00363FE1">
        <w:rPr>
          <w:rFonts w:ascii="Times New Roman" w:hAnsi="Times New Roman" w:cs="Times New Roman"/>
          <w:sz w:val="24"/>
          <w:szCs w:val="24"/>
        </w:rPr>
        <w:t xml:space="preserve">ed </w:t>
      </w:r>
      <w:r w:rsidRPr="00363FE1">
        <w:rPr>
          <w:rFonts w:ascii="Times New Roman" w:hAnsi="Times New Roman" w:cs="Times New Roman"/>
          <w:sz w:val="24"/>
          <w:szCs w:val="24"/>
        </w:rPr>
        <w:t>operating personnel</w:t>
      </w:r>
      <w:r>
        <w:rPr>
          <w:rFonts w:ascii="Times New Roman" w:hAnsi="Times New Roman" w:cs="Times New Roman"/>
          <w:sz w:val="24"/>
          <w:szCs w:val="24"/>
        </w:rPr>
        <w:t xml:space="preserve"> </w:t>
      </w:r>
      <w:r w:rsidRPr="00363FE1">
        <w:rPr>
          <w:rFonts w:ascii="Times New Roman" w:hAnsi="Times New Roman" w:cs="Times New Roman"/>
          <w:sz w:val="24"/>
          <w:szCs w:val="24"/>
        </w:rPr>
        <w:t xml:space="preserve">undergo a formal retraining for two (2) periods of one (1) month duration each during a calendar </w:t>
      </w:r>
      <w:proofErr w:type="gramStart"/>
      <w:r w:rsidRPr="00363FE1">
        <w:rPr>
          <w:rFonts w:ascii="Times New Roman" w:hAnsi="Times New Roman" w:cs="Times New Roman"/>
          <w:sz w:val="24"/>
          <w:szCs w:val="24"/>
        </w:rPr>
        <w:t>year;</w:t>
      </w:r>
      <w:proofErr w:type="gramEnd"/>
    </w:p>
    <w:p w14:paraId="0737843B" w14:textId="1987D4E5" w:rsidR="007665CF" w:rsidRDefault="007665CF" w:rsidP="007665CF">
      <w:pPr>
        <w:pStyle w:val="ListParagraph"/>
        <w:numPr>
          <w:ilvl w:val="1"/>
          <w:numId w:val="1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w:t>
      </w:r>
      <w:r w:rsidRPr="00363FE1">
        <w:rPr>
          <w:rFonts w:ascii="Times New Roman" w:hAnsi="Times New Roman" w:cs="Times New Roman"/>
          <w:sz w:val="24"/>
          <w:szCs w:val="24"/>
        </w:rPr>
        <w:t xml:space="preserve">fter retraining, such </w:t>
      </w:r>
      <w:r w:rsidR="008C6577" w:rsidRPr="00363FE1">
        <w:rPr>
          <w:rFonts w:ascii="Times New Roman" w:hAnsi="Times New Roman" w:cs="Times New Roman"/>
          <w:sz w:val="24"/>
          <w:szCs w:val="24"/>
        </w:rPr>
        <w:t>licen</w:t>
      </w:r>
      <w:r w:rsidR="008C6577">
        <w:rPr>
          <w:rFonts w:ascii="Times New Roman" w:hAnsi="Times New Roman" w:cs="Times New Roman"/>
          <w:sz w:val="24"/>
          <w:szCs w:val="24"/>
        </w:rPr>
        <w:t>c</w:t>
      </w:r>
      <w:r w:rsidR="008C6577" w:rsidRPr="00363FE1">
        <w:rPr>
          <w:rFonts w:ascii="Times New Roman" w:hAnsi="Times New Roman" w:cs="Times New Roman"/>
          <w:sz w:val="24"/>
          <w:szCs w:val="24"/>
        </w:rPr>
        <w:t xml:space="preserve">ed </w:t>
      </w:r>
      <w:r w:rsidRPr="00363FE1">
        <w:rPr>
          <w:rFonts w:ascii="Times New Roman" w:hAnsi="Times New Roman" w:cs="Times New Roman"/>
          <w:sz w:val="24"/>
          <w:szCs w:val="24"/>
        </w:rPr>
        <w:t xml:space="preserve">individuals </w:t>
      </w:r>
      <w:r>
        <w:rPr>
          <w:rFonts w:ascii="Times New Roman" w:hAnsi="Times New Roman" w:cs="Times New Roman"/>
          <w:sz w:val="24"/>
          <w:szCs w:val="24"/>
        </w:rPr>
        <w:t>are</w:t>
      </w:r>
      <w:r w:rsidRPr="00363FE1">
        <w:rPr>
          <w:rFonts w:ascii="Times New Roman" w:hAnsi="Times New Roman" w:cs="Times New Roman"/>
          <w:sz w:val="24"/>
          <w:szCs w:val="24"/>
        </w:rPr>
        <w:t xml:space="preserve"> examined by the authorised person or plant management, as the case may be, to assess their continued technical and professional competence for the assigned </w:t>
      </w:r>
      <w:proofErr w:type="gramStart"/>
      <w:r w:rsidRPr="00363FE1">
        <w:rPr>
          <w:rFonts w:ascii="Times New Roman" w:hAnsi="Times New Roman" w:cs="Times New Roman"/>
          <w:sz w:val="24"/>
          <w:szCs w:val="24"/>
        </w:rPr>
        <w:t>job</w:t>
      </w:r>
      <w:r>
        <w:rPr>
          <w:rFonts w:ascii="Times New Roman" w:hAnsi="Times New Roman" w:cs="Times New Roman"/>
          <w:sz w:val="24"/>
          <w:szCs w:val="24"/>
        </w:rPr>
        <w:t>;</w:t>
      </w:r>
      <w:proofErr w:type="gramEnd"/>
    </w:p>
    <w:p w14:paraId="77D884C0" w14:textId="78CACDF3" w:rsidR="007665CF" w:rsidRDefault="007665CF" w:rsidP="007665CF">
      <w:pPr>
        <w:pStyle w:val="ListParagraph"/>
        <w:numPr>
          <w:ilvl w:val="1"/>
          <w:numId w:val="1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w:t>
      </w:r>
      <w:r w:rsidRPr="00363FE1">
        <w:rPr>
          <w:rFonts w:ascii="Times New Roman" w:hAnsi="Times New Roman" w:cs="Times New Roman"/>
          <w:sz w:val="24"/>
          <w:szCs w:val="24"/>
        </w:rPr>
        <w:t xml:space="preserve">his assessment along with medical and psychological fitness certificates </w:t>
      </w:r>
      <w:r>
        <w:rPr>
          <w:rFonts w:ascii="Times New Roman" w:hAnsi="Times New Roman" w:cs="Times New Roman"/>
          <w:sz w:val="24"/>
          <w:szCs w:val="24"/>
        </w:rPr>
        <w:t>are</w:t>
      </w:r>
      <w:r w:rsidRPr="00363FE1">
        <w:rPr>
          <w:rFonts w:ascii="Times New Roman" w:hAnsi="Times New Roman" w:cs="Times New Roman"/>
          <w:sz w:val="24"/>
          <w:szCs w:val="24"/>
        </w:rPr>
        <w:t xml:space="preserve"> submitted to </w:t>
      </w:r>
      <w:r w:rsidR="008C6577">
        <w:rPr>
          <w:rFonts w:ascii="Times New Roman" w:hAnsi="Times New Roman" w:cs="Times New Roman"/>
          <w:sz w:val="24"/>
          <w:szCs w:val="24"/>
        </w:rPr>
        <w:t>the Authority</w:t>
      </w:r>
      <w:r w:rsidR="008C6577" w:rsidRPr="00363FE1">
        <w:rPr>
          <w:rFonts w:ascii="Times New Roman" w:hAnsi="Times New Roman" w:cs="Times New Roman"/>
          <w:sz w:val="24"/>
          <w:szCs w:val="24"/>
        </w:rPr>
        <w:t xml:space="preserve"> </w:t>
      </w:r>
      <w:r w:rsidRPr="00363FE1">
        <w:rPr>
          <w:rFonts w:ascii="Times New Roman" w:hAnsi="Times New Roman" w:cs="Times New Roman"/>
          <w:sz w:val="24"/>
          <w:szCs w:val="24"/>
        </w:rPr>
        <w:t xml:space="preserve">at the time of renewal of the </w:t>
      </w:r>
      <w:r w:rsidR="008C6577" w:rsidRPr="00363FE1">
        <w:rPr>
          <w:rFonts w:ascii="Times New Roman" w:hAnsi="Times New Roman" w:cs="Times New Roman"/>
          <w:sz w:val="24"/>
          <w:szCs w:val="24"/>
        </w:rPr>
        <w:t>licen</w:t>
      </w:r>
      <w:r w:rsidR="008C6577">
        <w:rPr>
          <w:rFonts w:ascii="Times New Roman" w:hAnsi="Times New Roman" w:cs="Times New Roman"/>
          <w:sz w:val="24"/>
          <w:szCs w:val="24"/>
        </w:rPr>
        <w:t>c</w:t>
      </w:r>
      <w:r w:rsidR="008C6577" w:rsidRPr="00363FE1">
        <w:rPr>
          <w:rFonts w:ascii="Times New Roman" w:hAnsi="Times New Roman" w:cs="Times New Roman"/>
          <w:sz w:val="24"/>
          <w:szCs w:val="24"/>
        </w:rPr>
        <w:t>e</w:t>
      </w:r>
      <w:r w:rsidRPr="00363FE1">
        <w:rPr>
          <w:rFonts w:ascii="Times New Roman" w:hAnsi="Times New Roman" w:cs="Times New Roman"/>
          <w:sz w:val="24"/>
          <w:szCs w:val="24"/>
        </w:rPr>
        <w:t>; and</w:t>
      </w:r>
    </w:p>
    <w:p w14:paraId="4869B83B" w14:textId="37174562" w:rsidR="007665CF" w:rsidRDefault="007665CF" w:rsidP="007665CF">
      <w:pPr>
        <w:pStyle w:val="ListParagraph"/>
        <w:numPr>
          <w:ilvl w:val="1"/>
          <w:numId w:val="1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w:t>
      </w:r>
      <w:r w:rsidRPr="00363FE1">
        <w:rPr>
          <w:rFonts w:ascii="Times New Roman" w:hAnsi="Times New Roman" w:cs="Times New Roman"/>
          <w:sz w:val="24"/>
          <w:szCs w:val="24"/>
        </w:rPr>
        <w:t xml:space="preserve">he application for annual renewal of </w:t>
      </w:r>
      <w:r w:rsidR="008C6577" w:rsidRPr="00363FE1">
        <w:rPr>
          <w:rFonts w:ascii="Times New Roman" w:hAnsi="Times New Roman" w:cs="Times New Roman"/>
          <w:sz w:val="24"/>
          <w:szCs w:val="24"/>
        </w:rPr>
        <w:t>licen</w:t>
      </w:r>
      <w:r w:rsidR="008C6577">
        <w:rPr>
          <w:rFonts w:ascii="Times New Roman" w:hAnsi="Times New Roman" w:cs="Times New Roman"/>
          <w:sz w:val="24"/>
          <w:szCs w:val="24"/>
        </w:rPr>
        <w:t>c</w:t>
      </w:r>
      <w:r w:rsidR="008C6577" w:rsidRPr="00363FE1">
        <w:rPr>
          <w:rFonts w:ascii="Times New Roman" w:hAnsi="Times New Roman" w:cs="Times New Roman"/>
          <w:sz w:val="24"/>
          <w:szCs w:val="24"/>
        </w:rPr>
        <w:t xml:space="preserve">e </w:t>
      </w:r>
      <w:r w:rsidRPr="00363FE1">
        <w:rPr>
          <w:rFonts w:ascii="Times New Roman" w:hAnsi="Times New Roman" w:cs="Times New Roman"/>
          <w:sz w:val="24"/>
          <w:szCs w:val="24"/>
        </w:rPr>
        <w:t>containing necessary documents</w:t>
      </w:r>
      <w:r>
        <w:rPr>
          <w:rFonts w:ascii="Times New Roman" w:hAnsi="Times New Roman" w:cs="Times New Roman"/>
          <w:sz w:val="24"/>
          <w:szCs w:val="24"/>
        </w:rPr>
        <w:t xml:space="preserve"> is </w:t>
      </w:r>
      <w:r w:rsidRPr="00363FE1">
        <w:rPr>
          <w:rFonts w:ascii="Times New Roman" w:hAnsi="Times New Roman" w:cs="Times New Roman"/>
          <w:sz w:val="24"/>
          <w:szCs w:val="24"/>
        </w:rPr>
        <w:t xml:space="preserve">submitted to </w:t>
      </w:r>
      <w:r w:rsidR="008C6577">
        <w:rPr>
          <w:rFonts w:ascii="Times New Roman" w:hAnsi="Times New Roman" w:cs="Times New Roman"/>
          <w:sz w:val="24"/>
          <w:szCs w:val="24"/>
        </w:rPr>
        <w:t>the Authority</w:t>
      </w:r>
      <w:r w:rsidR="008C6577" w:rsidRPr="00363FE1">
        <w:rPr>
          <w:rFonts w:ascii="Times New Roman" w:hAnsi="Times New Roman" w:cs="Times New Roman"/>
          <w:sz w:val="24"/>
          <w:szCs w:val="24"/>
        </w:rPr>
        <w:t xml:space="preserve"> </w:t>
      </w:r>
      <w:r w:rsidRPr="00363FE1">
        <w:rPr>
          <w:rFonts w:ascii="Times New Roman" w:hAnsi="Times New Roman" w:cs="Times New Roman"/>
          <w:sz w:val="24"/>
          <w:szCs w:val="24"/>
        </w:rPr>
        <w:t>one (1) month prior to its expiry date, each year</w:t>
      </w:r>
      <w:r>
        <w:rPr>
          <w:rFonts w:ascii="Times New Roman" w:hAnsi="Times New Roman" w:cs="Times New Roman"/>
          <w:sz w:val="24"/>
          <w:szCs w:val="24"/>
        </w:rPr>
        <w:t xml:space="preserve"> with t</w:t>
      </w:r>
      <w:r w:rsidRPr="00363FE1">
        <w:rPr>
          <w:rFonts w:ascii="Times New Roman" w:hAnsi="Times New Roman" w:cs="Times New Roman"/>
          <w:sz w:val="24"/>
          <w:szCs w:val="24"/>
        </w:rPr>
        <w:t xml:space="preserve">he </w:t>
      </w:r>
      <w:r w:rsidR="008C6577" w:rsidRPr="00363FE1">
        <w:rPr>
          <w:rFonts w:ascii="Times New Roman" w:hAnsi="Times New Roman" w:cs="Times New Roman"/>
          <w:sz w:val="24"/>
          <w:szCs w:val="24"/>
        </w:rPr>
        <w:t>licen</w:t>
      </w:r>
      <w:r w:rsidR="008C6577">
        <w:rPr>
          <w:rFonts w:ascii="Times New Roman" w:hAnsi="Times New Roman" w:cs="Times New Roman"/>
          <w:sz w:val="24"/>
          <w:szCs w:val="24"/>
        </w:rPr>
        <w:t>c</w:t>
      </w:r>
      <w:r w:rsidR="008C6577" w:rsidRPr="00363FE1">
        <w:rPr>
          <w:rFonts w:ascii="Times New Roman" w:hAnsi="Times New Roman" w:cs="Times New Roman"/>
          <w:sz w:val="24"/>
          <w:szCs w:val="24"/>
        </w:rPr>
        <w:t>e</w:t>
      </w:r>
      <w:r w:rsidR="008C6577">
        <w:rPr>
          <w:rFonts w:ascii="Times New Roman" w:hAnsi="Times New Roman" w:cs="Times New Roman"/>
          <w:sz w:val="24"/>
          <w:szCs w:val="24"/>
        </w:rPr>
        <w:t xml:space="preserve"> </w:t>
      </w:r>
      <w:r w:rsidRPr="00363FE1">
        <w:rPr>
          <w:rFonts w:ascii="Times New Roman" w:hAnsi="Times New Roman" w:cs="Times New Roman"/>
          <w:sz w:val="24"/>
          <w:szCs w:val="24"/>
        </w:rPr>
        <w:t>remain</w:t>
      </w:r>
      <w:r>
        <w:rPr>
          <w:rFonts w:ascii="Times New Roman" w:hAnsi="Times New Roman" w:cs="Times New Roman"/>
          <w:sz w:val="24"/>
          <w:szCs w:val="24"/>
        </w:rPr>
        <w:t>ing</w:t>
      </w:r>
      <w:r w:rsidRPr="00363FE1">
        <w:rPr>
          <w:rFonts w:ascii="Times New Roman" w:hAnsi="Times New Roman" w:cs="Times New Roman"/>
          <w:sz w:val="24"/>
          <w:szCs w:val="24"/>
        </w:rPr>
        <w:t xml:space="preserve"> valid until the disposition of application for the annual renewal by </w:t>
      </w:r>
      <w:r w:rsidR="008C6577">
        <w:rPr>
          <w:rFonts w:ascii="Times New Roman" w:hAnsi="Times New Roman" w:cs="Times New Roman"/>
          <w:sz w:val="24"/>
          <w:szCs w:val="24"/>
        </w:rPr>
        <w:t>the Authority</w:t>
      </w:r>
      <w:r>
        <w:rPr>
          <w:rFonts w:ascii="Times New Roman" w:hAnsi="Times New Roman" w:cs="Times New Roman"/>
          <w:sz w:val="24"/>
          <w:szCs w:val="24"/>
        </w:rPr>
        <w:t>.</w:t>
      </w:r>
    </w:p>
    <w:p w14:paraId="1ACD7A4A" w14:textId="77777777" w:rsidR="007665CF" w:rsidRPr="00363FE1" w:rsidRDefault="007665CF" w:rsidP="007665CF">
      <w:pPr>
        <w:pStyle w:val="ListParagraph"/>
        <w:numPr>
          <w:ilvl w:val="0"/>
          <w:numId w:val="1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authorised person shall ensure that </w:t>
      </w:r>
    </w:p>
    <w:p w14:paraId="57D92DF7" w14:textId="6BC02D89" w:rsidR="007665CF" w:rsidRDefault="008C6577" w:rsidP="007665CF">
      <w:pPr>
        <w:pStyle w:val="ListParagraph"/>
        <w:numPr>
          <w:ilvl w:val="1"/>
          <w:numId w:val="1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l</w:t>
      </w:r>
      <w:r w:rsidRPr="00363FE1">
        <w:rPr>
          <w:rFonts w:ascii="Times New Roman" w:hAnsi="Times New Roman" w:cs="Times New Roman"/>
          <w:sz w:val="24"/>
          <w:szCs w:val="24"/>
        </w:rPr>
        <w:t>icen</w:t>
      </w:r>
      <w:r>
        <w:rPr>
          <w:rFonts w:ascii="Times New Roman" w:hAnsi="Times New Roman" w:cs="Times New Roman"/>
          <w:sz w:val="24"/>
          <w:szCs w:val="24"/>
        </w:rPr>
        <w:t>c</w:t>
      </w:r>
      <w:r w:rsidRPr="00363FE1">
        <w:rPr>
          <w:rFonts w:ascii="Times New Roman" w:hAnsi="Times New Roman" w:cs="Times New Roman"/>
          <w:sz w:val="24"/>
          <w:szCs w:val="24"/>
        </w:rPr>
        <w:t xml:space="preserve">e </w:t>
      </w:r>
      <w:r w:rsidR="007665CF" w:rsidRPr="00363FE1">
        <w:rPr>
          <w:rFonts w:ascii="Times New Roman" w:hAnsi="Times New Roman" w:cs="Times New Roman"/>
          <w:sz w:val="24"/>
          <w:szCs w:val="24"/>
        </w:rPr>
        <w:t>of operating personnel routinely involved in shift duties</w:t>
      </w:r>
      <w:r w:rsidR="007665CF">
        <w:rPr>
          <w:rFonts w:ascii="Times New Roman" w:hAnsi="Times New Roman" w:cs="Times New Roman"/>
          <w:sz w:val="24"/>
          <w:szCs w:val="24"/>
        </w:rPr>
        <w:t xml:space="preserve"> is subject to annual renewal and is valid </w:t>
      </w:r>
      <w:r w:rsidR="007665CF" w:rsidRPr="00363FE1">
        <w:rPr>
          <w:rFonts w:ascii="Times New Roman" w:hAnsi="Times New Roman" w:cs="Times New Roman"/>
          <w:sz w:val="24"/>
          <w:szCs w:val="24"/>
        </w:rPr>
        <w:t>for a period of eight (8)</w:t>
      </w:r>
      <w:r w:rsidR="007665CF">
        <w:rPr>
          <w:rFonts w:ascii="Times New Roman" w:hAnsi="Times New Roman" w:cs="Times New Roman"/>
          <w:sz w:val="24"/>
          <w:szCs w:val="24"/>
        </w:rPr>
        <w:t xml:space="preserve"> years w</w:t>
      </w:r>
      <w:r w:rsidR="007665CF" w:rsidRPr="00363FE1">
        <w:rPr>
          <w:rFonts w:ascii="Times New Roman" w:hAnsi="Times New Roman" w:cs="Times New Roman"/>
          <w:sz w:val="24"/>
          <w:szCs w:val="24"/>
        </w:rPr>
        <w:t xml:space="preserve">hereas, </w:t>
      </w:r>
      <w:r w:rsidRPr="00363FE1">
        <w:rPr>
          <w:rFonts w:ascii="Times New Roman" w:hAnsi="Times New Roman" w:cs="Times New Roman"/>
          <w:sz w:val="24"/>
          <w:szCs w:val="24"/>
        </w:rPr>
        <w:t>licen</w:t>
      </w:r>
      <w:r>
        <w:rPr>
          <w:rFonts w:ascii="Times New Roman" w:hAnsi="Times New Roman" w:cs="Times New Roman"/>
          <w:sz w:val="24"/>
          <w:szCs w:val="24"/>
        </w:rPr>
        <w:t>c</w:t>
      </w:r>
      <w:r w:rsidRPr="00363FE1">
        <w:rPr>
          <w:rFonts w:ascii="Times New Roman" w:hAnsi="Times New Roman" w:cs="Times New Roman"/>
          <w:sz w:val="24"/>
          <w:szCs w:val="24"/>
        </w:rPr>
        <w:t xml:space="preserve">e </w:t>
      </w:r>
      <w:r w:rsidR="007665CF" w:rsidRPr="00363FE1">
        <w:rPr>
          <w:rFonts w:ascii="Times New Roman" w:hAnsi="Times New Roman" w:cs="Times New Roman"/>
          <w:sz w:val="24"/>
          <w:szCs w:val="24"/>
        </w:rPr>
        <w:t xml:space="preserve">of operating personnel involved in activities other than plant operation (regular shift duties) </w:t>
      </w:r>
      <w:r w:rsidR="007665CF">
        <w:rPr>
          <w:rFonts w:ascii="Times New Roman" w:hAnsi="Times New Roman" w:cs="Times New Roman"/>
          <w:sz w:val="24"/>
          <w:szCs w:val="24"/>
        </w:rPr>
        <w:t>is</w:t>
      </w:r>
      <w:r w:rsidR="007665CF" w:rsidRPr="00363FE1">
        <w:rPr>
          <w:rFonts w:ascii="Times New Roman" w:hAnsi="Times New Roman" w:cs="Times New Roman"/>
          <w:sz w:val="24"/>
          <w:szCs w:val="24"/>
        </w:rPr>
        <w:t xml:space="preserve"> valid for a period of four (4) years </w:t>
      </w:r>
      <w:r w:rsidR="007665CF">
        <w:rPr>
          <w:rFonts w:ascii="Times New Roman" w:hAnsi="Times New Roman" w:cs="Times New Roman"/>
          <w:sz w:val="24"/>
          <w:szCs w:val="24"/>
        </w:rPr>
        <w:t xml:space="preserve">and is </w:t>
      </w:r>
      <w:r w:rsidR="007665CF" w:rsidRPr="00363FE1">
        <w:rPr>
          <w:rFonts w:ascii="Times New Roman" w:hAnsi="Times New Roman" w:cs="Times New Roman"/>
          <w:sz w:val="24"/>
          <w:szCs w:val="24"/>
        </w:rPr>
        <w:t xml:space="preserve">subject to annual </w:t>
      </w:r>
      <w:proofErr w:type="gramStart"/>
      <w:r w:rsidR="007665CF" w:rsidRPr="00363FE1">
        <w:rPr>
          <w:rFonts w:ascii="Times New Roman" w:hAnsi="Times New Roman" w:cs="Times New Roman"/>
          <w:sz w:val="24"/>
          <w:szCs w:val="24"/>
        </w:rPr>
        <w:t>renewal;</w:t>
      </w:r>
      <w:proofErr w:type="gramEnd"/>
    </w:p>
    <w:p w14:paraId="41C548B4" w14:textId="469FDE93" w:rsidR="007665CF" w:rsidRDefault="007665CF" w:rsidP="007665CF">
      <w:pPr>
        <w:pStyle w:val="ListParagraph"/>
        <w:numPr>
          <w:ilvl w:val="1"/>
          <w:numId w:val="1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w:t>
      </w:r>
      <w:r w:rsidRPr="00363FE1">
        <w:rPr>
          <w:rFonts w:ascii="Times New Roman" w:hAnsi="Times New Roman" w:cs="Times New Roman"/>
          <w:sz w:val="24"/>
          <w:szCs w:val="24"/>
        </w:rPr>
        <w:t xml:space="preserve"> </w:t>
      </w:r>
      <w:r w:rsidR="008C6577" w:rsidRPr="00363FE1">
        <w:rPr>
          <w:rFonts w:ascii="Times New Roman" w:hAnsi="Times New Roman" w:cs="Times New Roman"/>
          <w:sz w:val="24"/>
          <w:szCs w:val="24"/>
        </w:rPr>
        <w:t>licen</w:t>
      </w:r>
      <w:r w:rsidR="008C6577">
        <w:rPr>
          <w:rFonts w:ascii="Times New Roman" w:hAnsi="Times New Roman" w:cs="Times New Roman"/>
          <w:sz w:val="24"/>
          <w:szCs w:val="24"/>
        </w:rPr>
        <w:t>c</w:t>
      </w:r>
      <w:r w:rsidR="008C6577" w:rsidRPr="00363FE1">
        <w:rPr>
          <w:rFonts w:ascii="Times New Roman" w:hAnsi="Times New Roman" w:cs="Times New Roman"/>
          <w:sz w:val="24"/>
          <w:szCs w:val="24"/>
        </w:rPr>
        <w:t xml:space="preserve">e </w:t>
      </w:r>
      <w:r w:rsidRPr="00363FE1">
        <w:rPr>
          <w:rFonts w:ascii="Times New Roman" w:hAnsi="Times New Roman" w:cs="Times New Roman"/>
          <w:sz w:val="24"/>
          <w:szCs w:val="24"/>
        </w:rPr>
        <w:t xml:space="preserve">is </w:t>
      </w:r>
      <w:r>
        <w:rPr>
          <w:rFonts w:ascii="Times New Roman" w:hAnsi="Times New Roman" w:cs="Times New Roman"/>
          <w:sz w:val="24"/>
          <w:szCs w:val="24"/>
        </w:rPr>
        <w:t>subject to</w:t>
      </w:r>
      <w:r w:rsidRPr="00363FE1">
        <w:rPr>
          <w:rFonts w:ascii="Times New Roman" w:hAnsi="Times New Roman" w:cs="Times New Roman"/>
          <w:sz w:val="24"/>
          <w:szCs w:val="24"/>
        </w:rPr>
        <w:t xml:space="preserve"> automatic cancell</w:t>
      </w:r>
      <w:r>
        <w:rPr>
          <w:rFonts w:ascii="Times New Roman" w:hAnsi="Times New Roman" w:cs="Times New Roman"/>
          <w:sz w:val="24"/>
          <w:szCs w:val="24"/>
        </w:rPr>
        <w:t>ation</w:t>
      </w:r>
      <w:r w:rsidRPr="00363FE1">
        <w:rPr>
          <w:rFonts w:ascii="Times New Roman" w:hAnsi="Times New Roman" w:cs="Times New Roman"/>
          <w:sz w:val="24"/>
          <w:szCs w:val="24"/>
        </w:rPr>
        <w:t xml:space="preserve"> on one of the</w:t>
      </w:r>
      <w:r>
        <w:rPr>
          <w:rFonts w:ascii="Times New Roman" w:hAnsi="Times New Roman" w:cs="Times New Roman"/>
          <w:sz w:val="24"/>
          <w:szCs w:val="24"/>
        </w:rPr>
        <w:t xml:space="preserve"> </w:t>
      </w:r>
      <w:r w:rsidRPr="00363FE1">
        <w:rPr>
          <w:rFonts w:ascii="Times New Roman" w:hAnsi="Times New Roman" w:cs="Times New Roman"/>
          <w:sz w:val="24"/>
          <w:szCs w:val="24"/>
        </w:rPr>
        <w:t>following reasons:</w:t>
      </w:r>
    </w:p>
    <w:p w14:paraId="4882F16A" w14:textId="77777777" w:rsidR="007665CF" w:rsidRDefault="007665CF" w:rsidP="007665CF">
      <w:pPr>
        <w:pStyle w:val="ListParagraph"/>
        <w:numPr>
          <w:ilvl w:val="2"/>
          <w:numId w:val="1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i</w:t>
      </w:r>
      <w:r w:rsidRPr="00363FE1">
        <w:rPr>
          <w:rFonts w:ascii="Times New Roman" w:hAnsi="Times New Roman" w:cs="Times New Roman"/>
          <w:sz w:val="24"/>
          <w:szCs w:val="24"/>
        </w:rPr>
        <w:t xml:space="preserve">nability of a licensed individual to carry out his duties for medical reasons as recommended by a duly constituted medical </w:t>
      </w:r>
      <w:proofErr w:type="gramStart"/>
      <w:r w:rsidRPr="00363FE1">
        <w:rPr>
          <w:rFonts w:ascii="Times New Roman" w:hAnsi="Times New Roman" w:cs="Times New Roman"/>
          <w:sz w:val="24"/>
          <w:szCs w:val="24"/>
        </w:rPr>
        <w:t>board;</w:t>
      </w:r>
      <w:proofErr w:type="gramEnd"/>
    </w:p>
    <w:p w14:paraId="6274490C" w14:textId="77777777" w:rsidR="007665CF" w:rsidRDefault="007665CF" w:rsidP="007665CF">
      <w:pPr>
        <w:pStyle w:val="ListParagraph"/>
        <w:numPr>
          <w:ilvl w:val="2"/>
          <w:numId w:val="1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p</w:t>
      </w:r>
      <w:r w:rsidRPr="00363FE1">
        <w:rPr>
          <w:rFonts w:ascii="Times New Roman" w:hAnsi="Times New Roman" w:cs="Times New Roman"/>
          <w:sz w:val="24"/>
          <w:szCs w:val="24"/>
        </w:rPr>
        <w:t xml:space="preserve">ermanent physical disability that renders the licensed individual unable to carry out the </w:t>
      </w:r>
      <w:proofErr w:type="gramStart"/>
      <w:r w:rsidRPr="00363FE1">
        <w:rPr>
          <w:rFonts w:ascii="Times New Roman" w:hAnsi="Times New Roman" w:cs="Times New Roman"/>
          <w:sz w:val="24"/>
          <w:szCs w:val="24"/>
        </w:rPr>
        <w:t>duties;</w:t>
      </w:r>
      <w:proofErr w:type="gramEnd"/>
    </w:p>
    <w:p w14:paraId="22232D86" w14:textId="7E2A8657" w:rsidR="007665CF" w:rsidRDefault="007665CF" w:rsidP="007665CF">
      <w:pPr>
        <w:pStyle w:val="ListParagraph"/>
        <w:numPr>
          <w:ilvl w:val="2"/>
          <w:numId w:val="1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l</w:t>
      </w:r>
      <w:r w:rsidRPr="00363FE1">
        <w:rPr>
          <w:rFonts w:ascii="Times New Roman" w:hAnsi="Times New Roman" w:cs="Times New Roman"/>
          <w:sz w:val="24"/>
          <w:szCs w:val="24"/>
        </w:rPr>
        <w:t xml:space="preserve">ack of familiarity as a result of being away from operations of the plant, for which the </w:t>
      </w:r>
      <w:r w:rsidR="008C6577" w:rsidRPr="00363FE1">
        <w:rPr>
          <w:rFonts w:ascii="Times New Roman" w:hAnsi="Times New Roman" w:cs="Times New Roman"/>
          <w:sz w:val="24"/>
          <w:szCs w:val="24"/>
        </w:rPr>
        <w:t>licen</w:t>
      </w:r>
      <w:r w:rsidR="008C6577">
        <w:rPr>
          <w:rFonts w:ascii="Times New Roman" w:hAnsi="Times New Roman" w:cs="Times New Roman"/>
          <w:sz w:val="24"/>
          <w:szCs w:val="24"/>
        </w:rPr>
        <w:t>c</w:t>
      </w:r>
      <w:r w:rsidR="008C6577" w:rsidRPr="00363FE1">
        <w:rPr>
          <w:rFonts w:ascii="Times New Roman" w:hAnsi="Times New Roman" w:cs="Times New Roman"/>
          <w:sz w:val="24"/>
          <w:szCs w:val="24"/>
        </w:rPr>
        <w:t xml:space="preserve">e </w:t>
      </w:r>
      <w:r w:rsidRPr="00363FE1">
        <w:rPr>
          <w:rFonts w:ascii="Times New Roman" w:hAnsi="Times New Roman" w:cs="Times New Roman"/>
          <w:sz w:val="24"/>
          <w:szCs w:val="24"/>
        </w:rPr>
        <w:t xml:space="preserve">was issued, for a period of more than one (1) </w:t>
      </w:r>
      <w:proofErr w:type="gramStart"/>
      <w:r w:rsidRPr="00363FE1">
        <w:rPr>
          <w:rFonts w:ascii="Times New Roman" w:hAnsi="Times New Roman" w:cs="Times New Roman"/>
          <w:sz w:val="24"/>
          <w:szCs w:val="24"/>
        </w:rPr>
        <w:t>year;</w:t>
      </w:r>
      <w:proofErr w:type="gramEnd"/>
    </w:p>
    <w:p w14:paraId="3A963131" w14:textId="4070A8BF" w:rsidR="007665CF" w:rsidRDefault="007665CF" w:rsidP="007665CF">
      <w:pPr>
        <w:pStyle w:val="ListParagraph"/>
        <w:numPr>
          <w:ilvl w:val="2"/>
          <w:numId w:val="1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i</w:t>
      </w:r>
      <w:r w:rsidRPr="00363FE1">
        <w:rPr>
          <w:rFonts w:ascii="Times New Roman" w:hAnsi="Times New Roman" w:cs="Times New Roman"/>
          <w:sz w:val="24"/>
          <w:szCs w:val="24"/>
        </w:rPr>
        <w:t xml:space="preserve">nability of </w:t>
      </w:r>
      <w:r w:rsidR="008C6577" w:rsidRPr="00363FE1">
        <w:rPr>
          <w:rFonts w:ascii="Times New Roman" w:hAnsi="Times New Roman" w:cs="Times New Roman"/>
          <w:sz w:val="24"/>
          <w:szCs w:val="24"/>
        </w:rPr>
        <w:t>licen</w:t>
      </w:r>
      <w:r w:rsidR="008C6577">
        <w:rPr>
          <w:rFonts w:ascii="Times New Roman" w:hAnsi="Times New Roman" w:cs="Times New Roman"/>
          <w:sz w:val="24"/>
          <w:szCs w:val="24"/>
        </w:rPr>
        <w:t>c</w:t>
      </w:r>
      <w:r w:rsidR="008C6577" w:rsidRPr="00363FE1">
        <w:rPr>
          <w:rFonts w:ascii="Times New Roman" w:hAnsi="Times New Roman" w:cs="Times New Roman"/>
          <w:sz w:val="24"/>
          <w:szCs w:val="24"/>
        </w:rPr>
        <w:t xml:space="preserve">ed </w:t>
      </w:r>
      <w:r w:rsidRPr="00363FE1">
        <w:rPr>
          <w:rFonts w:ascii="Times New Roman" w:hAnsi="Times New Roman" w:cs="Times New Roman"/>
          <w:sz w:val="24"/>
          <w:szCs w:val="24"/>
        </w:rPr>
        <w:t>individual to complete retraining successfully; and</w:t>
      </w:r>
    </w:p>
    <w:p w14:paraId="2EE9F187" w14:textId="3F364D1F" w:rsidR="007665CF" w:rsidRDefault="007665CF" w:rsidP="007665CF">
      <w:pPr>
        <w:pStyle w:val="ListParagraph"/>
        <w:numPr>
          <w:ilvl w:val="2"/>
          <w:numId w:val="1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f</w:t>
      </w:r>
      <w:r w:rsidRPr="00363FE1">
        <w:rPr>
          <w:rFonts w:ascii="Times New Roman" w:hAnsi="Times New Roman" w:cs="Times New Roman"/>
          <w:sz w:val="24"/>
          <w:szCs w:val="24"/>
        </w:rPr>
        <w:t>ailure of a licensed individual to perform a minimum of twenty</w:t>
      </w:r>
      <w:r>
        <w:rPr>
          <w:rFonts w:ascii="Times New Roman" w:hAnsi="Times New Roman" w:cs="Times New Roman"/>
          <w:sz w:val="24"/>
          <w:szCs w:val="24"/>
        </w:rPr>
        <w:t xml:space="preserve"> </w:t>
      </w:r>
      <w:r w:rsidRPr="00363FE1">
        <w:rPr>
          <w:rFonts w:ascii="Times New Roman" w:hAnsi="Times New Roman" w:cs="Times New Roman"/>
          <w:sz w:val="24"/>
          <w:szCs w:val="24"/>
        </w:rPr>
        <w:t xml:space="preserve">(20) shift duties during a year and participation in one (1) startup (at plant or at </w:t>
      </w:r>
      <w:r w:rsidR="008C6577">
        <w:rPr>
          <w:rFonts w:ascii="Times New Roman" w:hAnsi="Times New Roman" w:cs="Times New Roman"/>
          <w:sz w:val="24"/>
          <w:szCs w:val="24"/>
        </w:rPr>
        <w:t xml:space="preserve">Full </w:t>
      </w:r>
      <w:r w:rsidR="008C6577">
        <w:rPr>
          <w:rFonts w:ascii="Times New Roman" w:hAnsi="Times New Roman" w:cs="Times New Roman"/>
          <w:sz w:val="24"/>
          <w:szCs w:val="24"/>
        </w:rPr>
        <w:lastRenderedPageBreak/>
        <w:t>Scope Training Simulator</w:t>
      </w:r>
      <w:r w:rsidRPr="00363FE1">
        <w:rPr>
          <w:rFonts w:ascii="Times New Roman" w:hAnsi="Times New Roman" w:cs="Times New Roman"/>
          <w:sz w:val="24"/>
          <w:szCs w:val="24"/>
        </w:rPr>
        <w:t>)</w:t>
      </w:r>
      <w:r>
        <w:rPr>
          <w:rFonts w:ascii="Times New Roman" w:hAnsi="Times New Roman" w:cs="Times New Roman"/>
          <w:sz w:val="24"/>
          <w:szCs w:val="24"/>
        </w:rPr>
        <w:t xml:space="preserve"> with t</w:t>
      </w:r>
      <w:r w:rsidRPr="00363FE1">
        <w:rPr>
          <w:rFonts w:ascii="Times New Roman" w:hAnsi="Times New Roman" w:cs="Times New Roman"/>
          <w:sz w:val="24"/>
          <w:szCs w:val="24"/>
        </w:rPr>
        <w:t>hese twenty (20) shifts duties</w:t>
      </w:r>
      <w:r>
        <w:rPr>
          <w:rFonts w:ascii="Times New Roman" w:hAnsi="Times New Roman" w:cs="Times New Roman"/>
          <w:sz w:val="24"/>
          <w:szCs w:val="24"/>
        </w:rPr>
        <w:t xml:space="preserve"> </w:t>
      </w:r>
      <w:r w:rsidRPr="00363FE1">
        <w:rPr>
          <w:rFonts w:ascii="Times New Roman" w:hAnsi="Times New Roman" w:cs="Times New Roman"/>
          <w:sz w:val="24"/>
          <w:szCs w:val="24"/>
        </w:rPr>
        <w:t xml:space="preserve">performed </w:t>
      </w:r>
      <w:r>
        <w:rPr>
          <w:rFonts w:ascii="Times New Roman" w:hAnsi="Times New Roman" w:cs="Times New Roman"/>
          <w:sz w:val="24"/>
          <w:szCs w:val="24"/>
        </w:rPr>
        <w:t xml:space="preserve">as </w:t>
      </w:r>
      <w:r w:rsidRPr="00363FE1">
        <w:rPr>
          <w:rFonts w:ascii="Times New Roman" w:hAnsi="Times New Roman" w:cs="Times New Roman"/>
          <w:sz w:val="24"/>
          <w:szCs w:val="24"/>
        </w:rPr>
        <w:t xml:space="preserve">acting independent in-charge of the </w:t>
      </w:r>
      <w:proofErr w:type="gramStart"/>
      <w:r w:rsidRPr="00363FE1">
        <w:rPr>
          <w:rFonts w:ascii="Times New Roman" w:hAnsi="Times New Roman" w:cs="Times New Roman"/>
          <w:sz w:val="24"/>
          <w:szCs w:val="24"/>
        </w:rPr>
        <w:t>shift</w:t>
      </w:r>
      <w:r w:rsidR="008C6577">
        <w:rPr>
          <w:rFonts w:ascii="Times New Roman" w:hAnsi="Times New Roman" w:cs="Times New Roman"/>
          <w:sz w:val="24"/>
          <w:szCs w:val="24"/>
        </w:rPr>
        <w:t>;</w:t>
      </w:r>
      <w:proofErr w:type="gramEnd"/>
    </w:p>
    <w:p w14:paraId="5FE3A1E1" w14:textId="31FE2EEF" w:rsidR="007665CF" w:rsidRDefault="007665CF" w:rsidP="007665CF">
      <w:pPr>
        <w:pStyle w:val="ListParagraph"/>
        <w:numPr>
          <w:ilvl w:val="1"/>
          <w:numId w:val="1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u</w:t>
      </w:r>
      <w:r w:rsidRPr="00363FE1">
        <w:rPr>
          <w:rFonts w:ascii="Times New Roman" w:hAnsi="Times New Roman" w:cs="Times New Roman"/>
          <w:sz w:val="24"/>
          <w:szCs w:val="24"/>
        </w:rPr>
        <w:t xml:space="preserve">pon issuance of notice of gross negligence or incompetence in performance of duties as assessed by the plant management or by </w:t>
      </w:r>
      <w:r w:rsidR="008C6577">
        <w:rPr>
          <w:rFonts w:ascii="Times New Roman" w:hAnsi="Times New Roman" w:cs="Times New Roman"/>
          <w:sz w:val="24"/>
          <w:szCs w:val="24"/>
        </w:rPr>
        <w:t>the Authority</w:t>
      </w:r>
      <w:proofErr w:type="gramStart"/>
      <w:r w:rsidRPr="00363FE1">
        <w:rPr>
          <w:rFonts w:ascii="Times New Roman" w:hAnsi="Times New Roman" w:cs="Times New Roman"/>
          <w:sz w:val="24"/>
          <w:szCs w:val="24"/>
        </w:rPr>
        <w:t>, as the case may be, the</w:t>
      </w:r>
      <w:proofErr w:type="gramEnd"/>
      <w:r w:rsidRPr="00363FE1">
        <w:rPr>
          <w:rFonts w:ascii="Times New Roman" w:hAnsi="Times New Roman" w:cs="Times New Roman"/>
          <w:sz w:val="24"/>
          <w:szCs w:val="24"/>
        </w:rPr>
        <w:t xml:space="preserve"> </w:t>
      </w:r>
      <w:r w:rsidR="008C6577" w:rsidRPr="00363FE1">
        <w:rPr>
          <w:rFonts w:ascii="Times New Roman" w:hAnsi="Times New Roman" w:cs="Times New Roman"/>
          <w:sz w:val="24"/>
          <w:szCs w:val="24"/>
        </w:rPr>
        <w:t>licen</w:t>
      </w:r>
      <w:r w:rsidR="008C6577">
        <w:rPr>
          <w:rFonts w:ascii="Times New Roman" w:hAnsi="Times New Roman" w:cs="Times New Roman"/>
          <w:sz w:val="24"/>
          <w:szCs w:val="24"/>
        </w:rPr>
        <w:t>c</w:t>
      </w:r>
      <w:r w:rsidR="008C6577" w:rsidRPr="00363FE1">
        <w:rPr>
          <w:rFonts w:ascii="Times New Roman" w:hAnsi="Times New Roman" w:cs="Times New Roman"/>
          <w:sz w:val="24"/>
          <w:szCs w:val="24"/>
        </w:rPr>
        <w:t xml:space="preserve">e </w:t>
      </w:r>
      <w:r>
        <w:rPr>
          <w:rFonts w:ascii="Times New Roman" w:hAnsi="Times New Roman" w:cs="Times New Roman"/>
          <w:sz w:val="24"/>
          <w:szCs w:val="24"/>
        </w:rPr>
        <w:t xml:space="preserve">is </w:t>
      </w:r>
      <w:r w:rsidRPr="00363FE1">
        <w:rPr>
          <w:rFonts w:ascii="Times New Roman" w:hAnsi="Times New Roman" w:cs="Times New Roman"/>
          <w:sz w:val="24"/>
          <w:szCs w:val="24"/>
        </w:rPr>
        <w:t>summarily suspended</w:t>
      </w:r>
      <w:r>
        <w:rPr>
          <w:rFonts w:ascii="Times New Roman" w:hAnsi="Times New Roman" w:cs="Times New Roman"/>
          <w:sz w:val="24"/>
          <w:szCs w:val="24"/>
        </w:rPr>
        <w:t xml:space="preserve"> and</w:t>
      </w:r>
      <w:r w:rsidRPr="00363FE1">
        <w:rPr>
          <w:rFonts w:ascii="Times New Roman" w:hAnsi="Times New Roman" w:cs="Times New Roman"/>
          <w:sz w:val="24"/>
          <w:szCs w:val="24"/>
        </w:rPr>
        <w:t xml:space="preserve"> </w:t>
      </w:r>
    </w:p>
    <w:p w14:paraId="3AC62CC6" w14:textId="7F5B4A2E" w:rsidR="007665CF" w:rsidRDefault="007665CF" w:rsidP="007665CF">
      <w:pPr>
        <w:pStyle w:val="ListParagraph"/>
        <w:numPr>
          <w:ilvl w:val="2"/>
          <w:numId w:val="1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i</w:t>
      </w:r>
      <w:r w:rsidRPr="00363FE1">
        <w:rPr>
          <w:rFonts w:ascii="Times New Roman" w:hAnsi="Times New Roman" w:cs="Times New Roman"/>
          <w:sz w:val="24"/>
          <w:szCs w:val="24"/>
        </w:rPr>
        <w:t xml:space="preserve">n such cases, the aggrieved party may submit appeal within two (2) weeks to </w:t>
      </w:r>
      <w:r w:rsidR="008C6577">
        <w:rPr>
          <w:rFonts w:ascii="Times New Roman" w:hAnsi="Times New Roman" w:cs="Times New Roman"/>
          <w:sz w:val="24"/>
          <w:szCs w:val="24"/>
        </w:rPr>
        <w:t>the Authority</w:t>
      </w:r>
      <w:r w:rsidR="008C6577" w:rsidRPr="00363FE1">
        <w:rPr>
          <w:rFonts w:ascii="Times New Roman" w:hAnsi="Times New Roman" w:cs="Times New Roman"/>
          <w:sz w:val="24"/>
          <w:szCs w:val="24"/>
        </w:rPr>
        <w:t xml:space="preserve"> </w:t>
      </w:r>
      <w:r w:rsidRPr="00363FE1">
        <w:rPr>
          <w:rFonts w:ascii="Times New Roman" w:hAnsi="Times New Roman" w:cs="Times New Roman"/>
          <w:sz w:val="24"/>
          <w:szCs w:val="24"/>
        </w:rPr>
        <w:t>for review of the decision</w:t>
      </w:r>
      <w:r>
        <w:rPr>
          <w:rFonts w:ascii="Times New Roman" w:hAnsi="Times New Roman" w:cs="Times New Roman"/>
          <w:sz w:val="24"/>
          <w:szCs w:val="24"/>
        </w:rPr>
        <w:t>; and</w:t>
      </w:r>
      <w:r w:rsidRPr="00363FE1">
        <w:rPr>
          <w:rFonts w:ascii="Times New Roman" w:hAnsi="Times New Roman" w:cs="Times New Roman"/>
          <w:sz w:val="24"/>
          <w:szCs w:val="24"/>
        </w:rPr>
        <w:t xml:space="preserve"> </w:t>
      </w:r>
    </w:p>
    <w:p w14:paraId="5FB08151" w14:textId="0142DD4E" w:rsidR="007665CF" w:rsidRDefault="007665CF" w:rsidP="007665CF">
      <w:pPr>
        <w:pStyle w:val="ListParagraph"/>
        <w:numPr>
          <w:ilvl w:val="2"/>
          <w:numId w:val="118"/>
        </w:numPr>
        <w:spacing w:before="240" w:line="360" w:lineRule="auto"/>
        <w:jc w:val="both"/>
        <w:rPr>
          <w:rFonts w:ascii="Times New Roman" w:hAnsi="Times New Roman" w:cs="Times New Roman"/>
          <w:sz w:val="24"/>
          <w:szCs w:val="24"/>
        </w:rPr>
      </w:pPr>
      <w:r w:rsidRPr="00363FE1">
        <w:rPr>
          <w:rFonts w:ascii="Times New Roman" w:hAnsi="Times New Roman" w:cs="Times New Roman"/>
          <w:sz w:val="24"/>
          <w:szCs w:val="24"/>
        </w:rPr>
        <w:t xml:space="preserve">the </w:t>
      </w:r>
      <w:r w:rsidR="008C6577" w:rsidRPr="00363FE1">
        <w:rPr>
          <w:rFonts w:ascii="Times New Roman" w:hAnsi="Times New Roman" w:cs="Times New Roman"/>
          <w:sz w:val="24"/>
          <w:szCs w:val="24"/>
        </w:rPr>
        <w:t>licen</w:t>
      </w:r>
      <w:r w:rsidR="008C6577">
        <w:rPr>
          <w:rFonts w:ascii="Times New Roman" w:hAnsi="Times New Roman" w:cs="Times New Roman"/>
          <w:sz w:val="24"/>
          <w:szCs w:val="24"/>
        </w:rPr>
        <w:t>c</w:t>
      </w:r>
      <w:r w:rsidR="008C6577" w:rsidRPr="00363FE1">
        <w:rPr>
          <w:rFonts w:ascii="Times New Roman" w:hAnsi="Times New Roman" w:cs="Times New Roman"/>
          <w:sz w:val="24"/>
          <w:szCs w:val="24"/>
        </w:rPr>
        <w:t xml:space="preserve">e </w:t>
      </w:r>
      <w:r w:rsidRPr="00363FE1">
        <w:rPr>
          <w:rFonts w:ascii="Times New Roman" w:hAnsi="Times New Roman" w:cs="Times New Roman"/>
          <w:sz w:val="24"/>
          <w:szCs w:val="24"/>
        </w:rPr>
        <w:t>remain</w:t>
      </w:r>
      <w:r>
        <w:rPr>
          <w:rFonts w:ascii="Times New Roman" w:hAnsi="Times New Roman" w:cs="Times New Roman"/>
          <w:sz w:val="24"/>
          <w:szCs w:val="24"/>
        </w:rPr>
        <w:t>s</w:t>
      </w:r>
      <w:r w:rsidRPr="00363FE1">
        <w:rPr>
          <w:rFonts w:ascii="Times New Roman" w:hAnsi="Times New Roman" w:cs="Times New Roman"/>
          <w:sz w:val="24"/>
          <w:szCs w:val="24"/>
        </w:rPr>
        <w:t xml:space="preserve"> suspended until the appeal is disposed of by </w:t>
      </w:r>
      <w:r w:rsidR="008C6577">
        <w:rPr>
          <w:rFonts w:ascii="Times New Roman" w:hAnsi="Times New Roman" w:cs="Times New Roman"/>
          <w:sz w:val="24"/>
          <w:szCs w:val="24"/>
        </w:rPr>
        <w:t xml:space="preserve">the </w:t>
      </w:r>
      <w:proofErr w:type="gramStart"/>
      <w:r w:rsidR="008C6577">
        <w:rPr>
          <w:rFonts w:ascii="Times New Roman" w:hAnsi="Times New Roman" w:cs="Times New Roman"/>
          <w:sz w:val="24"/>
          <w:szCs w:val="24"/>
        </w:rPr>
        <w:t>Authority</w:t>
      </w:r>
      <w:r w:rsidRPr="00363FE1">
        <w:rPr>
          <w:rFonts w:ascii="Times New Roman" w:hAnsi="Times New Roman" w:cs="Times New Roman"/>
          <w:sz w:val="24"/>
          <w:szCs w:val="24"/>
        </w:rPr>
        <w:t>;</w:t>
      </w:r>
      <w:proofErr w:type="gramEnd"/>
    </w:p>
    <w:p w14:paraId="115DF504" w14:textId="5025F071" w:rsidR="007665CF" w:rsidRDefault="008C6577" w:rsidP="007665CF">
      <w:pPr>
        <w:pStyle w:val="ListParagraph"/>
        <w:numPr>
          <w:ilvl w:val="1"/>
          <w:numId w:val="1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l</w:t>
      </w:r>
      <w:r w:rsidRPr="00363FE1">
        <w:rPr>
          <w:rFonts w:ascii="Times New Roman" w:hAnsi="Times New Roman" w:cs="Times New Roman"/>
          <w:sz w:val="24"/>
          <w:szCs w:val="24"/>
        </w:rPr>
        <w:t>icen</w:t>
      </w:r>
      <w:r>
        <w:rPr>
          <w:rFonts w:ascii="Times New Roman" w:hAnsi="Times New Roman" w:cs="Times New Roman"/>
          <w:sz w:val="24"/>
          <w:szCs w:val="24"/>
        </w:rPr>
        <w:t>c</w:t>
      </w:r>
      <w:r w:rsidRPr="00363FE1">
        <w:rPr>
          <w:rFonts w:ascii="Times New Roman" w:hAnsi="Times New Roman" w:cs="Times New Roman"/>
          <w:sz w:val="24"/>
          <w:szCs w:val="24"/>
        </w:rPr>
        <w:t xml:space="preserve">ed </w:t>
      </w:r>
      <w:r w:rsidR="007665CF" w:rsidRPr="00363FE1">
        <w:rPr>
          <w:rFonts w:ascii="Times New Roman" w:hAnsi="Times New Roman" w:cs="Times New Roman"/>
          <w:sz w:val="24"/>
          <w:szCs w:val="24"/>
        </w:rPr>
        <w:t>individuals who are at the plant but fail to perform twenty</w:t>
      </w:r>
      <w:r w:rsidR="007665CF">
        <w:rPr>
          <w:rFonts w:ascii="Times New Roman" w:hAnsi="Times New Roman" w:cs="Times New Roman"/>
          <w:sz w:val="24"/>
          <w:szCs w:val="24"/>
        </w:rPr>
        <w:t xml:space="preserve"> </w:t>
      </w:r>
      <w:r w:rsidR="007665CF" w:rsidRPr="00363FE1">
        <w:rPr>
          <w:rFonts w:ascii="Times New Roman" w:hAnsi="Times New Roman" w:cs="Times New Roman"/>
          <w:sz w:val="24"/>
          <w:szCs w:val="24"/>
        </w:rPr>
        <w:t>(20) shift duties in plant operations as S</w:t>
      </w:r>
      <w:r w:rsidR="00D50361">
        <w:rPr>
          <w:rFonts w:ascii="Times New Roman" w:hAnsi="Times New Roman" w:cs="Times New Roman"/>
          <w:sz w:val="24"/>
          <w:szCs w:val="24"/>
        </w:rPr>
        <w:t xml:space="preserve">hift </w:t>
      </w:r>
      <w:r w:rsidR="007665CF" w:rsidRPr="00363FE1">
        <w:rPr>
          <w:rFonts w:ascii="Times New Roman" w:hAnsi="Times New Roman" w:cs="Times New Roman"/>
          <w:sz w:val="24"/>
          <w:szCs w:val="24"/>
        </w:rPr>
        <w:t>E</w:t>
      </w:r>
      <w:r w:rsidR="00D50361">
        <w:rPr>
          <w:rFonts w:ascii="Times New Roman" w:hAnsi="Times New Roman" w:cs="Times New Roman"/>
          <w:sz w:val="24"/>
          <w:szCs w:val="24"/>
        </w:rPr>
        <w:t>ngineer</w:t>
      </w:r>
      <w:r w:rsidR="007665CF" w:rsidRPr="00363FE1">
        <w:rPr>
          <w:rFonts w:ascii="Times New Roman" w:hAnsi="Times New Roman" w:cs="Times New Roman"/>
          <w:sz w:val="24"/>
          <w:szCs w:val="24"/>
        </w:rPr>
        <w:t xml:space="preserve"> or have remained away from the plant operation (shift duties) for a period of more than one (1) year but less than two (2) years, can re-acquire operation license after doing the following:</w:t>
      </w:r>
    </w:p>
    <w:p w14:paraId="5C8D6634" w14:textId="77777777" w:rsidR="007665CF" w:rsidRDefault="007665CF" w:rsidP="007665CF">
      <w:pPr>
        <w:pStyle w:val="ListParagraph"/>
        <w:numPr>
          <w:ilvl w:val="2"/>
          <w:numId w:val="1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s</w:t>
      </w:r>
      <w:r w:rsidRPr="00363FE1">
        <w:rPr>
          <w:rFonts w:ascii="Times New Roman" w:hAnsi="Times New Roman" w:cs="Times New Roman"/>
          <w:sz w:val="24"/>
          <w:szCs w:val="24"/>
        </w:rPr>
        <w:t xml:space="preserve">uccessful completion of </w:t>
      </w:r>
      <w:proofErr w:type="gramStart"/>
      <w:r w:rsidRPr="00363FE1">
        <w:rPr>
          <w:rFonts w:ascii="Times New Roman" w:hAnsi="Times New Roman" w:cs="Times New Roman"/>
          <w:sz w:val="24"/>
          <w:szCs w:val="24"/>
        </w:rPr>
        <w:t>retraining;</w:t>
      </w:r>
      <w:proofErr w:type="gramEnd"/>
    </w:p>
    <w:p w14:paraId="3796CB3B" w14:textId="5A85F84A" w:rsidR="007665CF" w:rsidRDefault="007665CF" w:rsidP="007665CF">
      <w:pPr>
        <w:pStyle w:val="ListParagraph"/>
        <w:numPr>
          <w:ilvl w:val="2"/>
          <w:numId w:val="1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p</w:t>
      </w:r>
      <w:r w:rsidRPr="00363FE1">
        <w:rPr>
          <w:rFonts w:ascii="Times New Roman" w:hAnsi="Times New Roman" w:cs="Times New Roman"/>
          <w:sz w:val="24"/>
          <w:szCs w:val="24"/>
        </w:rPr>
        <w:t xml:space="preserve">erformance of one (1) month shift duty along with a </w:t>
      </w:r>
      <w:r w:rsidR="008C6577" w:rsidRPr="00363FE1">
        <w:rPr>
          <w:rFonts w:ascii="Times New Roman" w:hAnsi="Times New Roman" w:cs="Times New Roman"/>
          <w:sz w:val="24"/>
          <w:szCs w:val="24"/>
        </w:rPr>
        <w:t>licen</w:t>
      </w:r>
      <w:r w:rsidR="008C6577">
        <w:rPr>
          <w:rFonts w:ascii="Times New Roman" w:hAnsi="Times New Roman" w:cs="Times New Roman"/>
          <w:sz w:val="24"/>
          <w:szCs w:val="24"/>
        </w:rPr>
        <w:t>c</w:t>
      </w:r>
      <w:r w:rsidR="008C6577" w:rsidRPr="00363FE1">
        <w:rPr>
          <w:rFonts w:ascii="Times New Roman" w:hAnsi="Times New Roman" w:cs="Times New Roman"/>
          <w:sz w:val="24"/>
          <w:szCs w:val="24"/>
        </w:rPr>
        <w:t xml:space="preserve">ed </w:t>
      </w:r>
      <w:r w:rsidRPr="00363FE1">
        <w:rPr>
          <w:rFonts w:ascii="Times New Roman" w:hAnsi="Times New Roman" w:cs="Times New Roman"/>
          <w:sz w:val="24"/>
          <w:szCs w:val="24"/>
        </w:rPr>
        <w:t>counterpart; and</w:t>
      </w:r>
    </w:p>
    <w:p w14:paraId="2EFF7751" w14:textId="60931588" w:rsidR="007665CF" w:rsidRDefault="007665CF" w:rsidP="007665CF">
      <w:pPr>
        <w:pStyle w:val="ListParagraph"/>
        <w:numPr>
          <w:ilvl w:val="2"/>
          <w:numId w:val="1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o</w:t>
      </w:r>
      <w:r w:rsidRPr="00363FE1">
        <w:rPr>
          <w:rFonts w:ascii="Times New Roman" w:hAnsi="Times New Roman" w:cs="Times New Roman"/>
          <w:sz w:val="24"/>
          <w:szCs w:val="24"/>
        </w:rPr>
        <w:t xml:space="preserve">ral and operating examination </w:t>
      </w:r>
      <w:r w:rsidR="008C6577">
        <w:rPr>
          <w:rFonts w:ascii="Times New Roman" w:hAnsi="Times New Roman" w:cs="Times New Roman"/>
          <w:sz w:val="24"/>
          <w:szCs w:val="24"/>
        </w:rPr>
        <w:t xml:space="preserve">supervised </w:t>
      </w:r>
      <w:r w:rsidRPr="00363FE1">
        <w:rPr>
          <w:rFonts w:ascii="Times New Roman" w:hAnsi="Times New Roman" w:cs="Times New Roman"/>
          <w:sz w:val="24"/>
          <w:szCs w:val="24"/>
        </w:rPr>
        <w:t xml:space="preserve">by the Authority to ascertain familiarity of the candidate with the current status of the plant and the plant operating </w:t>
      </w:r>
      <w:proofErr w:type="gramStart"/>
      <w:r w:rsidRPr="00363FE1">
        <w:rPr>
          <w:rFonts w:ascii="Times New Roman" w:hAnsi="Times New Roman" w:cs="Times New Roman"/>
          <w:sz w:val="24"/>
          <w:szCs w:val="24"/>
        </w:rPr>
        <w:t>procedures</w:t>
      </w:r>
      <w:r w:rsidR="008C6577">
        <w:rPr>
          <w:rFonts w:ascii="Times New Roman" w:hAnsi="Times New Roman" w:cs="Times New Roman"/>
          <w:sz w:val="24"/>
          <w:szCs w:val="24"/>
        </w:rPr>
        <w:t>;</w:t>
      </w:r>
      <w:proofErr w:type="gramEnd"/>
    </w:p>
    <w:p w14:paraId="199132F3" w14:textId="7EC6B66D" w:rsidR="007665CF" w:rsidRDefault="008C6577" w:rsidP="007665CF">
      <w:pPr>
        <w:pStyle w:val="ListParagraph"/>
        <w:numPr>
          <w:ilvl w:val="1"/>
          <w:numId w:val="1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l</w:t>
      </w:r>
      <w:r w:rsidRPr="00363FE1">
        <w:rPr>
          <w:rFonts w:ascii="Times New Roman" w:hAnsi="Times New Roman" w:cs="Times New Roman"/>
          <w:sz w:val="24"/>
          <w:szCs w:val="24"/>
        </w:rPr>
        <w:t>icen</w:t>
      </w:r>
      <w:r>
        <w:rPr>
          <w:rFonts w:ascii="Times New Roman" w:hAnsi="Times New Roman" w:cs="Times New Roman"/>
          <w:sz w:val="24"/>
          <w:szCs w:val="24"/>
        </w:rPr>
        <w:t>c</w:t>
      </w:r>
      <w:r w:rsidRPr="00363FE1">
        <w:rPr>
          <w:rFonts w:ascii="Times New Roman" w:hAnsi="Times New Roman" w:cs="Times New Roman"/>
          <w:sz w:val="24"/>
          <w:szCs w:val="24"/>
        </w:rPr>
        <w:t xml:space="preserve">ed </w:t>
      </w:r>
      <w:r w:rsidR="007665CF" w:rsidRPr="00363FE1">
        <w:rPr>
          <w:rFonts w:ascii="Times New Roman" w:hAnsi="Times New Roman" w:cs="Times New Roman"/>
          <w:sz w:val="24"/>
          <w:szCs w:val="24"/>
        </w:rPr>
        <w:t>individuals who fail to perform twenty (20) shift duties in plant operation as S</w:t>
      </w:r>
      <w:r>
        <w:rPr>
          <w:rFonts w:ascii="Times New Roman" w:hAnsi="Times New Roman" w:cs="Times New Roman"/>
          <w:sz w:val="24"/>
          <w:szCs w:val="24"/>
        </w:rPr>
        <w:t xml:space="preserve">hift </w:t>
      </w:r>
      <w:r w:rsidR="007665CF" w:rsidRPr="00363FE1">
        <w:rPr>
          <w:rFonts w:ascii="Times New Roman" w:hAnsi="Times New Roman" w:cs="Times New Roman"/>
          <w:sz w:val="24"/>
          <w:szCs w:val="24"/>
        </w:rPr>
        <w:t>E</w:t>
      </w:r>
      <w:r>
        <w:rPr>
          <w:rFonts w:ascii="Times New Roman" w:hAnsi="Times New Roman" w:cs="Times New Roman"/>
          <w:sz w:val="24"/>
          <w:szCs w:val="24"/>
        </w:rPr>
        <w:t>ngineer</w:t>
      </w:r>
      <w:r w:rsidR="007665CF" w:rsidRPr="00363FE1">
        <w:rPr>
          <w:rFonts w:ascii="Times New Roman" w:hAnsi="Times New Roman" w:cs="Times New Roman"/>
          <w:sz w:val="24"/>
          <w:szCs w:val="24"/>
        </w:rPr>
        <w:t xml:space="preserve"> or remained away from the plant operation (shift duties) for a period of more than two (2) years undergo complete licensing examination.</w:t>
      </w:r>
    </w:p>
    <w:p w14:paraId="725C438E" w14:textId="77777777" w:rsidR="007665CF" w:rsidRDefault="007665CF" w:rsidP="007665CF">
      <w:pPr>
        <w:pStyle w:val="ListParagraph"/>
        <w:numPr>
          <w:ilvl w:val="0"/>
          <w:numId w:val="1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 a</w:t>
      </w:r>
      <w:r w:rsidRPr="00363FE1">
        <w:rPr>
          <w:rFonts w:ascii="Times New Roman" w:hAnsi="Times New Roman" w:cs="Times New Roman"/>
          <w:sz w:val="24"/>
          <w:szCs w:val="24"/>
        </w:rPr>
        <w:t xml:space="preserve">uthorised person shall </w:t>
      </w:r>
    </w:p>
    <w:p w14:paraId="58989007" w14:textId="7E74BF81" w:rsidR="007665CF" w:rsidRDefault="007665CF" w:rsidP="007665CF">
      <w:pPr>
        <w:pStyle w:val="ListParagraph"/>
        <w:numPr>
          <w:ilvl w:val="1"/>
          <w:numId w:val="118"/>
        </w:numPr>
        <w:spacing w:before="240" w:line="360" w:lineRule="auto"/>
        <w:jc w:val="both"/>
        <w:rPr>
          <w:rFonts w:ascii="Times New Roman" w:hAnsi="Times New Roman" w:cs="Times New Roman"/>
          <w:sz w:val="24"/>
          <w:szCs w:val="24"/>
        </w:rPr>
      </w:pPr>
      <w:r w:rsidRPr="00363FE1">
        <w:rPr>
          <w:rFonts w:ascii="Times New Roman" w:hAnsi="Times New Roman" w:cs="Times New Roman"/>
          <w:sz w:val="24"/>
          <w:szCs w:val="24"/>
        </w:rPr>
        <w:t xml:space="preserve">apply for revalidation of </w:t>
      </w:r>
      <w:r w:rsidR="00B56E24" w:rsidRPr="00363FE1">
        <w:rPr>
          <w:rFonts w:ascii="Times New Roman" w:hAnsi="Times New Roman" w:cs="Times New Roman"/>
          <w:sz w:val="24"/>
          <w:szCs w:val="24"/>
        </w:rPr>
        <w:t>licen</w:t>
      </w:r>
      <w:r w:rsidR="00B56E24">
        <w:rPr>
          <w:rFonts w:ascii="Times New Roman" w:hAnsi="Times New Roman" w:cs="Times New Roman"/>
          <w:sz w:val="24"/>
          <w:szCs w:val="24"/>
        </w:rPr>
        <w:t>c</w:t>
      </w:r>
      <w:r w:rsidR="00B56E24" w:rsidRPr="00363FE1">
        <w:rPr>
          <w:rFonts w:ascii="Times New Roman" w:hAnsi="Times New Roman" w:cs="Times New Roman"/>
          <w:sz w:val="24"/>
          <w:szCs w:val="24"/>
        </w:rPr>
        <w:t xml:space="preserve">e </w:t>
      </w:r>
      <w:r w:rsidRPr="00363FE1">
        <w:rPr>
          <w:rFonts w:ascii="Times New Roman" w:hAnsi="Times New Roman" w:cs="Times New Roman"/>
          <w:sz w:val="24"/>
          <w:szCs w:val="24"/>
        </w:rPr>
        <w:t xml:space="preserve">of operating personnel three (3) months before expiry of the </w:t>
      </w:r>
      <w:r w:rsidR="00B56E24" w:rsidRPr="00363FE1">
        <w:rPr>
          <w:rFonts w:ascii="Times New Roman" w:hAnsi="Times New Roman" w:cs="Times New Roman"/>
          <w:sz w:val="24"/>
          <w:szCs w:val="24"/>
        </w:rPr>
        <w:t>licen</w:t>
      </w:r>
      <w:r w:rsidR="00B56E24">
        <w:rPr>
          <w:rFonts w:ascii="Times New Roman" w:hAnsi="Times New Roman" w:cs="Times New Roman"/>
          <w:sz w:val="24"/>
          <w:szCs w:val="24"/>
        </w:rPr>
        <w:t>c</w:t>
      </w:r>
      <w:r w:rsidR="00B56E24" w:rsidRPr="00363FE1">
        <w:rPr>
          <w:rFonts w:ascii="Times New Roman" w:hAnsi="Times New Roman" w:cs="Times New Roman"/>
          <w:sz w:val="24"/>
          <w:szCs w:val="24"/>
        </w:rPr>
        <w:t xml:space="preserve">e </w:t>
      </w:r>
      <w:r w:rsidRPr="00363FE1">
        <w:rPr>
          <w:rFonts w:ascii="Times New Roman" w:hAnsi="Times New Roman" w:cs="Times New Roman"/>
          <w:sz w:val="24"/>
          <w:szCs w:val="24"/>
        </w:rPr>
        <w:t xml:space="preserve">subject to fulfilment of requirements, along with comprehensive assessment of the candidate for last eight (8) years </w:t>
      </w:r>
      <w:r>
        <w:rPr>
          <w:rFonts w:ascii="Times New Roman" w:hAnsi="Times New Roman" w:cs="Times New Roman"/>
          <w:sz w:val="24"/>
          <w:szCs w:val="24"/>
        </w:rPr>
        <w:t>and</w:t>
      </w:r>
      <w:r w:rsidRPr="00363FE1">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B56E24" w:rsidRPr="00363FE1">
        <w:rPr>
          <w:rFonts w:ascii="Times New Roman" w:hAnsi="Times New Roman" w:cs="Times New Roman"/>
          <w:sz w:val="24"/>
          <w:szCs w:val="24"/>
        </w:rPr>
        <w:t>licen</w:t>
      </w:r>
      <w:r w:rsidR="00B56E24">
        <w:rPr>
          <w:rFonts w:ascii="Times New Roman" w:hAnsi="Times New Roman" w:cs="Times New Roman"/>
          <w:sz w:val="24"/>
          <w:szCs w:val="24"/>
        </w:rPr>
        <w:t>c</w:t>
      </w:r>
      <w:r w:rsidR="00B56E24" w:rsidRPr="00363FE1">
        <w:rPr>
          <w:rFonts w:ascii="Times New Roman" w:hAnsi="Times New Roman" w:cs="Times New Roman"/>
          <w:sz w:val="24"/>
          <w:szCs w:val="24"/>
        </w:rPr>
        <w:t>e</w:t>
      </w:r>
      <w:r w:rsidR="00B56E24">
        <w:rPr>
          <w:rFonts w:ascii="Times New Roman" w:hAnsi="Times New Roman" w:cs="Times New Roman"/>
          <w:sz w:val="24"/>
          <w:szCs w:val="24"/>
        </w:rPr>
        <w:t xml:space="preserve"> </w:t>
      </w:r>
      <w:r>
        <w:rPr>
          <w:rFonts w:ascii="Times New Roman" w:hAnsi="Times New Roman" w:cs="Times New Roman"/>
          <w:sz w:val="24"/>
          <w:szCs w:val="24"/>
        </w:rPr>
        <w:t>will</w:t>
      </w:r>
      <w:r w:rsidRPr="00363FE1">
        <w:rPr>
          <w:rFonts w:ascii="Times New Roman" w:hAnsi="Times New Roman" w:cs="Times New Roman"/>
          <w:sz w:val="24"/>
          <w:szCs w:val="24"/>
        </w:rPr>
        <w:t xml:space="preserve"> not expire until disposition of the revalidation application by </w:t>
      </w:r>
      <w:r w:rsidR="00B56E24">
        <w:rPr>
          <w:rFonts w:ascii="Times New Roman" w:hAnsi="Times New Roman" w:cs="Times New Roman"/>
          <w:sz w:val="24"/>
          <w:szCs w:val="24"/>
        </w:rPr>
        <w:t>the Authority</w:t>
      </w:r>
      <w:r w:rsidRPr="00363FE1">
        <w:rPr>
          <w:rFonts w:ascii="Times New Roman" w:hAnsi="Times New Roman" w:cs="Times New Roman"/>
          <w:sz w:val="24"/>
          <w:szCs w:val="24"/>
        </w:rPr>
        <w:t>; and</w:t>
      </w:r>
    </w:p>
    <w:p w14:paraId="6FDA36AE" w14:textId="77DF9E9F" w:rsidR="007665CF" w:rsidRDefault="007665CF" w:rsidP="007665CF">
      <w:pPr>
        <w:pStyle w:val="ListParagraph"/>
        <w:numPr>
          <w:ilvl w:val="1"/>
          <w:numId w:val="1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ensure that o</w:t>
      </w:r>
      <w:r w:rsidRPr="00363FE1">
        <w:rPr>
          <w:rFonts w:ascii="Times New Roman" w:hAnsi="Times New Roman" w:cs="Times New Roman"/>
          <w:sz w:val="24"/>
          <w:szCs w:val="24"/>
        </w:rPr>
        <w:t xml:space="preserve">ral examination of these candidates </w:t>
      </w:r>
      <w:proofErr w:type="gramStart"/>
      <w:r>
        <w:rPr>
          <w:rFonts w:ascii="Times New Roman" w:hAnsi="Times New Roman" w:cs="Times New Roman"/>
          <w:sz w:val="24"/>
          <w:szCs w:val="24"/>
        </w:rPr>
        <w:t>are</w:t>
      </w:r>
      <w:proofErr w:type="gramEnd"/>
      <w:r w:rsidRPr="00363FE1">
        <w:rPr>
          <w:rFonts w:ascii="Times New Roman" w:hAnsi="Times New Roman" w:cs="Times New Roman"/>
          <w:sz w:val="24"/>
          <w:szCs w:val="24"/>
        </w:rPr>
        <w:t xml:space="preserve"> </w:t>
      </w:r>
      <w:r w:rsidR="00B56E24">
        <w:rPr>
          <w:rFonts w:ascii="Times New Roman" w:hAnsi="Times New Roman" w:cs="Times New Roman"/>
          <w:sz w:val="24"/>
          <w:szCs w:val="24"/>
        </w:rPr>
        <w:t>supervised</w:t>
      </w:r>
      <w:r w:rsidR="00B56E24" w:rsidRPr="00363FE1">
        <w:rPr>
          <w:rFonts w:ascii="Times New Roman" w:hAnsi="Times New Roman" w:cs="Times New Roman"/>
          <w:sz w:val="24"/>
          <w:szCs w:val="24"/>
        </w:rPr>
        <w:t xml:space="preserve"> </w:t>
      </w:r>
      <w:r w:rsidRPr="00363FE1">
        <w:rPr>
          <w:rFonts w:ascii="Times New Roman" w:hAnsi="Times New Roman" w:cs="Times New Roman"/>
          <w:sz w:val="24"/>
          <w:szCs w:val="24"/>
        </w:rPr>
        <w:t xml:space="preserve">by </w:t>
      </w:r>
      <w:r w:rsidR="00B56E24">
        <w:rPr>
          <w:rFonts w:ascii="Times New Roman" w:hAnsi="Times New Roman" w:cs="Times New Roman"/>
          <w:sz w:val="24"/>
          <w:szCs w:val="24"/>
        </w:rPr>
        <w:t xml:space="preserve">the Authority </w:t>
      </w:r>
      <w:r>
        <w:rPr>
          <w:rFonts w:ascii="Times New Roman" w:hAnsi="Times New Roman" w:cs="Times New Roman"/>
          <w:sz w:val="24"/>
          <w:szCs w:val="24"/>
        </w:rPr>
        <w:t>and u</w:t>
      </w:r>
      <w:r w:rsidRPr="00363FE1">
        <w:rPr>
          <w:rFonts w:ascii="Times New Roman" w:hAnsi="Times New Roman" w:cs="Times New Roman"/>
          <w:sz w:val="24"/>
          <w:szCs w:val="24"/>
        </w:rPr>
        <w:t xml:space="preserve">pon successfully passing the oral examinations, the operating </w:t>
      </w:r>
      <w:r w:rsidR="00B56E24" w:rsidRPr="00363FE1">
        <w:rPr>
          <w:rFonts w:ascii="Times New Roman" w:hAnsi="Times New Roman" w:cs="Times New Roman"/>
          <w:sz w:val="24"/>
          <w:szCs w:val="24"/>
        </w:rPr>
        <w:t>licen</w:t>
      </w:r>
      <w:r w:rsidR="00B56E24">
        <w:rPr>
          <w:rFonts w:ascii="Times New Roman" w:hAnsi="Times New Roman" w:cs="Times New Roman"/>
          <w:sz w:val="24"/>
          <w:szCs w:val="24"/>
        </w:rPr>
        <w:t>c</w:t>
      </w:r>
      <w:r w:rsidR="00B56E24" w:rsidRPr="00363FE1">
        <w:rPr>
          <w:rFonts w:ascii="Times New Roman" w:hAnsi="Times New Roman" w:cs="Times New Roman"/>
          <w:sz w:val="24"/>
          <w:szCs w:val="24"/>
        </w:rPr>
        <w:t xml:space="preserve">e </w:t>
      </w:r>
      <w:r w:rsidRPr="00363FE1">
        <w:rPr>
          <w:rFonts w:ascii="Times New Roman" w:hAnsi="Times New Roman" w:cs="Times New Roman"/>
          <w:sz w:val="24"/>
          <w:szCs w:val="24"/>
        </w:rPr>
        <w:t xml:space="preserve">may be revalidated by the </w:t>
      </w:r>
      <w:r w:rsidR="00B56E24">
        <w:rPr>
          <w:rFonts w:ascii="Times New Roman" w:hAnsi="Times New Roman" w:cs="Times New Roman"/>
          <w:sz w:val="24"/>
          <w:szCs w:val="24"/>
        </w:rPr>
        <w:t>Authority</w:t>
      </w:r>
      <w:r w:rsidR="00B56E24" w:rsidRPr="00363FE1">
        <w:rPr>
          <w:rFonts w:ascii="Times New Roman" w:hAnsi="Times New Roman" w:cs="Times New Roman"/>
          <w:sz w:val="24"/>
          <w:szCs w:val="24"/>
        </w:rPr>
        <w:t xml:space="preserve"> </w:t>
      </w:r>
      <w:r w:rsidRPr="00363FE1">
        <w:rPr>
          <w:rFonts w:ascii="Times New Roman" w:hAnsi="Times New Roman" w:cs="Times New Roman"/>
          <w:sz w:val="24"/>
          <w:szCs w:val="24"/>
        </w:rPr>
        <w:t>for the next period.</w:t>
      </w:r>
    </w:p>
    <w:p w14:paraId="21709EC2" w14:textId="068AF100" w:rsidR="007665CF" w:rsidRDefault="007665CF" w:rsidP="007665CF">
      <w:pPr>
        <w:pStyle w:val="ListParagraph"/>
        <w:numPr>
          <w:ilvl w:val="1"/>
          <w:numId w:val="1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ensure that r</w:t>
      </w:r>
      <w:r w:rsidRPr="00363FE1">
        <w:rPr>
          <w:rFonts w:ascii="Times New Roman" w:hAnsi="Times New Roman" w:cs="Times New Roman"/>
          <w:sz w:val="24"/>
          <w:szCs w:val="24"/>
        </w:rPr>
        <w:t>ecord</w:t>
      </w:r>
      <w:r>
        <w:rPr>
          <w:rFonts w:ascii="Times New Roman" w:hAnsi="Times New Roman" w:cs="Times New Roman"/>
          <w:sz w:val="24"/>
          <w:szCs w:val="24"/>
        </w:rPr>
        <w:t>s</w:t>
      </w:r>
      <w:r w:rsidRPr="00363FE1">
        <w:rPr>
          <w:rFonts w:ascii="Times New Roman" w:hAnsi="Times New Roman" w:cs="Times New Roman"/>
          <w:sz w:val="24"/>
          <w:szCs w:val="24"/>
        </w:rPr>
        <w:t xml:space="preserve"> of written examination, medical fitness and all retraining exercises</w:t>
      </w:r>
      <w:r>
        <w:rPr>
          <w:rFonts w:ascii="Times New Roman" w:hAnsi="Times New Roman" w:cs="Times New Roman"/>
          <w:sz w:val="24"/>
          <w:szCs w:val="24"/>
        </w:rPr>
        <w:t xml:space="preserve"> are </w:t>
      </w:r>
      <w:r w:rsidRPr="00363FE1">
        <w:rPr>
          <w:rFonts w:ascii="Times New Roman" w:hAnsi="Times New Roman" w:cs="Times New Roman"/>
          <w:sz w:val="24"/>
          <w:szCs w:val="24"/>
        </w:rPr>
        <w:t xml:space="preserve">retained by the plant management for ten (10) </w:t>
      </w:r>
      <w:proofErr w:type="gramStart"/>
      <w:r w:rsidRPr="00363FE1">
        <w:rPr>
          <w:rFonts w:ascii="Times New Roman" w:hAnsi="Times New Roman" w:cs="Times New Roman"/>
          <w:sz w:val="24"/>
          <w:szCs w:val="24"/>
        </w:rPr>
        <w:t>years</w:t>
      </w:r>
      <w:r w:rsidR="00B56E24">
        <w:rPr>
          <w:rFonts w:ascii="Times New Roman" w:hAnsi="Times New Roman" w:cs="Times New Roman"/>
          <w:sz w:val="24"/>
          <w:szCs w:val="24"/>
        </w:rPr>
        <w:t>;</w:t>
      </w:r>
      <w:proofErr w:type="gramEnd"/>
    </w:p>
    <w:p w14:paraId="78874187" w14:textId="1B4C5263" w:rsidR="007665CF" w:rsidRDefault="007665CF" w:rsidP="007665CF">
      <w:pPr>
        <w:pStyle w:val="ListParagraph"/>
        <w:numPr>
          <w:ilvl w:val="1"/>
          <w:numId w:val="118"/>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ensure that t</w:t>
      </w:r>
      <w:r w:rsidRPr="00363FE1">
        <w:rPr>
          <w:rFonts w:ascii="Times New Roman" w:hAnsi="Times New Roman" w:cs="Times New Roman"/>
          <w:sz w:val="24"/>
          <w:szCs w:val="24"/>
        </w:rPr>
        <w:t xml:space="preserve">he requirements regarding transfer of </w:t>
      </w:r>
      <w:r w:rsidR="00B56E24" w:rsidRPr="00363FE1">
        <w:rPr>
          <w:rFonts w:ascii="Times New Roman" w:hAnsi="Times New Roman" w:cs="Times New Roman"/>
          <w:sz w:val="24"/>
          <w:szCs w:val="24"/>
        </w:rPr>
        <w:t>licen</w:t>
      </w:r>
      <w:r w:rsidR="00B56E24">
        <w:rPr>
          <w:rFonts w:ascii="Times New Roman" w:hAnsi="Times New Roman" w:cs="Times New Roman"/>
          <w:sz w:val="24"/>
          <w:szCs w:val="24"/>
        </w:rPr>
        <w:t>c</w:t>
      </w:r>
      <w:r w:rsidR="00B56E24" w:rsidRPr="00363FE1">
        <w:rPr>
          <w:rFonts w:ascii="Times New Roman" w:hAnsi="Times New Roman" w:cs="Times New Roman"/>
          <w:sz w:val="24"/>
          <w:szCs w:val="24"/>
        </w:rPr>
        <w:t xml:space="preserve">e </w:t>
      </w:r>
      <w:r w:rsidRPr="00363FE1">
        <w:rPr>
          <w:rFonts w:ascii="Times New Roman" w:hAnsi="Times New Roman" w:cs="Times New Roman"/>
          <w:sz w:val="24"/>
          <w:szCs w:val="24"/>
        </w:rPr>
        <w:t xml:space="preserve">of operating personnel among different plants of the same type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as </w:t>
      </w:r>
      <w:r w:rsidRPr="00363FE1">
        <w:rPr>
          <w:rFonts w:ascii="Times New Roman" w:hAnsi="Times New Roman" w:cs="Times New Roman"/>
          <w:sz w:val="24"/>
          <w:szCs w:val="24"/>
        </w:rPr>
        <w:t>described in Schedule II.</w:t>
      </w:r>
    </w:p>
    <w:p w14:paraId="612D2810" w14:textId="77777777" w:rsidR="00D469FA" w:rsidRPr="00D469FA" w:rsidRDefault="00D469FA" w:rsidP="00D469FA">
      <w:pPr>
        <w:spacing w:before="240" w:line="360" w:lineRule="auto"/>
        <w:ind w:left="1080"/>
        <w:jc w:val="both"/>
        <w:rPr>
          <w:rFonts w:ascii="Times New Roman" w:hAnsi="Times New Roman" w:cs="Times New Roman"/>
          <w:sz w:val="24"/>
          <w:szCs w:val="24"/>
        </w:rPr>
      </w:pPr>
    </w:p>
    <w:p w14:paraId="77E9DC10" w14:textId="528B740B" w:rsidR="007665CF" w:rsidRPr="009E17A1" w:rsidRDefault="007665CF" w:rsidP="007665CF">
      <w:pPr>
        <w:pStyle w:val="Heading2"/>
      </w:pPr>
      <w:bookmarkStart w:id="226" w:name="_1egqt2p" w:colFirst="0" w:colLast="0"/>
      <w:bookmarkStart w:id="227" w:name="_Toc98151313"/>
      <w:bookmarkStart w:id="228" w:name="_Toc172629118"/>
      <w:bookmarkEnd w:id="226"/>
      <w:r w:rsidRPr="009E17A1">
        <w:t xml:space="preserve">Criteria for Obtaining </w:t>
      </w:r>
      <w:r>
        <w:t>R</w:t>
      </w:r>
      <w:r w:rsidRPr="00BB143A">
        <w:t xml:space="preserve">eactor </w:t>
      </w:r>
      <w:r>
        <w:t>O</w:t>
      </w:r>
      <w:r w:rsidRPr="00BB143A">
        <w:t xml:space="preserve">perator </w:t>
      </w:r>
      <w:r>
        <w:t>(</w:t>
      </w:r>
      <w:r w:rsidRPr="009E17A1">
        <w:t>RO</w:t>
      </w:r>
      <w:r>
        <w:t>)</w:t>
      </w:r>
      <w:r w:rsidRPr="009E17A1">
        <w:t xml:space="preserve"> Licen</w:t>
      </w:r>
      <w:r w:rsidR="00301E09">
        <w:t>c</w:t>
      </w:r>
      <w:r w:rsidRPr="009E17A1">
        <w:t>e.</w:t>
      </w:r>
      <w:bookmarkEnd w:id="227"/>
      <w:bookmarkEnd w:id="228"/>
    </w:p>
    <w:p w14:paraId="61AC541C" w14:textId="3C79EDC7" w:rsidR="007665CF" w:rsidRPr="009E17A1" w:rsidRDefault="007665CF" w:rsidP="00D469FA">
      <w:pPr>
        <w:spacing w:before="240" w:line="360" w:lineRule="auto"/>
        <w:ind w:left="630" w:hanging="630"/>
        <w:jc w:val="both"/>
        <w:rPr>
          <w:rFonts w:ascii="Times New Roman" w:hAnsi="Times New Roman" w:cs="Times New Roman"/>
          <w:sz w:val="24"/>
          <w:szCs w:val="24"/>
        </w:rPr>
      </w:pPr>
      <w:r w:rsidRPr="00363FE1">
        <w:rPr>
          <w:rFonts w:ascii="Times New Roman" w:hAnsi="Times New Roman" w:cs="Times New Roman"/>
          <w:b/>
          <w:bCs/>
          <w:sz w:val="24"/>
          <w:szCs w:val="24"/>
        </w:rPr>
        <w:t>23</w:t>
      </w:r>
      <w:r w:rsidR="003C124F">
        <w:rPr>
          <w:rFonts w:ascii="Times New Roman" w:hAnsi="Times New Roman" w:cs="Times New Roman"/>
          <w:b/>
          <w:bCs/>
          <w:sz w:val="24"/>
          <w:szCs w:val="24"/>
        </w:rPr>
        <w:t>.</w:t>
      </w:r>
      <w:r>
        <w:rPr>
          <w:rFonts w:ascii="Times New Roman" w:hAnsi="Times New Roman" w:cs="Times New Roman"/>
          <w:sz w:val="24"/>
          <w:szCs w:val="24"/>
        </w:rPr>
        <w:t xml:space="preserve"> </w:t>
      </w:r>
      <w:r w:rsidRPr="009E17A1">
        <w:rPr>
          <w:rFonts w:ascii="Times New Roman" w:hAnsi="Times New Roman" w:cs="Times New Roman"/>
          <w:sz w:val="24"/>
          <w:szCs w:val="24"/>
        </w:rPr>
        <w:t xml:space="preserve">(1) </w:t>
      </w:r>
      <w:bookmarkStart w:id="229" w:name="_Hlk150848576"/>
      <w:r w:rsidR="00426BFF" w:rsidRPr="00EF41ED">
        <w:rPr>
          <w:rFonts w:ascii="Times New Roman" w:hAnsi="Times New Roman" w:cs="Times New Roman"/>
          <w:sz w:val="24"/>
          <w:szCs w:val="24"/>
        </w:rPr>
        <w:t xml:space="preserve">The authorised person shall ensure that </w:t>
      </w:r>
      <w:r w:rsidR="00426BFF">
        <w:rPr>
          <w:rFonts w:ascii="Times New Roman" w:hAnsi="Times New Roman" w:cs="Times New Roman"/>
          <w:sz w:val="24"/>
          <w:szCs w:val="24"/>
        </w:rPr>
        <w:t>Reactor Operator holds a valid licence from the Authority.</w:t>
      </w:r>
      <w:bookmarkEnd w:id="229"/>
    </w:p>
    <w:p w14:paraId="2B23B195" w14:textId="77777777" w:rsidR="007665CF" w:rsidRPr="00363FE1" w:rsidRDefault="007665CF" w:rsidP="007665CF">
      <w:pPr>
        <w:pStyle w:val="ListParagraph"/>
        <w:numPr>
          <w:ilvl w:val="0"/>
          <w:numId w:val="11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authorised person shall ensure that </w:t>
      </w:r>
    </w:p>
    <w:p w14:paraId="13605AD4" w14:textId="2580CB9E" w:rsidR="007665CF" w:rsidRDefault="00426BFF" w:rsidP="007665CF">
      <w:pPr>
        <w:pStyle w:val="ListParagraph"/>
        <w:numPr>
          <w:ilvl w:val="1"/>
          <w:numId w:val="11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an</w:t>
      </w:r>
      <w:r w:rsidRPr="00363FE1">
        <w:rPr>
          <w:rFonts w:ascii="Times New Roman" w:hAnsi="Times New Roman" w:cs="Times New Roman"/>
          <w:sz w:val="24"/>
          <w:szCs w:val="24"/>
        </w:rPr>
        <w:t xml:space="preserve"> applicant</w:t>
      </w:r>
      <w:r>
        <w:rPr>
          <w:rFonts w:ascii="Times New Roman" w:hAnsi="Times New Roman" w:cs="Times New Roman"/>
          <w:sz w:val="24"/>
          <w:szCs w:val="24"/>
        </w:rPr>
        <w:t xml:space="preserve"> for Reactor Operator licence has completed the plant in-class and field training, and acquired the minimum prescribed </w:t>
      </w:r>
      <w:proofErr w:type="gramStart"/>
      <w:r>
        <w:rPr>
          <w:rFonts w:ascii="Times New Roman" w:hAnsi="Times New Roman" w:cs="Times New Roman"/>
          <w:sz w:val="24"/>
          <w:szCs w:val="24"/>
        </w:rPr>
        <w:t>experience;</w:t>
      </w:r>
      <w:proofErr w:type="gramEnd"/>
    </w:p>
    <w:p w14:paraId="7289253E" w14:textId="620E411A" w:rsidR="007665CF" w:rsidRDefault="007665CF" w:rsidP="007665CF">
      <w:pPr>
        <w:pStyle w:val="ListParagraph"/>
        <w:numPr>
          <w:ilvl w:val="1"/>
          <w:numId w:val="11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w:t>
      </w:r>
      <w:r w:rsidRPr="00363FE1">
        <w:rPr>
          <w:rFonts w:ascii="Times New Roman" w:hAnsi="Times New Roman" w:cs="Times New Roman"/>
          <w:sz w:val="24"/>
          <w:szCs w:val="24"/>
        </w:rPr>
        <w:t xml:space="preserve">he minimum educational qualification for </w:t>
      </w:r>
      <w:r w:rsidR="00426BFF">
        <w:rPr>
          <w:rFonts w:ascii="Times New Roman" w:hAnsi="Times New Roman" w:cs="Times New Roman"/>
          <w:sz w:val="24"/>
          <w:szCs w:val="24"/>
        </w:rPr>
        <w:t>Reactor Operator</w:t>
      </w:r>
      <w:r w:rsidR="00426BFF" w:rsidRPr="00363FE1">
        <w:rPr>
          <w:rFonts w:ascii="Times New Roman" w:hAnsi="Times New Roman" w:cs="Times New Roman"/>
          <w:sz w:val="24"/>
          <w:szCs w:val="24"/>
        </w:rPr>
        <w:t xml:space="preserve"> licen</w:t>
      </w:r>
      <w:r w:rsidR="00426BFF">
        <w:rPr>
          <w:rFonts w:ascii="Times New Roman" w:hAnsi="Times New Roman" w:cs="Times New Roman"/>
          <w:sz w:val="24"/>
          <w:szCs w:val="24"/>
        </w:rPr>
        <w:t>c</w:t>
      </w:r>
      <w:r w:rsidR="00426BFF" w:rsidRPr="00363FE1">
        <w:rPr>
          <w:rFonts w:ascii="Times New Roman" w:hAnsi="Times New Roman" w:cs="Times New Roman"/>
          <w:sz w:val="24"/>
          <w:szCs w:val="24"/>
        </w:rPr>
        <w:t xml:space="preserve">e </w:t>
      </w:r>
      <w:r w:rsidRPr="00363FE1">
        <w:rPr>
          <w:rFonts w:ascii="Times New Roman" w:hAnsi="Times New Roman" w:cs="Times New Roman"/>
          <w:sz w:val="24"/>
          <w:szCs w:val="24"/>
        </w:rPr>
        <w:t xml:space="preserve">is a </w:t>
      </w:r>
      <w:r w:rsidR="006E73B9">
        <w:rPr>
          <w:rFonts w:ascii="Times New Roman" w:hAnsi="Times New Roman" w:cs="Times New Roman"/>
          <w:sz w:val="24"/>
          <w:szCs w:val="24"/>
        </w:rPr>
        <w:t>bachelor’s degree</w:t>
      </w:r>
      <w:r w:rsidR="00426BFF">
        <w:rPr>
          <w:rFonts w:ascii="Times New Roman" w:hAnsi="Times New Roman" w:cs="Times New Roman"/>
          <w:sz w:val="24"/>
          <w:szCs w:val="24"/>
        </w:rPr>
        <w:t xml:space="preserve"> in</w:t>
      </w:r>
      <w:r w:rsidRPr="00363FE1">
        <w:rPr>
          <w:rFonts w:ascii="Times New Roman" w:hAnsi="Times New Roman" w:cs="Times New Roman"/>
          <w:sz w:val="24"/>
          <w:szCs w:val="24"/>
        </w:rPr>
        <w:t xml:space="preserve"> Engineer or its equivalent from an institute recognised by </w:t>
      </w:r>
      <w:r w:rsidR="00426BFF">
        <w:rPr>
          <w:rFonts w:ascii="Times New Roman" w:hAnsi="Times New Roman" w:cs="Times New Roman"/>
          <w:sz w:val="24"/>
          <w:szCs w:val="24"/>
        </w:rPr>
        <w:t xml:space="preserve">the </w:t>
      </w:r>
      <w:r w:rsidR="00D469FA">
        <w:rPr>
          <w:rFonts w:ascii="Times New Roman" w:hAnsi="Times New Roman" w:cs="Times New Roman"/>
          <w:sz w:val="24"/>
          <w:szCs w:val="24"/>
        </w:rPr>
        <w:t xml:space="preserve">Ghaan Tertiary Education </w:t>
      </w:r>
      <w:proofErr w:type="gramStart"/>
      <w:r w:rsidR="00D469FA">
        <w:rPr>
          <w:rFonts w:ascii="Times New Roman" w:hAnsi="Times New Roman" w:cs="Times New Roman"/>
          <w:sz w:val="24"/>
          <w:szCs w:val="24"/>
        </w:rPr>
        <w:t>Commission;</w:t>
      </w:r>
      <w:proofErr w:type="gramEnd"/>
      <w:r w:rsidR="00D469FA">
        <w:rPr>
          <w:rFonts w:ascii="Times New Roman" w:hAnsi="Times New Roman" w:cs="Times New Roman"/>
          <w:sz w:val="24"/>
          <w:szCs w:val="24"/>
        </w:rPr>
        <w:t xml:space="preserve"> </w:t>
      </w:r>
    </w:p>
    <w:p w14:paraId="1266BE80" w14:textId="749813B5" w:rsidR="007665CF" w:rsidRDefault="007665CF" w:rsidP="007665CF">
      <w:pPr>
        <w:pStyle w:val="ListParagraph"/>
        <w:numPr>
          <w:ilvl w:val="1"/>
          <w:numId w:val="11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w:t>
      </w:r>
      <w:r w:rsidRPr="00363FE1">
        <w:rPr>
          <w:rFonts w:ascii="Times New Roman" w:hAnsi="Times New Roman" w:cs="Times New Roman"/>
          <w:sz w:val="24"/>
          <w:szCs w:val="24"/>
        </w:rPr>
        <w:t>he candidate possess</w:t>
      </w:r>
      <w:r>
        <w:rPr>
          <w:rFonts w:ascii="Times New Roman" w:hAnsi="Times New Roman" w:cs="Times New Roman"/>
          <w:sz w:val="24"/>
          <w:szCs w:val="24"/>
        </w:rPr>
        <w:t>es</w:t>
      </w:r>
      <w:r w:rsidRPr="00363FE1">
        <w:rPr>
          <w:rFonts w:ascii="Times New Roman" w:hAnsi="Times New Roman" w:cs="Times New Roman"/>
          <w:sz w:val="24"/>
          <w:szCs w:val="24"/>
        </w:rPr>
        <w:t xml:space="preserve"> a minimum of three (3) years of total operation experience at </w:t>
      </w:r>
      <w:r w:rsidR="00426BFF">
        <w:rPr>
          <w:rFonts w:ascii="Times New Roman" w:hAnsi="Times New Roman" w:cs="Times New Roman"/>
          <w:sz w:val="24"/>
          <w:szCs w:val="24"/>
        </w:rPr>
        <w:t>a plant</w:t>
      </w:r>
      <w:r w:rsidRPr="00363FE1">
        <w:rPr>
          <w:rFonts w:ascii="Times New Roman" w:hAnsi="Times New Roman" w:cs="Times New Roman"/>
          <w:sz w:val="24"/>
          <w:szCs w:val="24"/>
        </w:rPr>
        <w:t>, which include</w:t>
      </w:r>
      <w:r w:rsidR="00426BFF">
        <w:rPr>
          <w:rFonts w:ascii="Times New Roman" w:hAnsi="Times New Roman" w:cs="Times New Roman"/>
          <w:sz w:val="24"/>
          <w:szCs w:val="24"/>
        </w:rPr>
        <w:t>s</w:t>
      </w:r>
      <w:r w:rsidRPr="00363FE1">
        <w:rPr>
          <w:rFonts w:ascii="Times New Roman" w:hAnsi="Times New Roman" w:cs="Times New Roman"/>
          <w:sz w:val="24"/>
          <w:szCs w:val="24"/>
        </w:rPr>
        <w:t xml:space="preserve"> at least one (1) year experience in operation at the plant</w:t>
      </w:r>
      <w:r>
        <w:rPr>
          <w:rFonts w:ascii="Times New Roman" w:hAnsi="Times New Roman" w:cs="Times New Roman"/>
          <w:sz w:val="24"/>
          <w:szCs w:val="24"/>
        </w:rPr>
        <w:t xml:space="preserve"> which </w:t>
      </w:r>
      <w:r w:rsidRPr="00363FE1">
        <w:rPr>
          <w:rFonts w:ascii="Times New Roman" w:hAnsi="Times New Roman" w:cs="Times New Roman"/>
          <w:sz w:val="24"/>
          <w:szCs w:val="24"/>
        </w:rPr>
        <w:t>may include participation in commissioning at the plant</w:t>
      </w:r>
      <w:r>
        <w:rPr>
          <w:rFonts w:ascii="Times New Roman" w:hAnsi="Times New Roman" w:cs="Times New Roman"/>
          <w:sz w:val="24"/>
          <w:szCs w:val="24"/>
        </w:rPr>
        <w:t>,</w:t>
      </w:r>
      <w:r w:rsidRPr="00363FE1">
        <w:rPr>
          <w:rFonts w:ascii="Times New Roman" w:hAnsi="Times New Roman" w:cs="Times New Roman"/>
          <w:sz w:val="24"/>
          <w:szCs w:val="24"/>
        </w:rPr>
        <w:t xml:space="preserve"> </w:t>
      </w:r>
      <w:r>
        <w:rPr>
          <w:rFonts w:ascii="Times New Roman" w:hAnsi="Times New Roman" w:cs="Times New Roman"/>
          <w:sz w:val="24"/>
          <w:szCs w:val="24"/>
        </w:rPr>
        <w:t>and</w:t>
      </w:r>
      <w:r w:rsidRPr="00363FE1">
        <w:rPr>
          <w:rFonts w:ascii="Times New Roman" w:hAnsi="Times New Roman" w:cs="Times New Roman"/>
          <w:sz w:val="24"/>
          <w:szCs w:val="24"/>
        </w:rPr>
        <w:t xml:space="preserve"> in-class and field training for operating personnel arranged by the plant </w:t>
      </w:r>
      <w:proofErr w:type="gramStart"/>
      <w:r w:rsidRPr="00363FE1">
        <w:rPr>
          <w:rFonts w:ascii="Times New Roman" w:hAnsi="Times New Roman" w:cs="Times New Roman"/>
          <w:sz w:val="24"/>
          <w:szCs w:val="24"/>
        </w:rPr>
        <w:t>management;</w:t>
      </w:r>
      <w:proofErr w:type="gramEnd"/>
      <w:r w:rsidRPr="00363FE1">
        <w:rPr>
          <w:rFonts w:ascii="Times New Roman" w:hAnsi="Times New Roman" w:cs="Times New Roman"/>
          <w:sz w:val="24"/>
          <w:szCs w:val="24"/>
        </w:rPr>
        <w:t xml:space="preserve"> </w:t>
      </w:r>
    </w:p>
    <w:p w14:paraId="0AA6FB76" w14:textId="4C808940" w:rsidR="007665CF" w:rsidRDefault="007665CF" w:rsidP="007665CF">
      <w:pPr>
        <w:pStyle w:val="ListParagraph"/>
        <w:numPr>
          <w:ilvl w:val="1"/>
          <w:numId w:val="11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w:t>
      </w:r>
      <w:r w:rsidRPr="00363FE1">
        <w:rPr>
          <w:rFonts w:ascii="Times New Roman" w:hAnsi="Times New Roman" w:cs="Times New Roman"/>
          <w:sz w:val="24"/>
          <w:szCs w:val="24"/>
        </w:rPr>
        <w:t xml:space="preserve">he candidate </w:t>
      </w:r>
      <w:r>
        <w:rPr>
          <w:rFonts w:ascii="Times New Roman" w:hAnsi="Times New Roman" w:cs="Times New Roman"/>
          <w:sz w:val="24"/>
          <w:szCs w:val="24"/>
        </w:rPr>
        <w:t>passes</w:t>
      </w:r>
      <w:r w:rsidRPr="00363FE1">
        <w:rPr>
          <w:rFonts w:ascii="Times New Roman" w:hAnsi="Times New Roman" w:cs="Times New Roman"/>
          <w:sz w:val="24"/>
          <w:szCs w:val="24"/>
        </w:rPr>
        <w:t xml:space="preserve"> the written, oral and operating </w:t>
      </w:r>
      <w:proofErr w:type="gramStart"/>
      <w:r w:rsidRPr="00363FE1">
        <w:rPr>
          <w:rFonts w:ascii="Times New Roman" w:hAnsi="Times New Roman" w:cs="Times New Roman"/>
          <w:sz w:val="24"/>
          <w:szCs w:val="24"/>
        </w:rPr>
        <w:t>examinations</w:t>
      </w:r>
      <w:r>
        <w:rPr>
          <w:rFonts w:ascii="Times New Roman" w:hAnsi="Times New Roman" w:cs="Times New Roman"/>
          <w:sz w:val="24"/>
          <w:szCs w:val="24"/>
        </w:rPr>
        <w:t>;</w:t>
      </w:r>
      <w:proofErr w:type="gramEnd"/>
    </w:p>
    <w:p w14:paraId="430991DE" w14:textId="77777777" w:rsidR="007665CF" w:rsidRDefault="007665CF" w:rsidP="007665CF">
      <w:pPr>
        <w:pStyle w:val="ListParagraph"/>
        <w:numPr>
          <w:ilvl w:val="1"/>
          <w:numId w:val="11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w:t>
      </w:r>
      <w:r w:rsidRPr="00363FE1">
        <w:rPr>
          <w:rFonts w:ascii="Times New Roman" w:hAnsi="Times New Roman" w:cs="Times New Roman"/>
          <w:sz w:val="24"/>
          <w:szCs w:val="24"/>
        </w:rPr>
        <w:t xml:space="preserve">he technical knowledge, skills and abilities of a candidate to perform the duties, as per approved operation documents, in a safe manner under all operational states and accident conditions </w:t>
      </w:r>
      <w:r>
        <w:rPr>
          <w:rFonts w:ascii="Times New Roman" w:hAnsi="Times New Roman" w:cs="Times New Roman"/>
          <w:sz w:val="24"/>
          <w:szCs w:val="24"/>
        </w:rPr>
        <w:t>are</w:t>
      </w:r>
      <w:r w:rsidRPr="00363FE1">
        <w:rPr>
          <w:rFonts w:ascii="Times New Roman" w:hAnsi="Times New Roman" w:cs="Times New Roman"/>
          <w:sz w:val="24"/>
          <w:szCs w:val="24"/>
        </w:rPr>
        <w:t xml:space="preserve"> determined through written, oral and operating examination</w:t>
      </w:r>
      <w:r>
        <w:rPr>
          <w:rFonts w:ascii="Times New Roman" w:hAnsi="Times New Roman" w:cs="Times New Roman"/>
          <w:sz w:val="24"/>
          <w:szCs w:val="24"/>
        </w:rPr>
        <w:t xml:space="preserve"> and e</w:t>
      </w:r>
      <w:r w:rsidRPr="00363FE1">
        <w:rPr>
          <w:rFonts w:ascii="Times New Roman" w:hAnsi="Times New Roman" w:cs="Times New Roman"/>
          <w:sz w:val="24"/>
          <w:szCs w:val="24"/>
        </w:rPr>
        <w:t xml:space="preserve">ach candidate has to </w:t>
      </w:r>
      <w:r>
        <w:rPr>
          <w:rFonts w:ascii="Times New Roman" w:hAnsi="Times New Roman" w:cs="Times New Roman"/>
          <w:sz w:val="24"/>
          <w:szCs w:val="24"/>
        </w:rPr>
        <w:t>pass</w:t>
      </w:r>
      <w:r w:rsidRPr="00363FE1">
        <w:rPr>
          <w:rFonts w:ascii="Times New Roman" w:hAnsi="Times New Roman" w:cs="Times New Roman"/>
          <w:sz w:val="24"/>
          <w:szCs w:val="24"/>
        </w:rPr>
        <w:t xml:space="preserve"> these examinations </w:t>
      </w:r>
      <w:proofErr w:type="gramStart"/>
      <w:r w:rsidRPr="00363FE1">
        <w:rPr>
          <w:rFonts w:ascii="Times New Roman" w:hAnsi="Times New Roman" w:cs="Times New Roman"/>
          <w:sz w:val="24"/>
          <w:szCs w:val="24"/>
        </w:rPr>
        <w:t>separately;</w:t>
      </w:r>
      <w:proofErr w:type="gramEnd"/>
    </w:p>
    <w:p w14:paraId="612DCDBC" w14:textId="298E611D" w:rsidR="007665CF" w:rsidRDefault="00426BFF" w:rsidP="007665CF">
      <w:pPr>
        <w:pStyle w:val="ListParagraph"/>
        <w:numPr>
          <w:ilvl w:val="1"/>
          <w:numId w:val="119"/>
        </w:numPr>
        <w:spacing w:before="240" w:line="360" w:lineRule="auto"/>
        <w:jc w:val="both"/>
        <w:rPr>
          <w:rFonts w:ascii="Times New Roman" w:hAnsi="Times New Roman" w:cs="Times New Roman"/>
          <w:sz w:val="24"/>
          <w:szCs w:val="24"/>
        </w:rPr>
      </w:pPr>
      <w:r w:rsidRPr="00363FE1">
        <w:rPr>
          <w:rFonts w:ascii="Times New Roman" w:hAnsi="Times New Roman" w:cs="Times New Roman"/>
          <w:sz w:val="24"/>
          <w:szCs w:val="24"/>
        </w:rPr>
        <w:t>the written examinations</w:t>
      </w:r>
      <w:r>
        <w:rPr>
          <w:rFonts w:ascii="Times New Roman" w:hAnsi="Times New Roman" w:cs="Times New Roman"/>
          <w:sz w:val="24"/>
          <w:szCs w:val="24"/>
        </w:rPr>
        <w:t xml:space="preserv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conducted with </w:t>
      </w:r>
      <w:r w:rsidRPr="00363FE1">
        <w:rPr>
          <w:rFonts w:ascii="Times New Roman" w:hAnsi="Times New Roman" w:cs="Times New Roman"/>
          <w:sz w:val="24"/>
          <w:szCs w:val="24"/>
        </w:rPr>
        <w:t>no less than 50% marks in descriptive (non-objective) type of questions</w:t>
      </w:r>
      <w:r>
        <w:rPr>
          <w:rFonts w:ascii="Times New Roman" w:hAnsi="Times New Roman" w:cs="Times New Roman"/>
          <w:sz w:val="24"/>
          <w:szCs w:val="24"/>
        </w:rPr>
        <w:t>;</w:t>
      </w:r>
    </w:p>
    <w:p w14:paraId="353A8834" w14:textId="77777777" w:rsidR="007665CF" w:rsidRDefault="007665CF" w:rsidP="007665CF">
      <w:pPr>
        <w:pStyle w:val="ListParagraph"/>
        <w:numPr>
          <w:ilvl w:val="1"/>
          <w:numId w:val="11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w:t>
      </w:r>
      <w:r w:rsidRPr="00363FE1">
        <w:rPr>
          <w:rFonts w:ascii="Times New Roman" w:hAnsi="Times New Roman" w:cs="Times New Roman"/>
          <w:sz w:val="24"/>
          <w:szCs w:val="24"/>
        </w:rPr>
        <w:t>he syllabus for the written examination, at least, cover the following topics:</w:t>
      </w:r>
    </w:p>
    <w:p w14:paraId="218803BE" w14:textId="56306BB4" w:rsidR="007665CF" w:rsidRDefault="00426BFF" w:rsidP="007665CF">
      <w:pPr>
        <w:pStyle w:val="ListParagraph"/>
        <w:numPr>
          <w:ilvl w:val="2"/>
          <w:numId w:val="11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Authority’s</w:t>
      </w:r>
      <w:r w:rsidRPr="00363FE1">
        <w:rPr>
          <w:rFonts w:ascii="Times New Roman" w:hAnsi="Times New Roman" w:cs="Times New Roman"/>
          <w:sz w:val="24"/>
          <w:szCs w:val="24"/>
        </w:rPr>
        <w:t xml:space="preserve"> </w:t>
      </w:r>
      <w:proofErr w:type="gramStart"/>
      <w:r w:rsidR="007665CF" w:rsidRPr="00363FE1">
        <w:rPr>
          <w:rFonts w:ascii="Times New Roman" w:hAnsi="Times New Roman" w:cs="Times New Roman"/>
          <w:sz w:val="24"/>
          <w:szCs w:val="24"/>
        </w:rPr>
        <w:t>Regulations;</w:t>
      </w:r>
      <w:proofErr w:type="gramEnd"/>
    </w:p>
    <w:p w14:paraId="7A04431F" w14:textId="1AA0ADE3" w:rsidR="007665CF" w:rsidRPr="00363FE1" w:rsidRDefault="00426BFF" w:rsidP="007665CF">
      <w:pPr>
        <w:pStyle w:val="ListParagraph"/>
        <w:numPr>
          <w:ilvl w:val="2"/>
          <w:numId w:val="11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n</w:t>
      </w:r>
      <w:r w:rsidRPr="00363FE1">
        <w:rPr>
          <w:rFonts w:ascii="Times New Roman" w:hAnsi="Times New Roman" w:cs="Times New Roman"/>
          <w:sz w:val="24"/>
          <w:szCs w:val="24"/>
        </w:rPr>
        <w:t xml:space="preserve">uclear </w:t>
      </w:r>
      <w:proofErr w:type="gramStart"/>
      <w:r w:rsidR="007665CF" w:rsidRPr="00363FE1">
        <w:rPr>
          <w:rFonts w:ascii="Times New Roman" w:hAnsi="Times New Roman" w:cs="Times New Roman"/>
          <w:sz w:val="24"/>
          <w:szCs w:val="24"/>
        </w:rPr>
        <w:t>safety;</w:t>
      </w:r>
      <w:proofErr w:type="gramEnd"/>
    </w:p>
    <w:p w14:paraId="108FF7D2" w14:textId="213B9A9C" w:rsidR="007665CF" w:rsidRPr="009E17A1" w:rsidRDefault="007665CF" w:rsidP="007665CF">
      <w:pPr>
        <w:pStyle w:val="ListParagraph"/>
        <w:numPr>
          <w:ilvl w:val="2"/>
          <w:numId w:val="119"/>
        </w:numPr>
        <w:spacing w:before="240" w:line="360" w:lineRule="auto"/>
        <w:jc w:val="both"/>
        <w:rPr>
          <w:rFonts w:ascii="Times New Roman" w:hAnsi="Times New Roman" w:cs="Times New Roman"/>
          <w:sz w:val="24"/>
          <w:szCs w:val="24"/>
        </w:rPr>
      </w:pPr>
      <w:r w:rsidRPr="009E17A1">
        <w:rPr>
          <w:rFonts w:ascii="Times New Roman" w:hAnsi="Times New Roman" w:cs="Times New Roman"/>
          <w:sz w:val="24"/>
          <w:szCs w:val="24"/>
        </w:rPr>
        <w:t xml:space="preserve"> </w:t>
      </w:r>
      <w:r w:rsidR="00426BFF">
        <w:rPr>
          <w:rFonts w:ascii="Times New Roman" w:hAnsi="Times New Roman" w:cs="Times New Roman"/>
          <w:sz w:val="24"/>
          <w:szCs w:val="24"/>
        </w:rPr>
        <w:t>r</w:t>
      </w:r>
      <w:r w:rsidR="00426BFF" w:rsidRPr="009E17A1">
        <w:rPr>
          <w:rFonts w:ascii="Times New Roman" w:hAnsi="Times New Roman" w:cs="Times New Roman"/>
          <w:sz w:val="24"/>
          <w:szCs w:val="24"/>
        </w:rPr>
        <w:t xml:space="preserve">adiation </w:t>
      </w:r>
      <w:proofErr w:type="gramStart"/>
      <w:r w:rsidRPr="009E17A1">
        <w:rPr>
          <w:rFonts w:ascii="Times New Roman" w:hAnsi="Times New Roman" w:cs="Times New Roman"/>
          <w:sz w:val="24"/>
          <w:szCs w:val="24"/>
        </w:rPr>
        <w:t>protection;</w:t>
      </w:r>
      <w:proofErr w:type="gramEnd"/>
    </w:p>
    <w:p w14:paraId="7E22FAFE" w14:textId="06A70E8B" w:rsidR="007665CF" w:rsidRPr="009E17A1" w:rsidRDefault="007665CF" w:rsidP="007665CF">
      <w:pPr>
        <w:pStyle w:val="ListParagraph"/>
        <w:numPr>
          <w:ilvl w:val="2"/>
          <w:numId w:val="11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26BFF">
        <w:rPr>
          <w:rFonts w:ascii="Times New Roman" w:hAnsi="Times New Roman" w:cs="Times New Roman"/>
          <w:sz w:val="24"/>
          <w:szCs w:val="24"/>
        </w:rPr>
        <w:t xml:space="preserve">operating limits and </w:t>
      </w:r>
      <w:proofErr w:type="gramStart"/>
      <w:r w:rsidR="00426BFF">
        <w:rPr>
          <w:rFonts w:ascii="Times New Roman" w:hAnsi="Times New Roman" w:cs="Times New Roman"/>
          <w:sz w:val="24"/>
          <w:szCs w:val="24"/>
        </w:rPr>
        <w:t>conditions</w:t>
      </w:r>
      <w:r w:rsidRPr="009E17A1">
        <w:rPr>
          <w:rFonts w:ascii="Times New Roman" w:hAnsi="Times New Roman" w:cs="Times New Roman"/>
          <w:sz w:val="24"/>
          <w:szCs w:val="24"/>
        </w:rPr>
        <w:t>;</w:t>
      </w:r>
      <w:proofErr w:type="gramEnd"/>
    </w:p>
    <w:p w14:paraId="1F03DBF6" w14:textId="51E5A2FE" w:rsidR="007665CF" w:rsidRPr="009E17A1" w:rsidRDefault="002749E9" w:rsidP="007665CF">
      <w:pPr>
        <w:pStyle w:val="ListParagraph"/>
        <w:numPr>
          <w:ilvl w:val="2"/>
          <w:numId w:val="11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n</w:t>
      </w:r>
      <w:r w:rsidRPr="009E17A1">
        <w:rPr>
          <w:rFonts w:ascii="Times New Roman" w:hAnsi="Times New Roman" w:cs="Times New Roman"/>
          <w:sz w:val="24"/>
          <w:szCs w:val="24"/>
        </w:rPr>
        <w:t xml:space="preserve">uclear </w:t>
      </w:r>
      <w:proofErr w:type="gramStart"/>
      <w:r w:rsidR="007665CF" w:rsidRPr="009E17A1">
        <w:rPr>
          <w:rFonts w:ascii="Times New Roman" w:hAnsi="Times New Roman" w:cs="Times New Roman"/>
          <w:sz w:val="24"/>
          <w:szCs w:val="24"/>
        </w:rPr>
        <w:t>general;</w:t>
      </w:r>
      <w:proofErr w:type="gramEnd"/>
    </w:p>
    <w:p w14:paraId="721A1F3E" w14:textId="71AAC276" w:rsidR="007665CF" w:rsidRPr="009E17A1" w:rsidRDefault="007665CF" w:rsidP="007665CF">
      <w:pPr>
        <w:pStyle w:val="ListParagraph"/>
        <w:numPr>
          <w:ilvl w:val="2"/>
          <w:numId w:val="11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49E9">
        <w:rPr>
          <w:rFonts w:ascii="Times New Roman" w:hAnsi="Times New Roman" w:cs="Times New Roman"/>
          <w:sz w:val="24"/>
          <w:szCs w:val="24"/>
        </w:rPr>
        <w:t>c</w:t>
      </w:r>
      <w:r w:rsidR="002749E9" w:rsidRPr="009E17A1">
        <w:rPr>
          <w:rFonts w:ascii="Times New Roman" w:hAnsi="Times New Roman" w:cs="Times New Roman"/>
          <w:sz w:val="24"/>
          <w:szCs w:val="24"/>
        </w:rPr>
        <w:t xml:space="preserve">onventional </w:t>
      </w:r>
      <w:proofErr w:type="gramStart"/>
      <w:r w:rsidRPr="009E17A1">
        <w:rPr>
          <w:rFonts w:ascii="Times New Roman" w:hAnsi="Times New Roman" w:cs="Times New Roman"/>
          <w:sz w:val="24"/>
          <w:szCs w:val="24"/>
        </w:rPr>
        <w:t>general;</w:t>
      </w:r>
      <w:proofErr w:type="gramEnd"/>
    </w:p>
    <w:p w14:paraId="6F2D742C" w14:textId="3EF3210D" w:rsidR="007665CF" w:rsidRPr="009E17A1" w:rsidRDefault="002749E9" w:rsidP="007665CF">
      <w:pPr>
        <w:pStyle w:val="ListParagraph"/>
        <w:numPr>
          <w:ilvl w:val="2"/>
          <w:numId w:val="11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s</w:t>
      </w:r>
      <w:r w:rsidRPr="009E17A1">
        <w:rPr>
          <w:rFonts w:ascii="Times New Roman" w:hAnsi="Times New Roman" w:cs="Times New Roman"/>
          <w:sz w:val="24"/>
          <w:szCs w:val="24"/>
        </w:rPr>
        <w:t xml:space="preserve">afety </w:t>
      </w:r>
      <w:r w:rsidR="007665CF" w:rsidRPr="009E17A1">
        <w:rPr>
          <w:rFonts w:ascii="Times New Roman" w:hAnsi="Times New Roman" w:cs="Times New Roman"/>
          <w:sz w:val="24"/>
          <w:szCs w:val="24"/>
        </w:rPr>
        <w:t>culture; and</w:t>
      </w:r>
    </w:p>
    <w:p w14:paraId="3DCEB67E" w14:textId="2F11D3B5" w:rsidR="007665CF" w:rsidRDefault="007665CF" w:rsidP="007665CF">
      <w:pPr>
        <w:pStyle w:val="ListParagraph"/>
        <w:numPr>
          <w:ilvl w:val="2"/>
          <w:numId w:val="119"/>
        </w:numPr>
        <w:spacing w:before="240" w:line="360" w:lineRule="auto"/>
        <w:jc w:val="both"/>
        <w:rPr>
          <w:rFonts w:ascii="Times New Roman" w:hAnsi="Times New Roman" w:cs="Times New Roman"/>
          <w:sz w:val="24"/>
          <w:szCs w:val="24"/>
        </w:rPr>
      </w:pPr>
      <w:r w:rsidRPr="009E17A1">
        <w:rPr>
          <w:rFonts w:ascii="Times New Roman" w:hAnsi="Times New Roman" w:cs="Times New Roman"/>
          <w:sz w:val="24"/>
          <w:szCs w:val="24"/>
        </w:rPr>
        <w:t xml:space="preserve"> </w:t>
      </w:r>
      <w:r w:rsidR="002749E9">
        <w:rPr>
          <w:rFonts w:ascii="Times New Roman" w:hAnsi="Times New Roman" w:cs="Times New Roman"/>
          <w:sz w:val="24"/>
          <w:szCs w:val="24"/>
        </w:rPr>
        <w:t>m</w:t>
      </w:r>
      <w:r w:rsidR="002749E9" w:rsidRPr="009E17A1">
        <w:rPr>
          <w:rFonts w:ascii="Times New Roman" w:hAnsi="Times New Roman" w:cs="Times New Roman"/>
          <w:sz w:val="24"/>
          <w:szCs w:val="24"/>
        </w:rPr>
        <w:t xml:space="preserve">anagement </w:t>
      </w:r>
      <w:proofErr w:type="gramStart"/>
      <w:r w:rsidRPr="009E17A1">
        <w:rPr>
          <w:rFonts w:ascii="Times New Roman" w:hAnsi="Times New Roman" w:cs="Times New Roman"/>
          <w:sz w:val="24"/>
          <w:szCs w:val="24"/>
        </w:rPr>
        <w:t>system</w:t>
      </w:r>
      <w:r w:rsidR="002749E9">
        <w:rPr>
          <w:rFonts w:ascii="Times New Roman" w:hAnsi="Times New Roman" w:cs="Times New Roman"/>
          <w:sz w:val="24"/>
          <w:szCs w:val="24"/>
        </w:rPr>
        <w:t>;</w:t>
      </w:r>
      <w:proofErr w:type="gramEnd"/>
    </w:p>
    <w:p w14:paraId="3E3BD903" w14:textId="1F9E5A8E" w:rsidR="007665CF" w:rsidRDefault="002749E9" w:rsidP="007665CF">
      <w:pPr>
        <w:pStyle w:val="ListParagraph"/>
        <w:numPr>
          <w:ilvl w:val="1"/>
          <w:numId w:val="11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w:t>
      </w:r>
      <w:r w:rsidRPr="00363FE1">
        <w:rPr>
          <w:rFonts w:ascii="Times New Roman" w:hAnsi="Times New Roman" w:cs="Times New Roman"/>
          <w:sz w:val="24"/>
          <w:szCs w:val="24"/>
        </w:rPr>
        <w:t xml:space="preserve">he </w:t>
      </w:r>
      <w:r w:rsidR="007665CF" w:rsidRPr="00363FE1">
        <w:rPr>
          <w:rFonts w:ascii="Times New Roman" w:hAnsi="Times New Roman" w:cs="Times New Roman"/>
          <w:sz w:val="24"/>
          <w:szCs w:val="24"/>
        </w:rPr>
        <w:t xml:space="preserve">syllabus for the written examination, for training and retraining, </w:t>
      </w:r>
      <w:r w:rsidR="007665CF">
        <w:rPr>
          <w:rFonts w:ascii="Times New Roman" w:hAnsi="Times New Roman" w:cs="Times New Roman"/>
          <w:sz w:val="24"/>
          <w:szCs w:val="24"/>
        </w:rPr>
        <w:t>is</w:t>
      </w:r>
      <w:r w:rsidR="007665CF" w:rsidRPr="00363FE1">
        <w:rPr>
          <w:rFonts w:ascii="Times New Roman" w:hAnsi="Times New Roman" w:cs="Times New Roman"/>
          <w:sz w:val="24"/>
          <w:szCs w:val="24"/>
        </w:rPr>
        <w:t xml:space="preserve"> duly approved by </w:t>
      </w:r>
      <w:r>
        <w:rPr>
          <w:rFonts w:ascii="Times New Roman" w:hAnsi="Times New Roman" w:cs="Times New Roman"/>
          <w:sz w:val="24"/>
          <w:szCs w:val="24"/>
        </w:rPr>
        <w:t xml:space="preserve">the </w:t>
      </w:r>
      <w:proofErr w:type="gramStart"/>
      <w:r>
        <w:rPr>
          <w:rFonts w:ascii="Times New Roman" w:hAnsi="Times New Roman" w:cs="Times New Roman"/>
          <w:sz w:val="24"/>
          <w:szCs w:val="24"/>
        </w:rPr>
        <w:t>Authority;</w:t>
      </w:r>
      <w:proofErr w:type="gramEnd"/>
    </w:p>
    <w:p w14:paraId="19012EBF" w14:textId="64560623" w:rsidR="007665CF" w:rsidRDefault="007665CF" w:rsidP="007665CF">
      <w:pPr>
        <w:pStyle w:val="ListParagraph"/>
        <w:numPr>
          <w:ilvl w:val="1"/>
          <w:numId w:val="11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o</w:t>
      </w:r>
      <w:r w:rsidRPr="00363FE1">
        <w:rPr>
          <w:rFonts w:ascii="Times New Roman" w:hAnsi="Times New Roman" w:cs="Times New Roman"/>
          <w:sz w:val="24"/>
          <w:szCs w:val="24"/>
        </w:rPr>
        <w:t xml:space="preserve">ral and operating examination of the individuals </w:t>
      </w:r>
      <w:r>
        <w:rPr>
          <w:rFonts w:ascii="Times New Roman" w:hAnsi="Times New Roman" w:cs="Times New Roman"/>
          <w:sz w:val="24"/>
          <w:szCs w:val="24"/>
        </w:rPr>
        <w:t>are</w:t>
      </w:r>
      <w:r w:rsidRPr="00363FE1">
        <w:rPr>
          <w:rFonts w:ascii="Times New Roman" w:hAnsi="Times New Roman" w:cs="Times New Roman"/>
          <w:sz w:val="24"/>
          <w:szCs w:val="24"/>
        </w:rPr>
        <w:t xml:space="preserve"> </w:t>
      </w:r>
      <w:r w:rsidR="002749E9">
        <w:rPr>
          <w:rFonts w:ascii="Times New Roman" w:hAnsi="Times New Roman" w:cs="Times New Roman"/>
          <w:sz w:val="24"/>
          <w:szCs w:val="24"/>
        </w:rPr>
        <w:t>supervised</w:t>
      </w:r>
      <w:r w:rsidR="002749E9" w:rsidRPr="00363FE1">
        <w:rPr>
          <w:rFonts w:ascii="Times New Roman" w:hAnsi="Times New Roman" w:cs="Times New Roman"/>
          <w:sz w:val="24"/>
          <w:szCs w:val="24"/>
        </w:rPr>
        <w:t xml:space="preserve"> </w:t>
      </w:r>
      <w:r w:rsidRPr="00363FE1">
        <w:rPr>
          <w:rFonts w:ascii="Times New Roman" w:hAnsi="Times New Roman" w:cs="Times New Roman"/>
          <w:sz w:val="24"/>
          <w:szCs w:val="24"/>
        </w:rPr>
        <w:t xml:space="preserve">by </w:t>
      </w:r>
      <w:r w:rsidR="002749E9">
        <w:rPr>
          <w:rFonts w:ascii="Times New Roman" w:hAnsi="Times New Roman" w:cs="Times New Roman"/>
          <w:sz w:val="24"/>
          <w:szCs w:val="24"/>
        </w:rPr>
        <w:t xml:space="preserve">the </w:t>
      </w:r>
      <w:proofErr w:type="gramStart"/>
      <w:r w:rsidR="002749E9">
        <w:rPr>
          <w:rFonts w:ascii="Times New Roman" w:hAnsi="Times New Roman" w:cs="Times New Roman"/>
          <w:sz w:val="24"/>
          <w:szCs w:val="24"/>
        </w:rPr>
        <w:t>Authority</w:t>
      </w:r>
      <w:r w:rsidRPr="00363FE1">
        <w:rPr>
          <w:rFonts w:ascii="Times New Roman" w:hAnsi="Times New Roman" w:cs="Times New Roman"/>
          <w:sz w:val="24"/>
          <w:szCs w:val="24"/>
        </w:rPr>
        <w:t>;</w:t>
      </w:r>
      <w:proofErr w:type="gramEnd"/>
    </w:p>
    <w:p w14:paraId="5D6B0304" w14:textId="66822D22" w:rsidR="007665CF" w:rsidRDefault="007665CF" w:rsidP="007665CF">
      <w:pPr>
        <w:pStyle w:val="ListParagraph"/>
        <w:numPr>
          <w:ilvl w:val="1"/>
          <w:numId w:val="119"/>
        </w:numPr>
        <w:spacing w:before="240" w:line="360" w:lineRule="auto"/>
        <w:jc w:val="both"/>
        <w:rPr>
          <w:rFonts w:ascii="Times New Roman" w:hAnsi="Times New Roman" w:cs="Times New Roman"/>
          <w:sz w:val="24"/>
          <w:szCs w:val="24"/>
        </w:rPr>
      </w:pPr>
      <w:r w:rsidRPr="00363FE1">
        <w:rPr>
          <w:rFonts w:ascii="Times New Roman" w:hAnsi="Times New Roman" w:cs="Times New Roman"/>
          <w:sz w:val="24"/>
          <w:szCs w:val="24"/>
        </w:rPr>
        <w:t>candidate</w:t>
      </w:r>
      <w:r w:rsidRPr="00E11B7D">
        <w:rPr>
          <w:rFonts w:ascii="Times New Roman" w:hAnsi="Times New Roman" w:cs="Times New Roman"/>
          <w:sz w:val="24"/>
          <w:szCs w:val="24"/>
        </w:rPr>
        <w:t>s</w:t>
      </w:r>
      <w:r w:rsidRPr="00363FE1">
        <w:rPr>
          <w:rFonts w:ascii="Times New Roman" w:hAnsi="Times New Roman" w:cs="Times New Roman"/>
          <w:sz w:val="24"/>
          <w:szCs w:val="24"/>
        </w:rPr>
        <w:t xml:space="preserve"> </w:t>
      </w:r>
      <w:r w:rsidRPr="00E11B7D">
        <w:rPr>
          <w:rFonts w:ascii="Times New Roman" w:hAnsi="Times New Roman" w:cs="Times New Roman"/>
          <w:sz w:val="24"/>
          <w:szCs w:val="24"/>
        </w:rPr>
        <w:t xml:space="preserve">who have passed all the written papers separately with a passing mark of </w:t>
      </w:r>
      <w:r w:rsidR="002749E9">
        <w:rPr>
          <w:rFonts w:ascii="Times New Roman" w:hAnsi="Times New Roman" w:cs="Times New Roman"/>
          <w:sz w:val="24"/>
          <w:szCs w:val="24"/>
        </w:rPr>
        <w:t xml:space="preserve">80 </w:t>
      </w:r>
      <w:r w:rsidRPr="00E11B7D">
        <w:rPr>
          <w:rFonts w:ascii="Times New Roman" w:hAnsi="Times New Roman" w:cs="Times New Roman"/>
          <w:sz w:val="24"/>
          <w:szCs w:val="24"/>
        </w:rPr>
        <w:t>% and above</w:t>
      </w:r>
      <w:r>
        <w:rPr>
          <w:rFonts w:ascii="Times New Roman" w:hAnsi="Times New Roman" w:cs="Times New Roman"/>
          <w:sz w:val="24"/>
          <w:szCs w:val="24"/>
        </w:rPr>
        <w:t xml:space="preserve"> </w:t>
      </w:r>
      <w:r w:rsidRPr="00E11B7D">
        <w:rPr>
          <w:rFonts w:ascii="Times New Roman" w:hAnsi="Times New Roman" w:cs="Times New Roman"/>
          <w:sz w:val="24"/>
          <w:szCs w:val="24"/>
        </w:rPr>
        <w:t xml:space="preserve">in each paper and recommended by the plant management </w:t>
      </w:r>
      <w:r w:rsidRPr="00363FE1">
        <w:rPr>
          <w:rFonts w:ascii="Times New Roman" w:hAnsi="Times New Roman" w:cs="Times New Roman"/>
          <w:sz w:val="24"/>
          <w:szCs w:val="24"/>
        </w:rPr>
        <w:t xml:space="preserve">qualify for oral and operating </w:t>
      </w:r>
      <w:proofErr w:type="gramStart"/>
      <w:r w:rsidRPr="00363FE1">
        <w:rPr>
          <w:rFonts w:ascii="Times New Roman" w:hAnsi="Times New Roman" w:cs="Times New Roman"/>
          <w:sz w:val="24"/>
          <w:szCs w:val="24"/>
        </w:rPr>
        <w:t>examination</w:t>
      </w:r>
      <w:r w:rsidR="002749E9">
        <w:rPr>
          <w:rFonts w:ascii="Times New Roman" w:hAnsi="Times New Roman" w:cs="Times New Roman"/>
          <w:sz w:val="24"/>
          <w:szCs w:val="24"/>
        </w:rPr>
        <w:t>;</w:t>
      </w:r>
      <w:proofErr w:type="gramEnd"/>
      <w:r w:rsidR="002749E9" w:rsidRPr="00363FE1">
        <w:rPr>
          <w:rFonts w:ascii="Times New Roman" w:hAnsi="Times New Roman" w:cs="Times New Roman"/>
          <w:sz w:val="24"/>
          <w:szCs w:val="24"/>
        </w:rPr>
        <w:t xml:space="preserve"> </w:t>
      </w:r>
    </w:p>
    <w:p w14:paraId="6D5FA20B" w14:textId="469CD555" w:rsidR="007665CF" w:rsidRDefault="002749E9" w:rsidP="007665CF">
      <w:pPr>
        <w:pStyle w:val="ListParagraph"/>
        <w:numPr>
          <w:ilvl w:val="1"/>
          <w:numId w:val="11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arrange with the Authority </w:t>
      </w:r>
      <w:r w:rsidR="007665CF" w:rsidRPr="00E11B7D">
        <w:rPr>
          <w:rFonts w:ascii="Times New Roman" w:hAnsi="Times New Roman" w:cs="Times New Roman"/>
          <w:sz w:val="24"/>
          <w:szCs w:val="24"/>
        </w:rPr>
        <w:t>for oral and operating examination on the prescribed application form for licensing of operating personnel along with the assessment on a separate sheet;</w:t>
      </w:r>
      <w:r>
        <w:rPr>
          <w:rFonts w:ascii="Times New Roman" w:hAnsi="Times New Roman" w:cs="Times New Roman"/>
          <w:sz w:val="24"/>
          <w:szCs w:val="24"/>
        </w:rPr>
        <w:t xml:space="preserve"> and</w:t>
      </w:r>
    </w:p>
    <w:p w14:paraId="08D867ED" w14:textId="09B0FB2B" w:rsidR="007665CF" w:rsidRDefault="007665CF" w:rsidP="007665CF">
      <w:pPr>
        <w:pStyle w:val="ListParagraph"/>
        <w:numPr>
          <w:ilvl w:val="1"/>
          <w:numId w:val="119"/>
        </w:numPr>
        <w:spacing w:before="240" w:line="360" w:lineRule="auto"/>
        <w:jc w:val="both"/>
        <w:rPr>
          <w:rFonts w:ascii="Times New Roman" w:hAnsi="Times New Roman" w:cs="Times New Roman"/>
          <w:sz w:val="24"/>
          <w:szCs w:val="24"/>
        </w:rPr>
      </w:pPr>
      <w:r w:rsidRPr="00363FE1">
        <w:rPr>
          <w:rFonts w:ascii="Times New Roman" w:hAnsi="Times New Roman" w:cs="Times New Roman"/>
          <w:sz w:val="24"/>
          <w:szCs w:val="24"/>
        </w:rPr>
        <w:t>certification of the latest medical and psychological fitness of the candidate along with the application</w:t>
      </w:r>
      <w:r>
        <w:rPr>
          <w:rFonts w:ascii="Times New Roman" w:hAnsi="Times New Roman" w:cs="Times New Roman"/>
          <w:sz w:val="24"/>
          <w:szCs w:val="24"/>
        </w:rPr>
        <w:t xml:space="preserve"> is provided indicating </w:t>
      </w:r>
      <w:r w:rsidRPr="00363FE1">
        <w:rPr>
          <w:rFonts w:ascii="Times New Roman" w:hAnsi="Times New Roman" w:cs="Times New Roman"/>
          <w:sz w:val="24"/>
          <w:szCs w:val="24"/>
        </w:rPr>
        <w:t>whether the candidate is or has been on prolonged medical treatment during the last twelve (12) months</w:t>
      </w:r>
      <w:r w:rsidR="002749E9">
        <w:rPr>
          <w:rFonts w:ascii="Times New Roman" w:hAnsi="Times New Roman" w:cs="Times New Roman"/>
          <w:sz w:val="24"/>
          <w:szCs w:val="24"/>
        </w:rPr>
        <w:t>.</w:t>
      </w:r>
    </w:p>
    <w:p w14:paraId="3268B737" w14:textId="77777777" w:rsidR="007665CF" w:rsidRPr="00363FE1" w:rsidRDefault="007665CF" w:rsidP="007665CF">
      <w:pPr>
        <w:pStyle w:val="ListParagraph"/>
        <w:numPr>
          <w:ilvl w:val="0"/>
          <w:numId w:val="11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authorised person shall ensure that </w:t>
      </w:r>
    </w:p>
    <w:p w14:paraId="7C4AF9B9" w14:textId="2B44E024" w:rsidR="007665CF" w:rsidRDefault="007665CF" w:rsidP="007665CF">
      <w:pPr>
        <w:pStyle w:val="ListParagraph"/>
        <w:numPr>
          <w:ilvl w:val="1"/>
          <w:numId w:val="11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w:t>
      </w:r>
      <w:r w:rsidRPr="00363FE1">
        <w:rPr>
          <w:rFonts w:ascii="Times New Roman" w:hAnsi="Times New Roman" w:cs="Times New Roman"/>
          <w:sz w:val="24"/>
          <w:szCs w:val="24"/>
        </w:rPr>
        <w:t xml:space="preserve">ll </w:t>
      </w:r>
      <w:r w:rsidR="002749E9" w:rsidRPr="00363FE1">
        <w:rPr>
          <w:rFonts w:ascii="Times New Roman" w:hAnsi="Times New Roman" w:cs="Times New Roman"/>
          <w:sz w:val="24"/>
          <w:szCs w:val="24"/>
        </w:rPr>
        <w:t>licen</w:t>
      </w:r>
      <w:r w:rsidR="002749E9">
        <w:rPr>
          <w:rFonts w:ascii="Times New Roman" w:hAnsi="Times New Roman" w:cs="Times New Roman"/>
          <w:sz w:val="24"/>
          <w:szCs w:val="24"/>
        </w:rPr>
        <w:t>c</w:t>
      </w:r>
      <w:r w:rsidR="002749E9" w:rsidRPr="00363FE1">
        <w:rPr>
          <w:rFonts w:ascii="Times New Roman" w:hAnsi="Times New Roman" w:cs="Times New Roman"/>
          <w:sz w:val="24"/>
          <w:szCs w:val="24"/>
        </w:rPr>
        <w:t xml:space="preserve">ed </w:t>
      </w:r>
      <w:r w:rsidRPr="00363FE1">
        <w:rPr>
          <w:rFonts w:ascii="Times New Roman" w:hAnsi="Times New Roman" w:cs="Times New Roman"/>
          <w:sz w:val="24"/>
          <w:szCs w:val="24"/>
        </w:rPr>
        <w:t xml:space="preserve">operating personnel undergo a formal retraining for two (2) periods of one (1) month duration each during a calendar </w:t>
      </w:r>
      <w:proofErr w:type="gramStart"/>
      <w:r w:rsidRPr="00363FE1">
        <w:rPr>
          <w:rFonts w:ascii="Times New Roman" w:hAnsi="Times New Roman" w:cs="Times New Roman"/>
          <w:sz w:val="24"/>
          <w:szCs w:val="24"/>
        </w:rPr>
        <w:t>year;</w:t>
      </w:r>
      <w:proofErr w:type="gramEnd"/>
    </w:p>
    <w:p w14:paraId="635B15D5" w14:textId="750E6AD5" w:rsidR="007665CF" w:rsidRDefault="007665CF" w:rsidP="007665CF">
      <w:pPr>
        <w:pStyle w:val="ListParagraph"/>
        <w:numPr>
          <w:ilvl w:val="1"/>
          <w:numId w:val="11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w:t>
      </w:r>
      <w:r w:rsidRPr="00363FE1">
        <w:rPr>
          <w:rFonts w:ascii="Times New Roman" w:hAnsi="Times New Roman" w:cs="Times New Roman"/>
          <w:sz w:val="24"/>
          <w:szCs w:val="24"/>
        </w:rPr>
        <w:t>fter retraining</w:t>
      </w:r>
      <w:r>
        <w:rPr>
          <w:rFonts w:ascii="Times New Roman" w:hAnsi="Times New Roman" w:cs="Times New Roman"/>
          <w:sz w:val="24"/>
          <w:szCs w:val="24"/>
        </w:rPr>
        <w:t>,</w:t>
      </w:r>
      <w:r w:rsidRPr="00363FE1">
        <w:rPr>
          <w:rFonts w:ascii="Times New Roman" w:hAnsi="Times New Roman" w:cs="Times New Roman"/>
          <w:sz w:val="24"/>
          <w:szCs w:val="24"/>
        </w:rPr>
        <w:t xml:space="preserve"> such licensed individuals </w:t>
      </w:r>
      <w:r>
        <w:rPr>
          <w:rFonts w:ascii="Times New Roman" w:hAnsi="Times New Roman" w:cs="Times New Roman"/>
          <w:sz w:val="24"/>
          <w:szCs w:val="24"/>
        </w:rPr>
        <w:t xml:space="preserve">are </w:t>
      </w:r>
      <w:r w:rsidRPr="00363FE1">
        <w:rPr>
          <w:rFonts w:ascii="Times New Roman" w:hAnsi="Times New Roman" w:cs="Times New Roman"/>
          <w:sz w:val="24"/>
          <w:szCs w:val="24"/>
        </w:rPr>
        <w:t>examined by the authorised person or plant management</w:t>
      </w:r>
      <w:proofErr w:type="gramStart"/>
      <w:r w:rsidRPr="00363FE1">
        <w:rPr>
          <w:rFonts w:ascii="Times New Roman" w:hAnsi="Times New Roman" w:cs="Times New Roman"/>
          <w:sz w:val="24"/>
          <w:szCs w:val="24"/>
        </w:rPr>
        <w:t>, as the case may be, to</w:t>
      </w:r>
      <w:proofErr w:type="gramEnd"/>
      <w:r w:rsidRPr="00363FE1">
        <w:rPr>
          <w:rFonts w:ascii="Times New Roman" w:hAnsi="Times New Roman" w:cs="Times New Roman"/>
          <w:sz w:val="24"/>
          <w:szCs w:val="24"/>
        </w:rPr>
        <w:t xml:space="preserve"> assess their continued technical and professional competence for the assigned job</w:t>
      </w:r>
      <w:r>
        <w:rPr>
          <w:rFonts w:ascii="Times New Roman" w:hAnsi="Times New Roman" w:cs="Times New Roman"/>
          <w:sz w:val="24"/>
          <w:szCs w:val="24"/>
        </w:rPr>
        <w:t xml:space="preserve"> with t</w:t>
      </w:r>
      <w:r w:rsidRPr="00363FE1">
        <w:rPr>
          <w:rFonts w:ascii="Times New Roman" w:hAnsi="Times New Roman" w:cs="Times New Roman"/>
          <w:sz w:val="24"/>
          <w:szCs w:val="24"/>
        </w:rPr>
        <w:t>h</w:t>
      </w:r>
      <w:r>
        <w:rPr>
          <w:rFonts w:ascii="Times New Roman" w:hAnsi="Times New Roman" w:cs="Times New Roman"/>
          <w:sz w:val="24"/>
          <w:szCs w:val="24"/>
        </w:rPr>
        <w:t>e</w:t>
      </w:r>
      <w:r w:rsidRPr="00363FE1">
        <w:rPr>
          <w:rFonts w:ascii="Times New Roman" w:hAnsi="Times New Roman" w:cs="Times New Roman"/>
          <w:sz w:val="24"/>
          <w:szCs w:val="24"/>
        </w:rPr>
        <w:t xml:space="preserve"> assessment along with medical and psychological fitness certificates submitted to the </w:t>
      </w:r>
      <w:r w:rsidR="002749E9">
        <w:rPr>
          <w:rFonts w:ascii="Times New Roman" w:hAnsi="Times New Roman" w:cs="Times New Roman"/>
          <w:sz w:val="24"/>
          <w:szCs w:val="24"/>
        </w:rPr>
        <w:t>Authority</w:t>
      </w:r>
      <w:r w:rsidR="002749E9" w:rsidRPr="00363FE1">
        <w:rPr>
          <w:rFonts w:ascii="Times New Roman" w:hAnsi="Times New Roman" w:cs="Times New Roman"/>
          <w:sz w:val="24"/>
          <w:szCs w:val="24"/>
        </w:rPr>
        <w:t xml:space="preserve"> </w:t>
      </w:r>
      <w:r w:rsidRPr="00363FE1">
        <w:rPr>
          <w:rFonts w:ascii="Times New Roman" w:hAnsi="Times New Roman" w:cs="Times New Roman"/>
          <w:sz w:val="24"/>
          <w:szCs w:val="24"/>
        </w:rPr>
        <w:t xml:space="preserve">at the time of renewal of the </w:t>
      </w:r>
      <w:r w:rsidR="002749E9" w:rsidRPr="00363FE1">
        <w:rPr>
          <w:rFonts w:ascii="Times New Roman" w:hAnsi="Times New Roman" w:cs="Times New Roman"/>
          <w:sz w:val="24"/>
          <w:szCs w:val="24"/>
        </w:rPr>
        <w:t>licen</w:t>
      </w:r>
      <w:r w:rsidR="002749E9">
        <w:rPr>
          <w:rFonts w:ascii="Times New Roman" w:hAnsi="Times New Roman" w:cs="Times New Roman"/>
          <w:sz w:val="24"/>
          <w:szCs w:val="24"/>
        </w:rPr>
        <w:t>c</w:t>
      </w:r>
      <w:r w:rsidR="002749E9" w:rsidRPr="00363FE1">
        <w:rPr>
          <w:rFonts w:ascii="Times New Roman" w:hAnsi="Times New Roman" w:cs="Times New Roman"/>
          <w:sz w:val="24"/>
          <w:szCs w:val="24"/>
        </w:rPr>
        <w:t>e</w:t>
      </w:r>
      <w:r w:rsidRPr="00363FE1">
        <w:rPr>
          <w:rFonts w:ascii="Times New Roman" w:hAnsi="Times New Roman" w:cs="Times New Roman"/>
          <w:sz w:val="24"/>
          <w:szCs w:val="24"/>
        </w:rPr>
        <w:t xml:space="preserve">. </w:t>
      </w:r>
    </w:p>
    <w:p w14:paraId="38616E50" w14:textId="76159DF8" w:rsidR="007665CF" w:rsidRPr="00363FE1" w:rsidRDefault="007665CF" w:rsidP="007665CF">
      <w:pPr>
        <w:pStyle w:val="ListParagraph"/>
        <w:numPr>
          <w:ilvl w:val="1"/>
          <w:numId w:val="11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w:t>
      </w:r>
      <w:r w:rsidRPr="00363FE1">
        <w:rPr>
          <w:rFonts w:ascii="Times New Roman" w:hAnsi="Times New Roman" w:cs="Times New Roman"/>
          <w:sz w:val="24"/>
          <w:szCs w:val="24"/>
        </w:rPr>
        <w:t xml:space="preserve">he application for annual renewal of </w:t>
      </w:r>
      <w:r w:rsidR="002749E9" w:rsidRPr="00363FE1">
        <w:rPr>
          <w:rFonts w:ascii="Times New Roman" w:hAnsi="Times New Roman" w:cs="Times New Roman"/>
          <w:sz w:val="24"/>
          <w:szCs w:val="24"/>
        </w:rPr>
        <w:t>licen</w:t>
      </w:r>
      <w:r w:rsidR="002749E9">
        <w:rPr>
          <w:rFonts w:ascii="Times New Roman" w:hAnsi="Times New Roman" w:cs="Times New Roman"/>
          <w:sz w:val="24"/>
          <w:szCs w:val="24"/>
        </w:rPr>
        <w:t>c</w:t>
      </w:r>
      <w:r w:rsidR="002749E9" w:rsidRPr="00363FE1">
        <w:rPr>
          <w:rFonts w:ascii="Times New Roman" w:hAnsi="Times New Roman" w:cs="Times New Roman"/>
          <w:sz w:val="24"/>
          <w:szCs w:val="24"/>
        </w:rPr>
        <w:t xml:space="preserve">e </w:t>
      </w:r>
      <w:r w:rsidRPr="00363FE1">
        <w:rPr>
          <w:rFonts w:ascii="Times New Roman" w:hAnsi="Times New Roman" w:cs="Times New Roman"/>
          <w:sz w:val="24"/>
          <w:szCs w:val="24"/>
        </w:rPr>
        <w:t xml:space="preserve">containing necessary documents </w:t>
      </w:r>
      <w:proofErr w:type="gramStart"/>
      <w:r>
        <w:rPr>
          <w:rFonts w:ascii="Times New Roman" w:hAnsi="Times New Roman" w:cs="Times New Roman"/>
          <w:sz w:val="24"/>
          <w:szCs w:val="24"/>
        </w:rPr>
        <w:t>are</w:t>
      </w:r>
      <w:proofErr w:type="gramEnd"/>
      <w:r w:rsidRPr="00363FE1">
        <w:rPr>
          <w:rFonts w:ascii="Times New Roman" w:hAnsi="Times New Roman" w:cs="Times New Roman"/>
          <w:sz w:val="24"/>
          <w:szCs w:val="24"/>
        </w:rPr>
        <w:t xml:space="preserve"> submitted to </w:t>
      </w:r>
      <w:r w:rsidR="002749E9">
        <w:rPr>
          <w:rFonts w:ascii="Times New Roman" w:hAnsi="Times New Roman" w:cs="Times New Roman"/>
          <w:sz w:val="24"/>
          <w:szCs w:val="24"/>
        </w:rPr>
        <w:t>the Authority</w:t>
      </w:r>
      <w:r w:rsidR="002749E9" w:rsidRPr="00363FE1">
        <w:rPr>
          <w:rFonts w:ascii="Times New Roman" w:hAnsi="Times New Roman" w:cs="Times New Roman"/>
          <w:sz w:val="24"/>
          <w:szCs w:val="24"/>
        </w:rPr>
        <w:t xml:space="preserve"> </w:t>
      </w:r>
      <w:r w:rsidRPr="00363FE1">
        <w:rPr>
          <w:rFonts w:ascii="Times New Roman" w:hAnsi="Times New Roman" w:cs="Times New Roman"/>
          <w:sz w:val="24"/>
          <w:szCs w:val="24"/>
        </w:rPr>
        <w:t>one (1) month prior to its expiry date, each year</w:t>
      </w:r>
      <w:r>
        <w:rPr>
          <w:rFonts w:ascii="Times New Roman" w:hAnsi="Times New Roman" w:cs="Times New Roman"/>
          <w:sz w:val="24"/>
          <w:szCs w:val="24"/>
        </w:rPr>
        <w:t xml:space="preserve"> with t</w:t>
      </w:r>
      <w:r w:rsidRPr="00363FE1">
        <w:rPr>
          <w:rFonts w:ascii="Times New Roman" w:hAnsi="Times New Roman" w:cs="Times New Roman"/>
          <w:sz w:val="24"/>
          <w:szCs w:val="24"/>
        </w:rPr>
        <w:t xml:space="preserve">he </w:t>
      </w:r>
      <w:r w:rsidR="002749E9" w:rsidRPr="00363FE1">
        <w:rPr>
          <w:rFonts w:ascii="Times New Roman" w:hAnsi="Times New Roman" w:cs="Times New Roman"/>
          <w:sz w:val="24"/>
          <w:szCs w:val="24"/>
        </w:rPr>
        <w:t>licen</w:t>
      </w:r>
      <w:r w:rsidR="002749E9">
        <w:rPr>
          <w:rFonts w:ascii="Times New Roman" w:hAnsi="Times New Roman" w:cs="Times New Roman"/>
          <w:sz w:val="24"/>
          <w:szCs w:val="24"/>
        </w:rPr>
        <w:t>c</w:t>
      </w:r>
      <w:r w:rsidR="002749E9" w:rsidRPr="00363FE1">
        <w:rPr>
          <w:rFonts w:ascii="Times New Roman" w:hAnsi="Times New Roman" w:cs="Times New Roman"/>
          <w:sz w:val="24"/>
          <w:szCs w:val="24"/>
        </w:rPr>
        <w:t xml:space="preserve">e </w:t>
      </w:r>
      <w:r w:rsidRPr="00363FE1">
        <w:rPr>
          <w:rFonts w:ascii="Times New Roman" w:hAnsi="Times New Roman" w:cs="Times New Roman"/>
          <w:sz w:val="24"/>
          <w:szCs w:val="24"/>
        </w:rPr>
        <w:t>remain</w:t>
      </w:r>
      <w:r>
        <w:rPr>
          <w:rFonts w:ascii="Times New Roman" w:hAnsi="Times New Roman" w:cs="Times New Roman"/>
          <w:sz w:val="24"/>
          <w:szCs w:val="24"/>
        </w:rPr>
        <w:t>ing</w:t>
      </w:r>
      <w:r w:rsidRPr="00363FE1">
        <w:rPr>
          <w:rFonts w:ascii="Times New Roman" w:hAnsi="Times New Roman" w:cs="Times New Roman"/>
          <w:sz w:val="24"/>
          <w:szCs w:val="24"/>
        </w:rPr>
        <w:t xml:space="preserve"> valid until the disposition of application for the annual renewal by </w:t>
      </w:r>
      <w:r w:rsidR="002749E9">
        <w:rPr>
          <w:rFonts w:ascii="Times New Roman" w:hAnsi="Times New Roman" w:cs="Times New Roman"/>
          <w:sz w:val="24"/>
          <w:szCs w:val="24"/>
        </w:rPr>
        <w:t>the Authority</w:t>
      </w:r>
      <w:r>
        <w:rPr>
          <w:rFonts w:ascii="Times New Roman" w:hAnsi="Times New Roman" w:cs="Times New Roman"/>
          <w:sz w:val="24"/>
          <w:szCs w:val="24"/>
        </w:rPr>
        <w:t>;</w:t>
      </w:r>
    </w:p>
    <w:p w14:paraId="0CD1B60D" w14:textId="175F5806" w:rsidR="007665CF" w:rsidRDefault="002749E9" w:rsidP="007665CF">
      <w:pPr>
        <w:pStyle w:val="ListParagraph"/>
        <w:numPr>
          <w:ilvl w:val="1"/>
          <w:numId w:val="11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l</w:t>
      </w:r>
      <w:r w:rsidRPr="00363FE1">
        <w:rPr>
          <w:rFonts w:ascii="Times New Roman" w:hAnsi="Times New Roman" w:cs="Times New Roman"/>
          <w:sz w:val="24"/>
          <w:szCs w:val="24"/>
        </w:rPr>
        <w:t>icen</w:t>
      </w:r>
      <w:r>
        <w:rPr>
          <w:rFonts w:ascii="Times New Roman" w:hAnsi="Times New Roman" w:cs="Times New Roman"/>
          <w:sz w:val="24"/>
          <w:szCs w:val="24"/>
        </w:rPr>
        <w:t>c</w:t>
      </w:r>
      <w:r w:rsidRPr="00363FE1">
        <w:rPr>
          <w:rFonts w:ascii="Times New Roman" w:hAnsi="Times New Roman" w:cs="Times New Roman"/>
          <w:sz w:val="24"/>
          <w:szCs w:val="24"/>
        </w:rPr>
        <w:t xml:space="preserve">e </w:t>
      </w:r>
      <w:r w:rsidR="007665CF" w:rsidRPr="00363FE1">
        <w:rPr>
          <w:rFonts w:ascii="Times New Roman" w:hAnsi="Times New Roman" w:cs="Times New Roman"/>
          <w:sz w:val="24"/>
          <w:szCs w:val="24"/>
        </w:rPr>
        <w:t xml:space="preserve">of operating personnel routinely involved in shift duties </w:t>
      </w:r>
      <w:r w:rsidR="007665CF">
        <w:rPr>
          <w:rFonts w:ascii="Times New Roman" w:hAnsi="Times New Roman" w:cs="Times New Roman"/>
          <w:sz w:val="24"/>
          <w:szCs w:val="24"/>
        </w:rPr>
        <w:t xml:space="preserve">are subject to annual renewal over the </w:t>
      </w:r>
      <w:r w:rsidR="007665CF" w:rsidRPr="00363FE1">
        <w:rPr>
          <w:rFonts w:ascii="Times New Roman" w:hAnsi="Times New Roman" w:cs="Times New Roman"/>
          <w:sz w:val="24"/>
          <w:szCs w:val="24"/>
        </w:rPr>
        <w:t>eight (8) year</w:t>
      </w:r>
      <w:r w:rsidR="007665CF">
        <w:rPr>
          <w:rFonts w:ascii="Times New Roman" w:hAnsi="Times New Roman" w:cs="Times New Roman"/>
          <w:sz w:val="24"/>
          <w:szCs w:val="24"/>
        </w:rPr>
        <w:t xml:space="preserve"> valid period,</w:t>
      </w:r>
      <w:r w:rsidR="007665CF" w:rsidRPr="00363FE1">
        <w:rPr>
          <w:rFonts w:ascii="Times New Roman" w:hAnsi="Times New Roman" w:cs="Times New Roman"/>
          <w:sz w:val="24"/>
          <w:szCs w:val="24"/>
        </w:rPr>
        <w:t xml:space="preserve"> </w:t>
      </w:r>
      <w:proofErr w:type="gramStart"/>
      <w:r w:rsidR="007665CF">
        <w:rPr>
          <w:rFonts w:ascii="Times New Roman" w:hAnsi="Times New Roman" w:cs="Times New Roman"/>
          <w:sz w:val="24"/>
          <w:szCs w:val="24"/>
        </w:rPr>
        <w:t>w</w:t>
      </w:r>
      <w:r w:rsidR="007665CF" w:rsidRPr="00363FE1">
        <w:rPr>
          <w:rFonts w:ascii="Times New Roman" w:hAnsi="Times New Roman" w:cs="Times New Roman"/>
          <w:sz w:val="24"/>
          <w:szCs w:val="24"/>
        </w:rPr>
        <w:t>hereas,</w:t>
      </w:r>
      <w:proofErr w:type="gramEnd"/>
      <w:r w:rsidR="007665CF" w:rsidRPr="00363FE1">
        <w:rPr>
          <w:rFonts w:ascii="Times New Roman" w:hAnsi="Times New Roman" w:cs="Times New Roman"/>
          <w:sz w:val="24"/>
          <w:szCs w:val="24"/>
        </w:rPr>
        <w:t xml:space="preserve"> </w:t>
      </w:r>
      <w:r w:rsidRPr="00363FE1">
        <w:rPr>
          <w:rFonts w:ascii="Times New Roman" w:hAnsi="Times New Roman" w:cs="Times New Roman"/>
          <w:sz w:val="24"/>
          <w:szCs w:val="24"/>
        </w:rPr>
        <w:t>licen</w:t>
      </w:r>
      <w:r>
        <w:rPr>
          <w:rFonts w:ascii="Times New Roman" w:hAnsi="Times New Roman" w:cs="Times New Roman"/>
          <w:sz w:val="24"/>
          <w:szCs w:val="24"/>
        </w:rPr>
        <w:t>c</w:t>
      </w:r>
      <w:r w:rsidRPr="00363FE1">
        <w:rPr>
          <w:rFonts w:ascii="Times New Roman" w:hAnsi="Times New Roman" w:cs="Times New Roman"/>
          <w:sz w:val="24"/>
          <w:szCs w:val="24"/>
        </w:rPr>
        <w:t xml:space="preserve">e </w:t>
      </w:r>
      <w:r w:rsidR="007665CF" w:rsidRPr="00363FE1">
        <w:rPr>
          <w:rFonts w:ascii="Times New Roman" w:hAnsi="Times New Roman" w:cs="Times New Roman"/>
          <w:sz w:val="24"/>
          <w:szCs w:val="24"/>
        </w:rPr>
        <w:t xml:space="preserve">of operating </w:t>
      </w:r>
      <w:r w:rsidR="007665CF" w:rsidRPr="00363FE1">
        <w:rPr>
          <w:rFonts w:ascii="Times New Roman" w:hAnsi="Times New Roman" w:cs="Times New Roman"/>
          <w:sz w:val="24"/>
          <w:szCs w:val="24"/>
        </w:rPr>
        <w:lastRenderedPageBreak/>
        <w:t xml:space="preserve">personnel involved in activities other than plant operation (regular shift duties) </w:t>
      </w:r>
      <w:r w:rsidR="007665CF">
        <w:rPr>
          <w:rFonts w:ascii="Times New Roman" w:hAnsi="Times New Roman" w:cs="Times New Roman"/>
          <w:sz w:val="24"/>
          <w:szCs w:val="24"/>
        </w:rPr>
        <w:t xml:space="preserve">are subject to annual renewal over the </w:t>
      </w:r>
      <w:r w:rsidR="007665CF" w:rsidRPr="002F1A21">
        <w:rPr>
          <w:rFonts w:ascii="Times New Roman" w:hAnsi="Times New Roman" w:cs="Times New Roman"/>
          <w:sz w:val="24"/>
          <w:szCs w:val="24"/>
        </w:rPr>
        <w:t>eight (</w:t>
      </w:r>
      <w:r w:rsidR="007665CF">
        <w:rPr>
          <w:rFonts w:ascii="Times New Roman" w:hAnsi="Times New Roman" w:cs="Times New Roman"/>
          <w:sz w:val="24"/>
          <w:szCs w:val="24"/>
        </w:rPr>
        <w:t>4</w:t>
      </w:r>
      <w:r w:rsidR="007665CF" w:rsidRPr="002F1A21">
        <w:rPr>
          <w:rFonts w:ascii="Times New Roman" w:hAnsi="Times New Roman" w:cs="Times New Roman"/>
          <w:sz w:val="24"/>
          <w:szCs w:val="24"/>
        </w:rPr>
        <w:t>) year</w:t>
      </w:r>
      <w:r w:rsidR="007665CF">
        <w:rPr>
          <w:rFonts w:ascii="Times New Roman" w:hAnsi="Times New Roman" w:cs="Times New Roman"/>
          <w:sz w:val="24"/>
          <w:szCs w:val="24"/>
        </w:rPr>
        <w:t xml:space="preserve"> valid period</w:t>
      </w:r>
      <w:r w:rsidR="007665CF" w:rsidRPr="00363FE1">
        <w:rPr>
          <w:rFonts w:ascii="Times New Roman" w:hAnsi="Times New Roman" w:cs="Times New Roman"/>
          <w:sz w:val="24"/>
          <w:szCs w:val="24"/>
        </w:rPr>
        <w:t>;</w:t>
      </w:r>
    </w:p>
    <w:p w14:paraId="6441D308" w14:textId="3FC09ACC" w:rsidR="007665CF" w:rsidRDefault="007665CF" w:rsidP="007665CF">
      <w:pPr>
        <w:pStyle w:val="ListParagraph"/>
        <w:numPr>
          <w:ilvl w:val="1"/>
          <w:numId w:val="11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w:t>
      </w:r>
      <w:r w:rsidRPr="00363FE1">
        <w:rPr>
          <w:rFonts w:ascii="Times New Roman" w:hAnsi="Times New Roman" w:cs="Times New Roman"/>
          <w:sz w:val="24"/>
          <w:szCs w:val="24"/>
        </w:rPr>
        <w:t xml:space="preserve"> </w:t>
      </w:r>
      <w:r w:rsidR="00D50361" w:rsidRPr="00363FE1">
        <w:rPr>
          <w:rFonts w:ascii="Times New Roman" w:hAnsi="Times New Roman" w:cs="Times New Roman"/>
          <w:sz w:val="24"/>
          <w:szCs w:val="24"/>
        </w:rPr>
        <w:t>licen</w:t>
      </w:r>
      <w:r w:rsidR="00D50361">
        <w:rPr>
          <w:rFonts w:ascii="Times New Roman" w:hAnsi="Times New Roman" w:cs="Times New Roman"/>
          <w:sz w:val="24"/>
          <w:szCs w:val="24"/>
        </w:rPr>
        <w:t>c</w:t>
      </w:r>
      <w:r w:rsidR="00D50361" w:rsidRPr="00363FE1">
        <w:rPr>
          <w:rFonts w:ascii="Times New Roman" w:hAnsi="Times New Roman" w:cs="Times New Roman"/>
          <w:sz w:val="24"/>
          <w:szCs w:val="24"/>
        </w:rPr>
        <w:t xml:space="preserve">e </w:t>
      </w:r>
      <w:r w:rsidRPr="00363FE1">
        <w:rPr>
          <w:rFonts w:ascii="Times New Roman" w:hAnsi="Times New Roman" w:cs="Times New Roman"/>
          <w:sz w:val="24"/>
          <w:szCs w:val="24"/>
        </w:rPr>
        <w:t>is automatically cancelled on one of the following reasons:</w:t>
      </w:r>
    </w:p>
    <w:p w14:paraId="4C49D098" w14:textId="5AFF5BED" w:rsidR="007665CF" w:rsidRDefault="007665CF" w:rsidP="007665CF">
      <w:pPr>
        <w:pStyle w:val="ListParagraph"/>
        <w:numPr>
          <w:ilvl w:val="2"/>
          <w:numId w:val="11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i</w:t>
      </w:r>
      <w:r w:rsidRPr="00363FE1">
        <w:rPr>
          <w:rFonts w:ascii="Times New Roman" w:hAnsi="Times New Roman" w:cs="Times New Roman"/>
          <w:sz w:val="24"/>
          <w:szCs w:val="24"/>
        </w:rPr>
        <w:t xml:space="preserve">nability of a </w:t>
      </w:r>
      <w:r w:rsidR="00D50361" w:rsidRPr="00363FE1">
        <w:rPr>
          <w:rFonts w:ascii="Times New Roman" w:hAnsi="Times New Roman" w:cs="Times New Roman"/>
          <w:sz w:val="24"/>
          <w:szCs w:val="24"/>
        </w:rPr>
        <w:t>licen</w:t>
      </w:r>
      <w:r w:rsidR="00D50361">
        <w:rPr>
          <w:rFonts w:ascii="Times New Roman" w:hAnsi="Times New Roman" w:cs="Times New Roman"/>
          <w:sz w:val="24"/>
          <w:szCs w:val="24"/>
        </w:rPr>
        <w:t>c</w:t>
      </w:r>
      <w:r w:rsidR="00D50361" w:rsidRPr="00363FE1">
        <w:rPr>
          <w:rFonts w:ascii="Times New Roman" w:hAnsi="Times New Roman" w:cs="Times New Roman"/>
          <w:sz w:val="24"/>
          <w:szCs w:val="24"/>
        </w:rPr>
        <w:t xml:space="preserve">ed </w:t>
      </w:r>
      <w:r w:rsidRPr="00363FE1">
        <w:rPr>
          <w:rFonts w:ascii="Times New Roman" w:hAnsi="Times New Roman" w:cs="Times New Roman"/>
          <w:sz w:val="24"/>
          <w:szCs w:val="24"/>
        </w:rPr>
        <w:t xml:space="preserve">individual to carry out his duties for medical reasons as recommended by a duly constituted medical </w:t>
      </w:r>
      <w:proofErr w:type="gramStart"/>
      <w:r w:rsidRPr="00363FE1">
        <w:rPr>
          <w:rFonts w:ascii="Times New Roman" w:hAnsi="Times New Roman" w:cs="Times New Roman"/>
          <w:sz w:val="24"/>
          <w:szCs w:val="24"/>
        </w:rPr>
        <w:t>board;</w:t>
      </w:r>
      <w:proofErr w:type="gramEnd"/>
    </w:p>
    <w:p w14:paraId="46D42645" w14:textId="11766872" w:rsidR="007665CF" w:rsidRDefault="007665CF" w:rsidP="007665CF">
      <w:pPr>
        <w:pStyle w:val="ListParagraph"/>
        <w:numPr>
          <w:ilvl w:val="2"/>
          <w:numId w:val="119"/>
        </w:numPr>
        <w:spacing w:before="240" w:line="360" w:lineRule="auto"/>
        <w:jc w:val="both"/>
        <w:rPr>
          <w:rFonts w:ascii="Times New Roman" w:hAnsi="Times New Roman" w:cs="Times New Roman"/>
          <w:sz w:val="24"/>
          <w:szCs w:val="24"/>
        </w:rPr>
      </w:pPr>
      <w:r w:rsidRPr="00363FE1">
        <w:rPr>
          <w:rFonts w:ascii="Times New Roman" w:hAnsi="Times New Roman" w:cs="Times New Roman"/>
          <w:sz w:val="24"/>
          <w:szCs w:val="24"/>
        </w:rPr>
        <w:t xml:space="preserve">permanent physical disability that renders the </w:t>
      </w:r>
      <w:r w:rsidR="00D50361" w:rsidRPr="00363FE1">
        <w:rPr>
          <w:rFonts w:ascii="Times New Roman" w:hAnsi="Times New Roman" w:cs="Times New Roman"/>
          <w:sz w:val="24"/>
          <w:szCs w:val="24"/>
        </w:rPr>
        <w:t>licen</w:t>
      </w:r>
      <w:r w:rsidR="00D50361">
        <w:rPr>
          <w:rFonts w:ascii="Times New Roman" w:hAnsi="Times New Roman" w:cs="Times New Roman"/>
          <w:sz w:val="24"/>
          <w:szCs w:val="24"/>
        </w:rPr>
        <w:t>c</w:t>
      </w:r>
      <w:r w:rsidR="00D50361" w:rsidRPr="00363FE1">
        <w:rPr>
          <w:rFonts w:ascii="Times New Roman" w:hAnsi="Times New Roman" w:cs="Times New Roman"/>
          <w:sz w:val="24"/>
          <w:szCs w:val="24"/>
        </w:rPr>
        <w:t xml:space="preserve">ed </w:t>
      </w:r>
      <w:r w:rsidRPr="00363FE1">
        <w:rPr>
          <w:rFonts w:ascii="Times New Roman" w:hAnsi="Times New Roman" w:cs="Times New Roman"/>
          <w:sz w:val="24"/>
          <w:szCs w:val="24"/>
        </w:rPr>
        <w:t xml:space="preserve">individual unable to carry out the </w:t>
      </w:r>
      <w:proofErr w:type="gramStart"/>
      <w:r w:rsidRPr="00363FE1">
        <w:rPr>
          <w:rFonts w:ascii="Times New Roman" w:hAnsi="Times New Roman" w:cs="Times New Roman"/>
          <w:sz w:val="24"/>
          <w:szCs w:val="24"/>
        </w:rPr>
        <w:t>duties;</w:t>
      </w:r>
      <w:proofErr w:type="gramEnd"/>
    </w:p>
    <w:p w14:paraId="53CCF0BE" w14:textId="06918C9F" w:rsidR="007665CF" w:rsidRDefault="007665CF" w:rsidP="007665CF">
      <w:pPr>
        <w:pStyle w:val="ListParagraph"/>
        <w:numPr>
          <w:ilvl w:val="2"/>
          <w:numId w:val="11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l</w:t>
      </w:r>
      <w:r w:rsidRPr="00363FE1">
        <w:rPr>
          <w:rFonts w:ascii="Times New Roman" w:hAnsi="Times New Roman" w:cs="Times New Roman"/>
          <w:sz w:val="24"/>
          <w:szCs w:val="24"/>
        </w:rPr>
        <w:t xml:space="preserve">ack of familiarity as a result of being away from operations of the plant, for which the </w:t>
      </w:r>
      <w:r w:rsidR="00D50361" w:rsidRPr="00363FE1">
        <w:rPr>
          <w:rFonts w:ascii="Times New Roman" w:hAnsi="Times New Roman" w:cs="Times New Roman"/>
          <w:sz w:val="24"/>
          <w:szCs w:val="24"/>
        </w:rPr>
        <w:t>licen</w:t>
      </w:r>
      <w:r w:rsidR="00D50361">
        <w:rPr>
          <w:rFonts w:ascii="Times New Roman" w:hAnsi="Times New Roman" w:cs="Times New Roman"/>
          <w:sz w:val="24"/>
          <w:szCs w:val="24"/>
        </w:rPr>
        <w:t>c</w:t>
      </w:r>
      <w:r w:rsidR="00D50361" w:rsidRPr="00363FE1">
        <w:rPr>
          <w:rFonts w:ascii="Times New Roman" w:hAnsi="Times New Roman" w:cs="Times New Roman"/>
          <w:sz w:val="24"/>
          <w:szCs w:val="24"/>
        </w:rPr>
        <w:t xml:space="preserve">e </w:t>
      </w:r>
      <w:r w:rsidRPr="00363FE1">
        <w:rPr>
          <w:rFonts w:ascii="Times New Roman" w:hAnsi="Times New Roman" w:cs="Times New Roman"/>
          <w:sz w:val="24"/>
          <w:szCs w:val="24"/>
        </w:rPr>
        <w:t xml:space="preserve">was issued, for a period of more than one (1) </w:t>
      </w:r>
      <w:proofErr w:type="gramStart"/>
      <w:r w:rsidRPr="00363FE1">
        <w:rPr>
          <w:rFonts w:ascii="Times New Roman" w:hAnsi="Times New Roman" w:cs="Times New Roman"/>
          <w:sz w:val="24"/>
          <w:szCs w:val="24"/>
        </w:rPr>
        <w:t>year;</w:t>
      </w:r>
      <w:proofErr w:type="gramEnd"/>
    </w:p>
    <w:p w14:paraId="783C9464" w14:textId="18CC73E0" w:rsidR="007665CF" w:rsidRDefault="007665CF" w:rsidP="007665CF">
      <w:pPr>
        <w:pStyle w:val="ListParagraph"/>
        <w:numPr>
          <w:ilvl w:val="2"/>
          <w:numId w:val="11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i</w:t>
      </w:r>
      <w:r w:rsidRPr="00363FE1">
        <w:rPr>
          <w:rFonts w:ascii="Times New Roman" w:hAnsi="Times New Roman" w:cs="Times New Roman"/>
          <w:sz w:val="24"/>
          <w:szCs w:val="24"/>
        </w:rPr>
        <w:t>nability of licensed individual to complete retraining; and</w:t>
      </w:r>
    </w:p>
    <w:p w14:paraId="4715CBB2" w14:textId="032760E2" w:rsidR="007665CF" w:rsidRDefault="007665CF" w:rsidP="007665CF">
      <w:pPr>
        <w:pStyle w:val="ListParagraph"/>
        <w:numPr>
          <w:ilvl w:val="2"/>
          <w:numId w:val="11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f</w:t>
      </w:r>
      <w:r w:rsidRPr="00363FE1">
        <w:rPr>
          <w:rFonts w:ascii="Times New Roman" w:hAnsi="Times New Roman" w:cs="Times New Roman"/>
          <w:sz w:val="24"/>
          <w:szCs w:val="24"/>
        </w:rPr>
        <w:t xml:space="preserve">ailure of a </w:t>
      </w:r>
      <w:r w:rsidR="00D50361" w:rsidRPr="00363FE1">
        <w:rPr>
          <w:rFonts w:ascii="Times New Roman" w:hAnsi="Times New Roman" w:cs="Times New Roman"/>
          <w:sz w:val="24"/>
          <w:szCs w:val="24"/>
        </w:rPr>
        <w:t>licen</w:t>
      </w:r>
      <w:r w:rsidR="00D50361">
        <w:rPr>
          <w:rFonts w:ascii="Times New Roman" w:hAnsi="Times New Roman" w:cs="Times New Roman"/>
          <w:sz w:val="24"/>
          <w:szCs w:val="24"/>
        </w:rPr>
        <w:t>c</w:t>
      </w:r>
      <w:r w:rsidR="00D50361" w:rsidRPr="00363FE1">
        <w:rPr>
          <w:rFonts w:ascii="Times New Roman" w:hAnsi="Times New Roman" w:cs="Times New Roman"/>
          <w:sz w:val="24"/>
          <w:szCs w:val="24"/>
        </w:rPr>
        <w:t xml:space="preserve">ed </w:t>
      </w:r>
      <w:r w:rsidRPr="00363FE1">
        <w:rPr>
          <w:rFonts w:ascii="Times New Roman" w:hAnsi="Times New Roman" w:cs="Times New Roman"/>
          <w:sz w:val="24"/>
          <w:szCs w:val="24"/>
        </w:rPr>
        <w:t xml:space="preserve">individual to perform a minimum of twenty (20) shift duties during a year and participation in one (1) startup (at plant or at </w:t>
      </w:r>
      <w:r w:rsidR="00D50361">
        <w:rPr>
          <w:rFonts w:ascii="Times New Roman" w:hAnsi="Times New Roman" w:cs="Times New Roman"/>
          <w:sz w:val="24"/>
          <w:szCs w:val="24"/>
        </w:rPr>
        <w:t>Full Scope Training Simulator</w:t>
      </w:r>
      <w:r w:rsidRPr="00363FE1">
        <w:rPr>
          <w:rFonts w:ascii="Times New Roman" w:hAnsi="Times New Roman" w:cs="Times New Roman"/>
          <w:sz w:val="24"/>
          <w:szCs w:val="24"/>
        </w:rPr>
        <w:t>)</w:t>
      </w:r>
      <w:r>
        <w:rPr>
          <w:rFonts w:ascii="Times New Roman" w:hAnsi="Times New Roman" w:cs="Times New Roman"/>
          <w:sz w:val="24"/>
          <w:szCs w:val="24"/>
        </w:rPr>
        <w:t xml:space="preserve"> with t</w:t>
      </w:r>
      <w:r w:rsidRPr="00363FE1">
        <w:rPr>
          <w:rFonts w:ascii="Times New Roman" w:hAnsi="Times New Roman" w:cs="Times New Roman"/>
          <w:sz w:val="24"/>
          <w:szCs w:val="24"/>
        </w:rPr>
        <w:t>hese twenty (20) shifts duties</w:t>
      </w:r>
      <w:r>
        <w:rPr>
          <w:rFonts w:ascii="Times New Roman" w:hAnsi="Times New Roman" w:cs="Times New Roman"/>
          <w:sz w:val="24"/>
          <w:szCs w:val="24"/>
        </w:rPr>
        <w:t xml:space="preserve"> </w:t>
      </w:r>
      <w:r w:rsidRPr="00363FE1">
        <w:rPr>
          <w:rFonts w:ascii="Times New Roman" w:hAnsi="Times New Roman" w:cs="Times New Roman"/>
          <w:sz w:val="24"/>
          <w:szCs w:val="24"/>
        </w:rPr>
        <w:t xml:space="preserve">been performed acting as independent in-charge of the </w:t>
      </w:r>
      <w:proofErr w:type="gramStart"/>
      <w:r w:rsidR="00D50361">
        <w:rPr>
          <w:rFonts w:ascii="Times New Roman" w:hAnsi="Times New Roman" w:cs="Times New Roman"/>
          <w:sz w:val="24"/>
          <w:szCs w:val="24"/>
        </w:rPr>
        <w:t>operation</w:t>
      </w:r>
      <w:r>
        <w:rPr>
          <w:rFonts w:ascii="Times New Roman" w:hAnsi="Times New Roman" w:cs="Times New Roman"/>
          <w:sz w:val="24"/>
          <w:szCs w:val="24"/>
        </w:rPr>
        <w:t>;</w:t>
      </w:r>
      <w:proofErr w:type="gramEnd"/>
    </w:p>
    <w:p w14:paraId="2A343FCF" w14:textId="7A7F6900" w:rsidR="007665CF" w:rsidRDefault="007665CF" w:rsidP="007665CF">
      <w:pPr>
        <w:pStyle w:val="ListParagraph"/>
        <w:numPr>
          <w:ilvl w:val="1"/>
          <w:numId w:val="11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u</w:t>
      </w:r>
      <w:r w:rsidRPr="00363FE1">
        <w:rPr>
          <w:rFonts w:ascii="Times New Roman" w:hAnsi="Times New Roman" w:cs="Times New Roman"/>
          <w:sz w:val="24"/>
          <w:szCs w:val="24"/>
        </w:rPr>
        <w:t xml:space="preserve">pon issuance of notice of gross negligence or incompetence in performance of duties as assessed by the plant management or by </w:t>
      </w:r>
      <w:r w:rsidR="00D50361">
        <w:rPr>
          <w:rFonts w:ascii="Times New Roman" w:hAnsi="Times New Roman" w:cs="Times New Roman"/>
          <w:sz w:val="24"/>
          <w:szCs w:val="24"/>
        </w:rPr>
        <w:t>the Authority</w:t>
      </w:r>
      <w:r w:rsidRPr="00363FE1">
        <w:rPr>
          <w:rFonts w:ascii="Times New Roman" w:hAnsi="Times New Roman" w:cs="Times New Roman"/>
          <w:sz w:val="24"/>
          <w:szCs w:val="24"/>
        </w:rPr>
        <w:t xml:space="preserve">, as the case may be, the </w:t>
      </w:r>
      <w:r w:rsidR="00D50361" w:rsidRPr="00363FE1">
        <w:rPr>
          <w:rFonts w:ascii="Times New Roman" w:hAnsi="Times New Roman" w:cs="Times New Roman"/>
          <w:sz w:val="24"/>
          <w:szCs w:val="24"/>
        </w:rPr>
        <w:t>licen</w:t>
      </w:r>
      <w:r w:rsidR="00D50361">
        <w:rPr>
          <w:rFonts w:ascii="Times New Roman" w:hAnsi="Times New Roman" w:cs="Times New Roman"/>
          <w:sz w:val="24"/>
          <w:szCs w:val="24"/>
        </w:rPr>
        <w:t>c</w:t>
      </w:r>
      <w:r w:rsidR="00D50361" w:rsidRPr="00363FE1">
        <w:rPr>
          <w:rFonts w:ascii="Times New Roman" w:hAnsi="Times New Roman" w:cs="Times New Roman"/>
          <w:sz w:val="24"/>
          <w:szCs w:val="24"/>
        </w:rPr>
        <w:t xml:space="preserve">e </w:t>
      </w:r>
      <w:r>
        <w:rPr>
          <w:rFonts w:ascii="Times New Roman" w:hAnsi="Times New Roman" w:cs="Times New Roman"/>
          <w:sz w:val="24"/>
          <w:szCs w:val="24"/>
        </w:rPr>
        <w:t xml:space="preserve">is </w:t>
      </w:r>
      <w:r w:rsidRPr="00363FE1">
        <w:rPr>
          <w:rFonts w:ascii="Times New Roman" w:hAnsi="Times New Roman" w:cs="Times New Roman"/>
          <w:sz w:val="24"/>
          <w:szCs w:val="24"/>
        </w:rPr>
        <w:t>summarily suspended</w:t>
      </w:r>
      <w:r>
        <w:rPr>
          <w:rFonts w:ascii="Times New Roman" w:hAnsi="Times New Roman" w:cs="Times New Roman"/>
          <w:sz w:val="24"/>
          <w:szCs w:val="24"/>
        </w:rPr>
        <w:t xml:space="preserve"> </w:t>
      </w:r>
      <w:proofErr w:type="gramStart"/>
      <w:r>
        <w:rPr>
          <w:rFonts w:ascii="Times New Roman" w:hAnsi="Times New Roman" w:cs="Times New Roman"/>
          <w:sz w:val="24"/>
          <w:szCs w:val="24"/>
        </w:rPr>
        <w:t>and i</w:t>
      </w:r>
      <w:r w:rsidRPr="00363FE1">
        <w:rPr>
          <w:rFonts w:ascii="Times New Roman" w:hAnsi="Times New Roman" w:cs="Times New Roman"/>
          <w:sz w:val="24"/>
          <w:szCs w:val="24"/>
        </w:rPr>
        <w:t>n such cases,</w:t>
      </w:r>
      <w:proofErr w:type="gramEnd"/>
      <w:r w:rsidRPr="00363FE1">
        <w:rPr>
          <w:rFonts w:ascii="Times New Roman" w:hAnsi="Times New Roman" w:cs="Times New Roman"/>
          <w:sz w:val="24"/>
          <w:szCs w:val="24"/>
        </w:rPr>
        <w:t xml:space="preserve"> the aggrieved party may submit appeal within two (2) weeks to the Authority for review of the decision</w:t>
      </w:r>
      <w:r>
        <w:rPr>
          <w:rFonts w:ascii="Times New Roman" w:hAnsi="Times New Roman" w:cs="Times New Roman"/>
          <w:sz w:val="24"/>
          <w:szCs w:val="24"/>
        </w:rPr>
        <w:t xml:space="preserve"> during which </w:t>
      </w:r>
      <w:r w:rsidRPr="00363FE1">
        <w:rPr>
          <w:rFonts w:ascii="Times New Roman" w:hAnsi="Times New Roman" w:cs="Times New Roman"/>
          <w:sz w:val="24"/>
          <w:szCs w:val="24"/>
        </w:rPr>
        <w:t xml:space="preserve">the </w:t>
      </w:r>
      <w:r w:rsidR="00D50361" w:rsidRPr="00363FE1">
        <w:rPr>
          <w:rFonts w:ascii="Times New Roman" w:hAnsi="Times New Roman" w:cs="Times New Roman"/>
          <w:sz w:val="24"/>
          <w:szCs w:val="24"/>
        </w:rPr>
        <w:t>licen</w:t>
      </w:r>
      <w:r w:rsidR="00D50361">
        <w:rPr>
          <w:rFonts w:ascii="Times New Roman" w:hAnsi="Times New Roman" w:cs="Times New Roman"/>
          <w:sz w:val="24"/>
          <w:szCs w:val="24"/>
        </w:rPr>
        <w:t>c</w:t>
      </w:r>
      <w:r w:rsidR="00D50361" w:rsidRPr="00363FE1">
        <w:rPr>
          <w:rFonts w:ascii="Times New Roman" w:hAnsi="Times New Roman" w:cs="Times New Roman"/>
          <w:sz w:val="24"/>
          <w:szCs w:val="24"/>
        </w:rPr>
        <w:t xml:space="preserve">e </w:t>
      </w:r>
      <w:r>
        <w:rPr>
          <w:rFonts w:ascii="Times New Roman" w:hAnsi="Times New Roman" w:cs="Times New Roman"/>
          <w:sz w:val="24"/>
          <w:szCs w:val="24"/>
        </w:rPr>
        <w:t xml:space="preserve">will </w:t>
      </w:r>
      <w:r w:rsidRPr="00363FE1">
        <w:rPr>
          <w:rFonts w:ascii="Times New Roman" w:hAnsi="Times New Roman" w:cs="Times New Roman"/>
          <w:sz w:val="24"/>
          <w:szCs w:val="24"/>
        </w:rPr>
        <w:t>remain suspended until the appeal is disposed of</w:t>
      </w:r>
      <w:r w:rsidR="00D50361">
        <w:rPr>
          <w:rFonts w:ascii="Times New Roman" w:hAnsi="Times New Roman" w:cs="Times New Roman"/>
          <w:sz w:val="24"/>
          <w:szCs w:val="24"/>
        </w:rPr>
        <w:t>f</w:t>
      </w:r>
      <w:r w:rsidRPr="00363FE1">
        <w:rPr>
          <w:rFonts w:ascii="Times New Roman" w:hAnsi="Times New Roman" w:cs="Times New Roman"/>
          <w:sz w:val="24"/>
          <w:szCs w:val="24"/>
        </w:rPr>
        <w:t xml:space="preserve"> by </w:t>
      </w:r>
      <w:r w:rsidR="00D50361">
        <w:rPr>
          <w:rFonts w:ascii="Times New Roman" w:hAnsi="Times New Roman" w:cs="Times New Roman"/>
          <w:sz w:val="24"/>
          <w:szCs w:val="24"/>
        </w:rPr>
        <w:t>the Authority</w:t>
      </w:r>
      <w:r w:rsidRPr="00363FE1">
        <w:rPr>
          <w:rFonts w:ascii="Times New Roman" w:hAnsi="Times New Roman" w:cs="Times New Roman"/>
          <w:sz w:val="24"/>
          <w:szCs w:val="24"/>
        </w:rPr>
        <w:t>;</w:t>
      </w:r>
    </w:p>
    <w:p w14:paraId="3180C15D" w14:textId="2A027291" w:rsidR="007665CF" w:rsidRDefault="00D50361" w:rsidP="007665CF">
      <w:pPr>
        <w:pStyle w:val="ListParagraph"/>
        <w:numPr>
          <w:ilvl w:val="1"/>
          <w:numId w:val="11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l</w:t>
      </w:r>
      <w:r w:rsidRPr="00363FE1">
        <w:rPr>
          <w:rFonts w:ascii="Times New Roman" w:hAnsi="Times New Roman" w:cs="Times New Roman"/>
          <w:sz w:val="24"/>
          <w:szCs w:val="24"/>
        </w:rPr>
        <w:t>icen</w:t>
      </w:r>
      <w:r>
        <w:rPr>
          <w:rFonts w:ascii="Times New Roman" w:hAnsi="Times New Roman" w:cs="Times New Roman"/>
          <w:sz w:val="24"/>
          <w:szCs w:val="24"/>
        </w:rPr>
        <w:t>c</w:t>
      </w:r>
      <w:r w:rsidRPr="00363FE1">
        <w:rPr>
          <w:rFonts w:ascii="Times New Roman" w:hAnsi="Times New Roman" w:cs="Times New Roman"/>
          <w:sz w:val="24"/>
          <w:szCs w:val="24"/>
        </w:rPr>
        <w:t xml:space="preserve">ed </w:t>
      </w:r>
      <w:r w:rsidR="007665CF">
        <w:rPr>
          <w:rFonts w:ascii="Times New Roman" w:hAnsi="Times New Roman" w:cs="Times New Roman"/>
          <w:sz w:val="24"/>
          <w:szCs w:val="24"/>
        </w:rPr>
        <w:t>i</w:t>
      </w:r>
      <w:r w:rsidR="007665CF" w:rsidRPr="00363FE1">
        <w:rPr>
          <w:rFonts w:ascii="Times New Roman" w:hAnsi="Times New Roman" w:cs="Times New Roman"/>
          <w:sz w:val="24"/>
          <w:szCs w:val="24"/>
        </w:rPr>
        <w:t xml:space="preserve">ndividuals who are at the plant but fail to perform twenty (20) shift duties in plant operations as RO or have remained away from the plant operation (shift duties) for a period of more than one (1) year but less than two (2) years, can re-acquire </w:t>
      </w:r>
      <w:r w:rsidRPr="00363FE1">
        <w:rPr>
          <w:rFonts w:ascii="Times New Roman" w:hAnsi="Times New Roman" w:cs="Times New Roman"/>
          <w:sz w:val="24"/>
          <w:szCs w:val="24"/>
        </w:rPr>
        <w:t>operat</w:t>
      </w:r>
      <w:r>
        <w:rPr>
          <w:rFonts w:ascii="Times New Roman" w:hAnsi="Times New Roman" w:cs="Times New Roman"/>
          <w:sz w:val="24"/>
          <w:szCs w:val="24"/>
        </w:rPr>
        <w:t>or</w:t>
      </w:r>
      <w:r w:rsidRPr="00363FE1">
        <w:rPr>
          <w:rFonts w:ascii="Times New Roman" w:hAnsi="Times New Roman" w:cs="Times New Roman"/>
          <w:sz w:val="24"/>
          <w:szCs w:val="24"/>
        </w:rPr>
        <w:t xml:space="preserve"> licen</w:t>
      </w:r>
      <w:r>
        <w:rPr>
          <w:rFonts w:ascii="Times New Roman" w:hAnsi="Times New Roman" w:cs="Times New Roman"/>
          <w:sz w:val="24"/>
          <w:szCs w:val="24"/>
        </w:rPr>
        <w:t>c</w:t>
      </w:r>
      <w:r w:rsidRPr="00363FE1">
        <w:rPr>
          <w:rFonts w:ascii="Times New Roman" w:hAnsi="Times New Roman" w:cs="Times New Roman"/>
          <w:sz w:val="24"/>
          <w:szCs w:val="24"/>
        </w:rPr>
        <w:t xml:space="preserve">e </w:t>
      </w:r>
      <w:r w:rsidR="007665CF" w:rsidRPr="00363FE1">
        <w:rPr>
          <w:rFonts w:ascii="Times New Roman" w:hAnsi="Times New Roman" w:cs="Times New Roman"/>
          <w:sz w:val="24"/>
          <w:szCs w:val="24"/>
        </w:rPr>
        <w:t>after doing the following:</w:t>
      </w:r>
    </w:p>
    <w:p w14:paraId="3386EC78" w14:textId="77777777" w:rsidR="007665CF" w:rsidRPr="00363FE1" w:rsidRDefault="007665CF" w:rsidP="007665CF">
      <w:pPr>
        <w:pStyle w:val="ListParagraph"/>
        <w:numPr>
          <w:ilvl w:val="2"/>
          <w:numId w:val="11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s</w:t>
      </w:r>
      <w:r w:rsidRPr="00363FE1">
        <w:rPr>
          <w:rFonts w:ascii="Times New Roman" w:hAnsi="Times New Roman" w:cs="Times New Roman"/>
          <w:sz w:val="24"/>
          <w:szCs w:val="24"/>
        </w:rPr>
        <w:t xml:space="preserve">uccessful completion of </w:t>
      </w:r>
      <w:proofErr w:type="gramStart"/>
      <w:r w:rsidRPr="00363FE1">
        <w:rPr>
          <w:rFonts w:ascii="Times New Roman" w:hAnsi="Times New Roman" w:cs="Times New Roman"/>
          <w:sz w:val="24"/>
          <w:szCs w:val="24"/>
        </w:rPr>
        <w:t>retraining;</w:t>
      </w:r>
      <w:proofErr w:type="gramEnd"/>
    </w:p>
    <w:p w14:paraId="5A2A8FB5" w14:textId="3AF1FF0A" w:rsidR="007665CF" w:rsidRPr="009E17A1" w:rsidRDefault="007665CF" w:rsidP="007665CF">
      <w:pPr>
        <w:pStyle w:val="ListParagraph"/>
        <w:numPr>
          <w:ilvl w:val="2"/>
          <w:numId w:val="11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p</w:t>
      </w:r>
      <w:r w:rsidRPr="009E17A1">
        <w:rPr>
          <w:rFonts w:ascii="Times New Roman" w:hAnsi="Times New Roman" w:cs="Times New Roman"/>
          <w:sz w:val="24"/>
          <w:szCs w:val="24"/>
        </w:rPr>
        <w:t xml:space="preserve">erformance of one (1) month shift duty along with a </w:t>
      </w:r>
      <w:r w:rsidR="00D50361" w:rsidRPr="009E17A1">
        <w:rPr>
          <w:rFonts w:ascii="Times New Roman" w:hAnsi="Times New Roman" w:cs="Times New Roman"/>
          <w:sz w:val="24"/>
          <w:szCs w:val="24"/>
        </w:rPr>
        <w:t>licen</w:t>
      </w:r>
      <w:r w:rsidR="00D50361">
        <w:rPr>
          <w:rFonts w:ascii="Times New Roman" w:hAnsi="Times New Roman" w:cs="Times New Roman"/>
          <w:sz w:val="24"/>
          <w:szCs w:val="24"/>
        </w:rPr>
        <w:t>c</w:t>
      </w:r>
      <w:r w:rsidR="00D50361" w:rsidRPr="009E17A1">
        <w:rPr>
          <w:rFonts w:ascii="Times New Roman" w:hAnsi="Times New Roman" w:cs="Times New Roman"/>
          <w:sz w:val="24"/>
          <w:szCs w:val="24"/>
        </w:rPr>
        <w:t xml:space="preserve">ed </w:t>
      </w:r>
      <w:r w:rsidRPr="009E17A1">
        <w:rPr>
          <w:rFonts w:ascii="Times New Roman" w:hAnsi="Times New Roman" w:cs="Times New Roman"/>
          <w:sz w:val="24"/>
          <w:szCs w:val="24"/>
        </w:rPr>
        <w:t>counterpart; and</w:t>
      </w:r>
    </w:p>
    <w:p w14:paraId="2DD803F9" w14:textId="4325BBC0" w:rsidR="007665CF" w:rsidRDefault="007665CF" w:rsidP="007665CF">
      <w:pPr>
        <w:pStyle w:val="ListParagraph"/>
        <w:numPr>
          <w:ilvl w:val="2"/>
          <w:numId w:val="11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complete o</w:t>
      </w:r>
      <w:r w:rsidRPr="009E17A1">
        <w:rPr>
          <w:rFonts w:ascii="Times New Roman" w:hAnsi="Times New Roman" w:cs="Times New Roman"/>
          <w:sz w:val="24"/>
          <w:szCs w:val="24"/>
        </w:rPr>
        <w:t>ral and operating examination by the</w:t>
      </w:r>
      <w:r>
        <w:rPr>
          <w:rFonts w:ascii="Times New Roman" w:hAnsi="Times New Roman" w:cs="Times New Roman"/>
          <w:sz w:val="24"/>
          <w:szCs w:val="24"/>
        </w:rPr>
        <w:t xml:space="preserve"> </w:t>
      </w:r>
      <w:r w:rsidR="00D50361">
        <w:rPr>
          <w:rFonts w:ascii="Times New Roman" w:hAnsi="Times New Roman" w:cs="Times New Roman"/>
          <w:sz w:val="24"/>
          <w:szCs w:val="24"/>
        </w:rPr>
        <w:t>Authority</w:t>
      </w:r>
      <w:r w:rsidR="00D50361" w:rsidRPr="009E17A1">
        <w:rPr>
          <w:rFonts w:ascii="Times New Roman" w:hAnsi="Times New Roman" w:cs="Times New Roman"/>
          <w:sz w:val="24"/>
          <w:szCs w:val="24"/>
        </w:rPr>
        <w:t xml:space="preserve"> </w:t>
      </w:r>
      <w:r w:rsidRPr="009E17A1">
        <w:rPr>
          <w:rFonts w:ascii="Times New Roman" w:hAnsi="Times New Roman" w:cs="Times New Roman"/>
          <w:sz w:val="24"/>
          <w:szCs w:val="24"/>
        </w:rPr>
        <w:t xml:space="preserve">to ascertain familiarity of the candidate with the </w:t>
      </w:r>
      <w:proofErr w:type="gramStart"/>
      <w:r w:rsidRPr="009E17A1">
        <w:rPr>
          <w:rFonts w:ascii="Times New Roman" w:hAnsi="Times New Roman" w:cs="Times New Roman"/>
          <w:sz w:val="24"/>
          <w:szCs w:val="24"/>
        </w:rPr>
        <w:t>current status</w:t>
      </w:r>
      <w:proofErr w:type="gramEnd"/>
      <w:r w:rsidRPr="009E17A1">
        <w:rPr>
          <w:rFonts w:ascii="Times New Roman" w:hAnsi="Times New Roman" w:cs="Times New Roman"/>
          <w:sz w:val="24"/>
          <w:szCs w:val="24"/>
        </w:rPr>
        <w:t xml:space="preserve"> of the plant and the plant operating procedures</w:t>
      </w:r>
      <w:r>
        <w:rPr>
          <w:rFonts w:ascii="Times New Roman" w:hAnsi="Times New Roman" w:cs="Times New Roman"/>
          <w:sz w:val="24"/>
          <w:szCs w:val="24"/>
        </w:rPr>
        <w:t>;</w:t>
      </w:r>
      <w:r w:rsidR="00D50361">
        <w:rPr>
          <w:rFonts w:ascii="Times New Roman" w:hAnsi="Times New Roman" w:cs="Times New Roman"/>
          <w:sz w:val="24"/>
          <w:szCs w:val="24"/>
        </w:rPr>
        <w:t xml:space="preserve"> and</w:t>
      </w:r>
    </w:p>
    <w:p w14:paraId="531D2C8A" w14:textId="22D1598E" w:rsidR="007665CF" w:rsidRDefault="00D50361" w:rsidP="007665CF">
      <w:pPr>
        <w:pStyle w:val="ListParagraph"/>
        <w:numPr>
          <w:ilvl w:val="1"/>
          <w:numId w:val="11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w:t>
      </w:r>
      <w:r w:rsidRPr="00363FE1">
        <w:rPr>
          <w:rFonts w:ascii="Times New Roman" w:hAnsi="Times New Roman" w:cs="Times New Roman"/>
          <w:sz w:val="24"/>
          <w:szCs w:val="24"/>
        </w:rPr>
        <w:t>icen</w:t>
      </w:r>
      <w:r>
        <w:rPr>
          <w:rFonts w:ascii="Times New Roman" w:hAnsi="Times New Roman" w:cs="Times New Roman"/>
          <w:sz w:val="24"/>
          <w:szCs w:val="24"/>
        </w:rPr>
        <w:t>c</w:t>
      </w:r>
      <w:r w:rsidRPr="00363FE1">
        <w:rPr>
          <w:rFonts w:ascii="Times New Roman" w:hAnsi="Times New Roman" w:cs="Times New Roman"/>
          <w:sz w:val="24"/>
          <w:szCs w:val="24"/>
        </w:rPr>
        <w:t xml:space="preserve">ed </w:t>
      </w:r>
      <w:r w:rsidR="007665CF" w:rsidRPr="00363FE1">
        <w:rPr>
          <w:rFonts w:ascii="Times New Roman" w:hAnsi="Times New Roman" w:cs="Times New Roman"/>
          <w:sz w:val="24"/>
          <w:szCs w:val="24"/>
        </w:rPr>
        <w:t xml:space="preserve">individuals who fail to perform twenty (20) shift duties in plant operations as </w:t>
      </w:r>
      <w:r>
        <w:rPr>
          <w:rFonts w:ascii="Times New Roman" w:hAnsi="Times New Roman" w:cs="Times New Roman"/>
          <w:sz w:val="24"/>
          <w:szCs w:val="24"/>
        </w:rPr>
        <w:t>Reactor Operator</w:t>
      </w:r>
      <w:r w:rsidRPr="00363FE1">
        <w:rPr>
          <w:rFonts w:ascii="Times New Roman" w:hAnsi="Times New Roman" w:cs="Times New Roman"/>
          <w:sz w:val="24"/>
          <w:szCs w:val="24"/>
        </w:rPr>
        <w:t xml:space="preserve"> </w:t>
      </w:r>
      <w:r w:rsidR="007665CF" w:rsidRPr="00363FE1">
        <w:rPr>
          <w:rFonts w:ascii="Times New Roman" w:hAnsi="Times New Roman" w:cs="Times New Roman"/>
          <w:sz w:val="24"/>
          <w:szCs w:val="24"/>
        </w:rPr>
        <w:t>or remained away from the plant operation (shift duties) for a period of more than two (2) years undergo</w:t>
      </w:r>
      <w:r w:rsidR="007665CF">
        <w:rPr>
          <w:rFonts w:ascii="Times New Roman" w:hAnsi="Times New Roman" w:cs="Times New Roman"/>
          <w:sz w:val="24"/>
          <w:szCs w:val="24"/>
        </w:rPr>
        <w:t>es</w:t>
      </w:r>
      <w:r w:rsidR="007665CF" w:rsidRPr="00363FE1">
        <w:rPr>
          <w:rFonts w:ascii="Times New Roman" w:hAnsi="Times New Roman" w:cs="Times New Roman"/>
          <w:sz w:val="24"/>
          <w:szCs w:val="24"/>
        </w:rPr>
        <w:t xml:space="preserve"> complete licensing examination.</w:t>
      </w:r>
    </w:p>
    <w:p w14:paraId="2142961B" w14:textId="77777777" w:rsidR="007665CF" w:rsidRPr="00363FE1" w:rsidRDefault="007665CF" w:rsidP="007665CF">
      <w:pPr>
        <w:pStyle w:val="ListParagraph"/>
        <w:numPr>
          <w:ilvl w:val="0"/>
          <w:numId w:val="11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 authorised person shall</w:t>
      </w:r>
    </w:p>
    <w:p w14:paraId="128559D6" w14:textId="744721A6" w:rsidR="007665CF" w:rsidRDefault="007665CF" w:rsidP="007665CF">
      <w:pPr>
        <w:pStyle w:val="ListParagraph"/>
        <w:numPr>
          <w:ilvl w:val="1"/>
          <w:numId w:val="119"/>
        </w:numPr>
        <w:spacing w:before="240" w:line="360" w:lineRule="auto"/>
        <w:jc w:val="both"/>
        <w:rPr>
          <w:rFonts w:ascii="Times New Roman" w:hAnsi="Times New Roman" w:cs="Times New Roman"/>
          <w:sz w:val="24"/>
          <w:szCs w:val="24"/>
        </w:rPr>
      </w:pPr>
      <w:r w:rsidRPr="00363FE1">
        <w:rPr>
          <w:rFonts w:ascii="Times New Roman" w:hAnsi="Times New Roman" w:cs="Times New Roman"/>
          <w:sz w:val="24"/>
          <w:szCs w:val="24"/>
        </w:rPr>
        <w:t xml:space="preserve">apply for revalidation of </w:t>
      </w:r>
      <w:r w:rsidR="00D50361" w:rsidRPr="00363FE1">
        <w:rPr>
          <w:rFonts w:ascii="Times New Roman" w:hAnsi="Times New Roman" w:cs="Times New Roman"/>
          <w:sz w:val="24"/>
          <w:szCs w:val="24"/>
        </w:rPr>
        <w:t>licen</w:t>
      </w:r>
      <w:r w:rsidR="00D50361">
        <w:rPr>
          <w:rFonts w:ascii="Times New Roman" w:hAnsi="Times New Roman" w:cs="Times New Roman"/>
          <w:sz w:val="24"/>
          <w:szCs w:val="24"/>
        </w:rPr>
        <w:t>c</w:t>
      </w:r>
      <w:r w:rsidR="00D50361" w:rsidRPr="00363FE1">
        <w:rPr>
          <w:rFonts w:ascii="Times New Roman" w:hAnsi="Times New Roman" w:cs="Times New Roman"/>
          <w:sz w:val="24"/>
          <w:szCs w:val="24"/>
        </w:rPr>
        <w:t xml:space="preserve">e </w:t>
      </w:r>
      <w:r w:rsidRPr="00363FE1">
        <w:rPr>
          <w:rFonts w:ascii="Times New Roman" w:hAnsi="Times New Roman" w:cs="Times New Roman"/>
          <w:sz w:val="24"/>
          <w:szCs w:val="24"/>
        </w:rPr>
        <w:t xml:space="preserve">for operating personnel three (3) months before expiry of the </w:t>
      </w:r>
      <w:r w:rsidR="00D50361" w:rsidRPr="00363FE1">
        <w:rPr>
          <w:rFonts w:ascii="Times New Roman" w:hAnsi="Times New Roman" w:cs="Times New Roman"/>
          <w:sz w:val="24"/>
          <w:szCs w:val="24"/>
        </w:rPr>
        <w:t>licen</w:t>
      </w:r>
      <w:r w:rsidR="00D50361">
        <w:rPr>
          <w:rFonts w:ascii="Times New Roman" w:hAnsi="Times New Roman" w:cs="Times New Roman"/>
          <w:sz w:val="24"/>
          <w:szCs w:val="24"/>
        </w:rPr>
        <w:t>c</w:t>
      </w:r>
      <w:r w:rsidR="00D50361" w:rsidRPr="00363FE1">
        <w:rPr>
          <w:rFonts w:ascii="Times New Roman" w:hAnsi="Times New Roman" w:cs="Times New Roman"/>
          <w:sz w:val="24"/>
          <w:szCs w:val="24"/>
        </w:rPr>
        <w:t xml:space="preserve">e </w:t>
      </w:r>
      <w:r w:rsidRPr="00363FE1">
        <w:rPr>
          <w:rFonts w:ascii="Times New Roman" w:hAnsi="Times New Roman" w:cs="Times New Roman"/>
          <w:sz w:val="24"/>
          <w:szCs w:val="24"/>
        </w:rPr>
        <w:t>subject to fulfilment of requirements, along with comprehensive assessment of the candidate for last eight (8) years made by the authorised person or plant management, as the case may b</w:t>
      </w:r>
      <w:r>
        <w:rPr>
          <w:rFonts w:ascii="Times New Roman" w:hAnsi="Times New Roman" w:cs="Times New Roman"/>
          <w:sz w:val="24"/>
          <w:szCs w:val="24"/>
        </w:rPr>
        <w:t>e where t</w:t>
      </w:r>
      <w:r w:rsidRPr="00363FE1">
        <w:rPr>
          <w:rFonts w:ascii="Times New Roman" w:hAnsi="Times New Roman" w:cs="Times New Roman"/>
          <w:sz w:val="24"/>
          <w:szCs w:val="24"/>
        </w:rPr>
        <w:t xml:space="preserve">he </w:t>
      </w:r>
      <w:r w:rsidR="00D50361" w:rsidRPr="00363FE1">
        <w:rPr>
          <w:rFonts w:ascii="Times New Roman" w:hAnsi="Times New Roman" w:cs="Times New Roman"/>
          <w:sz w:val="24"/>
          <w:szCs w:val="24"/>
        </w:rPr>
        <w:t>licen</w:t>
      </w:r>
      <w:r w:rsidR="00D50361">
        <w:rPr>
          <w:rFonts w:ascii="Times New Roman" w:hAnsi="Times New Roman" w:cs="Times New Roman"/>
          <w:sz w:val="24"/>
          <w:szCs w:val="24"/>
        </w:rPr>
        <w:t>c</w:t>
      </w:r>
      <w:r w:rsidR="00D50361" w:rsidRPr="00363FE1">
        <w:rPr>
          <w:rFonts w:ascii="Times New Roman" w:hAnsi="Times New Roman" w:cs="Times New Roman"/>
          <w:sz w:val="24"/>
          <w:szCs w:val="24"/>
        </w:rPr>
        <w:t>e</w:t>
      </w:r>
      <w:r w:rsidR="00D50361">
        <w:rPr>
          <w:rFonts w:ascii="Times New Roman" w:hAnsi="Times New Roman" w:cs="Times New Roman"/>
          <w:sz w:val="24"/>
          <w:szCs w:val="24"/>
        </w:rPr>
        <w:t xml:space="preserve"> </w:t>
      </w:r>
      <w:r>
        <w:rPr>
          <w:rFonts w:ascii="Times New Roman" w:hAnsi="Times New Roman" w:cs="Times New Roman"/>
          <w:sz w:val="24"/>
          <w:szCs w:val="24"/>
        </w:rPr>
        <w:t>will</w:t>
      </w:r>
      <w:r w:rsidRPr="00363FE1">
        <w:rPr>
          <w:rFonts w:ascii="Times New Roman" w:hAnsi="Times New Roman" w:cs="Times New Roman"/>
          <w:sz w:val="24"/>
          <w:szCs w:val="24"/>
        </w:rPr>
        <w:t xml:space="preserve"> not expire until disposition of the revalidation application by </w:t>
      </w:r>
      <w:r w:rsidR="00D50361">
        <w:rPr>
          <w:rFonts w:ascii="Times New Roman" w:hAnsi="Times New Roman" w:cs="Times New Roman"/>
          <w:sz w:val="24"/>
          <w:szCs w:val="24"/>
        </w:rPr>
        <w:t xml:space="preserve">the </w:t>
      </w:r>
      <w:proofErr w:type="gramStart"/>
      <w:r w:rsidR="00D50361">
        <w:rPr>
          <w:rFonts w:ascii="Times New Roman" w:hAnsi="Times New Roman" w:cs="Times New Roman"/>
          <w:sz w:val="24"/>
          <w:szCs w:val="24"/>
        </w:rPr>
        <w:t>Authority</w:t>
      </w:r>
      <w:r w:rsidRPr="00363FE1">
        <w:rPr>
          <w:rFonts w:ascii="Times New Roman" w:hAnsi="Times New Roman" w:cs="Times New Roman"/>
          <w:sz w:val="24"/>
          <w:szCs w:val="24"/>
        </w:rPr>
        <w:t>;</w:t>
      </w:r>
      <w:proofErr w:type="gramEnd"/>
      <w:r w:rsidRPr="00363FE1">
        <w:rPr>
          <w:rFonts w:ascii="Times New Roman" w:hAnsi="Times New Roman" w:cs="Times New Roman"/>
          <w:sz w:val="24"/>
          <w:szCs w:val="24"/>
        </w:rPr>
        <w:t xml:space="preserve"> </w:t>
      </w:r>
    </w:p>
    <w:p w14:paraId="20D419EC" w14:textId="563D83EB" w:rsidR="007665CF" w:rsidRDefault="007665CF" w:rsidP="007665CF">
      <w:pPr>
        <w:pStyle w:val="ListParagraph"/>
        <w:numPr>
          <w:ilvl w:val="1"/>
          <w:numId w:val="11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ensure that o</w:t>
      </w:r>
      <w:r w:rsidRPr="00363FE1">
        <w:rPr>
          <w:rFonts w:ascii="Times New Roman" w:hAnsi="Times New Roman" w:cs="Times New Roman"/>
          <w:sz w:val="24"/>
          <w:szCs w:val="24"/>
        </w:rPr>
        <w:t xml:space="preserve">ral examination of these candidates </w:t>
      </w:r>
      <w:proofErr w:type="gramStart"/>
      <w:r>
        <w:rPr>
          <w:rFonts w:ascii="Times New Roman" w:hAnsi="Times New Roman" w:cs="Times New Roman"/>
          <w:sz w:val="24"/>
          <w:szCs w:val="24"/>
        </w:rPr>
        <w:t>are</w:t>
      </w:r>
      <w:proofErr w:type="gramEnd"/>
      <w:r w:rsidRPr="00363FE1">
        <w:rPr>
          <w:rFonts w:ascii="Times New Roman" w:hAnsi="Times New Roman" w:cs="Times New Roman"/>
          <w:sz w:val="24"/>
          <w:szCs w:val="24"/>
        </w:rPr>
        <w:t xml:space="preserve"> </w:t>
      </w:r>
      <w:r w:rsidR="00D50361">
        <w:rPr>
          <w:rFonts w:ascii="Times New Roman" w:hAnsi="Times New Roman" w:cs="Times New Roman"/>
          <w:sz w:val="24"/>
          <w:szCs w:val="24"/>
        </w:rPr>
        <w:t>supervised</w:t>
      </w:r>
      <w:r w:rsidR="00D50361" w:rsidRPr="00363FE1">
        <w:rPr>
          <w:rFonts w:ascii="Times New Roman" w:hAnsi="Times New Roman" w:cs="Times New Roman"/>
          <w:sz w:val="24"/>
          <w:szCs w:val="24"/>
        </w:rPr>
        <w:t xml:space="preserve"> </w:t>
      </w:r>
      <w:r w:rsidRPr="00363FE1">
        <w:rPr>
          <w:rFonts w:ascii="Times New Roman" w:hAnsi="Times New Roman" w:cs="Times New Roman"/>
          <w:sz w:val="24"/>
          <w:szCs w:val="24"/>
        </w:rPr>
        <w:t xml:space="preserve">by </w:t>
      </w:r>
      <w:r w:rsidR="00D50361">
        <w:rPr>
          <w:rFonts w:ascii="Times New Roman" w:hAnsi="Times New Roman" w:cs="Times New Roman"/>
          <w:sz w:val="24"/>
          <w:szCs w:val="24"/>
        </w:rPr>
        <w:t xml:space="preserve">the Authority </w:t>
      </w:r>
      <w:r>
        <w:rPr>
          <w:rFonts w:ascii="Times New Roman" w:hAnsi="Times New Roman" w:cs="Times New Roman"/>
          <w:sz w:val="24"/>
          <w:szCs w:val="24"/>
        </w:rPr>
        <w:t xml:space="preserve">after which the operating </w:t>
      </w:r>
      <w:r w:rsidR="00D50361">
        <w:rPr>
          <w:rFonts w:ascii="Times New Roman" w:hAnsi="Times New Roman" w:cs="Times New Roman"/>
          <w:sz w:val="24"/>
          <w:szCs w:val="24"/>
        </w:rPr>
        <w:t xml:space="preserve">licence </w:t>
      </w:r>
      <w:r>
        <w:rPr>
          <w:rFonts w:ascii="Times New Roman" w:hAnsi="Times New Roman" w:cs="Times New Roman"/>
          <w:sz w:val="24"/>
          <w:szCs w:val="24"/>
        </w:rPr>
        <w:t>may be revalidated</w:t>
      </w:r>
      <w:r w:rsidRPr="00363FE1">
        <w:rPr>
          <w:rFonts w:ascii="Times New Roman" w:hAnsi="Times New Roman" w:cs="Times New Roman"/>
          <w:sz w:val="24"/>
          <w:szCs w:val="24"/>
        </w:rPr>
        <w:t xml:space="preserve"> </w:t>
      </w:r>
      <w:r>
        <w:rPr>
          <w:rFonts w:ascii="Times New Roman" w:hAnsi="Times New Roman" w:cs="Times New Roman"/>
          <w:sz w:val="24"/>
          <w:szCs w:val="24"/>
        </w:rPr>
        <w:t>u</w:t>
      </w:r>
      <w:r w:rsidRPr="00363FE1">
        <w:rPr>
          <w:rFonts w:ascii="Times New Roman" w:hAnsi="Times New Roman" w:cs="Times New Roman"/>
          <w:sz w:val="24"/>
          <w:szCs w:val="24"/>
        </w:rPr>
        <w:t>pon successfully passing the oral examinations</w:t>
      </w:r>
      <w:r w:rsidR="00D50361">
        <w:rPr>
          <w:rFonts w:ascii="Times New Roman" w:hAnsi="Times New Roman" w:cs="Times New Roman"/>
          <w:sz w:val="24"/>
          <w:szCs w:val="24"/>
        </w:rPr>
        <w:t>;</w:t>
      </w:r>
      <w:r w:rsidR="00D50361" w:rsidRPr="00D50361">
        <w:rPr>
          <w:rFonts w:ascii="Times New Roman" w:hAnsi="Times New Roman" w:cs="Times New Roman"/>
          <w:sz w:val="24"/>
          <w:szCs w:val="24"/>
        </w:rPr>
        <w:t xml:space="preserve"> </w:t>
      </w:r>
      <w:r w:rsidR="00D50361" w:rsidRPr="00363FE1">
        <w:rPr>
          <w:rFonts w:ascii="Times New Roman" w:hAnsi="Times New Roman" w:cs="Times New Roman"/>
          <w:sz w:val="24"/>
          <w:szCs w:val="24"/>
        </w:rPr>
        <w:t>and</w:t>
      </w:r>
    </w:p>
    <w:p w14:paraId="03F32889" w14:textId="3B273050" w:rsidR="007665CF" w:rsidRPr="00363FE1" w:rsidRDefault="007665CF" w:rsidP="007665CF">
      <w:pPr>
        <w:pStyle w:val="ListParagraph"/>
        <w:numPr>
          <w:ilvl w:val="1"/>
          <w:numId w:val="119"/>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ensure that r</w:t>
      </w:r>
      <w:r w:rsidRPr="00363FE1">
        <w:rPr>
          <w:rFonts w:ascii="Times New Roman" w:hAnsi="Times New Roman" w:cs="Times New Roman"/>
          <w:sz w:val="24"/>
          <w:szCs w:val="24"/>
        </w:rPr>
        <w:t>ecord of written examination, medical fitness and all retraining exercises</w:t>
      </w:r>
      <w:r>
        <w:rPr>
          <w:rFonts w:ascii="Times New Roman" w:hAnsi="Times New Roman" w:cs="Times New Roman"/>
          <w:sz w:val="24"/>
          <w:szCs w:val="24"/>
        </w:rPr>
        <w:t xml:space="preserve"> are </w:t>
      </w:r>
      <w:r w:rsidRPr="00363FE1">
        <w:rPr>
          <w:rFonts w:ascii="Times New Roman" w:hAnsi="Times New Roman" w:cs="Times New Roman"/>
          <w:sz w:val="24"/>
          <w:szCs w:val="24"/>
        </w:rPr>
        <w:t>retained by the plant management</w:t>
      </w:r>
      <w:r w:rsidR="00B7440D">
        <w:rPr>
          <w:rFonts w:ascii="Times New Roman" w:hAnsi="Times New Roman" w:cs="Times New Roman"/>
          <w:sz w:val="24"/>
          <w:szCs w:val="24"/>
        </w:rPr>
        <w:t xml:space="preserve"> </w:t>
      </w:r>
      <w:r w:rsidRPr="00363FE1">
        <w:rPr>
          <w:rFonts w:ascii="Times New Roman" w:hAnsi="Times New Roman" w:cs="Times New Roman"/>
          <w:sz w:val="24"/>
          <w:szCs w:val="24"/>
        </w:rPr>
        <w:t>for ten (10) years.</w:t>
      </w:r>
    </w:p>
    <w:p w14:paraId="2266D348" w14:textId="77777777" w:rsidR="007665CF" w:rsidRDefault="007665CF" w:rsidP="007665CF">
      <w:pPr>
        <w:spacing w:before="240" w:line="360" w:lineRule="auto"/>
        <w:jc w:val="both"/>
        <w:rPr>
          <w:rFonts w:ascii="Times New Roman" w:hAnsi="Times New Roman" w:cs="Times New Roman"/>
          <w:b/>
          <w:sz w:val="24"/>
          <w:szCs w:val="24"/>
        </w:rPr>
      </w:pPr>
      <w:bookmarkStart w:id="230" w:name="_Toc98151314"/>
    </w:p>
    <w:p w14:paraId="5DC43DE2" w14:textId="77777777" w:rsidR="007665CF" w:rsidRPr="009E17A1" w:rsidRDefault="007665CF" w:rsidP="007665CF">
      <w:pPr>
        <w:pStyle w:val="Heading2"/>
      </w:pPr>
      <w:bookmarkStart w:id="231" w:name="_Toc172629119"/>
      <w:r w:rsidRPr="009E17A1">
        <w:t>Criteria for Appointment of Individual Responsible for Safety of a Nuclear Power Plant.</w:t>
      </w:r>
      <w:bookmarkEnd w:id="230"/>
      <w:bookmarkEnd w:id="231"/>
    </w:p>
    <w:p w14:paraId="4C86E0F1" w14:textId="2FFEB6EC" w:rsidR="007665CF" w:rsidRPr="009E17A1" w:rsidRDefault="007665CF" w:rsidP="007665CF">
      <w:pPr>
        <w:spacing w:before="240" w:line="360" w:lineRule="auto"/>
        <w:jc w:val="both"/>
        <w:rPr>
          <w:rFonts w:ascii="Times New Roman" w:hAnsi="Times New Roman" w:cs="Times New Roman"/>
          <w:sz w:val="24"/>
          <w:szCs w:val="24"/>
        </w:rPr>
      </w:pPr>
      <w:r w:rsidRPr="00BB034A">
        <w:rPr>
          <w:rFonts w:ascii="Times New Roman" w:hAnsi="Times New Roman" w:cs="Times New Roman"/>
          <w:b/>
          <w:bCs/>
          <w:sz w:val="24"/>
          <w:szCs w:val="24"/>
        </w:rPr>
        <w:t>24</w:t>
      </w:r>
      <w:r w:rsidR="003C124F">
        <w:rPr>
          <w:rFonts w:ascii="Times New Roman" w:hAnsi="Times New Roman" w:cs="Times New Roman"/>
          <w:sz w:val="24"/>
          <w:szCs w:val="24"/>
        </w:rPr>
        <w:t>.</w:t>
      </w:r>
      <w:r>
        <w:rPr>
          <w:rFonts w:ascii="Times New Roman" w:hAnsi="Times New Roman" w:cs="Times New Roman"/>
          <w:sz w:val="24"/>
          <w:szCs w:val="24"/>
        </w:rPr>
        <w:t xml:space="preserve"> </w:t>
      </w:r>
      <w:r w:rsidRPr="009E17A1">
        <w:rPr>
          <w:rFonts w:ascii="Times New Roman" w:hAnsi="Times New Roman" w:cs="Times New Roman"/>
          <w:sz w:val="24"/>
          <w:szCs w:val="24"/>
        </w:rPr>
        <w:t xml:space="preserve">(1) The </w:t>
      </w:r>
      <w:r>
        <w:rPr>
          <w:rFonts w:ascii="Times New Roman" w:hAnsi="Times New Roman" w:cs="Times New Roman"/>
          <w:sz w:val="24"/>
          <w:szCs w:val="24"/>
        </w:rPr>
        <w:t>authorised person</w:t>
      </w:r>
      <w:r w:rsidRPr="009E17A1">
        <w:rPr>
          <w:rFonts w:ascii="Times New Roman" w:hAnsi="Times New Roman" w:cs="Times New Roman"/>
          <w:sz w:val="24"/>
          <w:szCs w:val="24"/>
        </w:rPr>
        <w:t xml:space="preserve"> shall appoint an individual responsible for the safety of the plant with assurance of required qualities of his safety leadership and conservative decision making </w:t>
      </w:r>
      <w:proofErr w:type="gramStart"/>
      <w:r w:rsidRPr="009E17A1">
        <w:rPr>
          <w:rFonts w:ascii="Times New Roman" w:hAnsi="Times New Roman" w:cs="Times New Roman"/>
          <w:sz w:val="24"/>
          <w:szCs w:val="24"/>
        </w:rPr>
        <w:t>so as to</w:t>
      </w:r>
      <w:proofErr w:type="gramEnd"/>
      <w:r w:rsidRPr="009E17A1">
        <w:rPr>
          <w:rFonts w:ascii="Times New Roman" w:hAnsi="Times New Roman" w:cs="Times New Roman"/>
          <w:sz w:val="24"/>
          <w:szCs w:val="24"/>
        </w:rPr>
        <w:t xml:space="preserve"> implement effective policies that give due priority to safety.</w:t>
      </w:r>
    </w:p>
    <w:p w14:paraId="6D704F38" w14:textId="77777777" w:rsidR="007665CF" w:rsidRPr="00363FE1" w:rsidRDefault="007665CF" w:rsidP="007665CF">
      <w:pPr>
        <w:pStyle w:val="ListParagraph"/>
        <w:numPr>
          <w:ilvl w:val="0"/>
          <w:numId w:val="12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authorised person shall ensure that </w:t>
      </w:r>
    </w:p>
    <w:p w14:paraId="089C171A" w14:textId="178F55AA" w:rsidR="007665CF" w:rsidRDefault="007665CF" w:rsidP="007665CF">
      <w:pPr>
        <w:pStyle w:val="ListParagraph"/>
        <w:numPr>
          <w:ilvl w:val="1"/>
          <w:numId w:val="120"/>
        </w:numPr>
        <w:spacing w:before="24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w:t>
      </w:r>
      <w:r w:rsidRPr="00363FE1">
        <w:rPr>
          <w:rFonts w:ascii="Times New Roman" w:hAnsi="Times New Roman" w:cs="Times New Roman"/>
          <w:sz w:val="24"/>
          <w:szCs w:val="24"/>
        </w:rPr>
        <w:t>he</w:t>
      </w:r>
      <w:proofErr w:type="gramEnd"/>
      <w:r w:rsidRPr="00363FE1">
        <w:rPr>
          <w:rFonts w:ascii="Times New Roman" w:hAnsi="Times New Roman" w:cs="Times New Roman"/>
          <w:sz w:val="24"/>
          <w:szCs w:val="24"/>
        </w:rPr>
        <w:t xml:space="preserve"> individual</w:t>
      </w:r>
      <w:r>
        <w:rPr>
          <w:rFonts w:ascii="Times New Roman" w:hAnsi="Times New Roman" w:cs="Times New Roman"/>
          <w:sz w:val="24"/>
          <w:szCs w:val="24"/>
        </w:rPr>
        <w:t xml:space="preserve"> </w:t>
      </w:r>
      <w:r w:rsidRPr="00363FE1">
        <w:rPr>
          <w:rFonts w:ascii="Times New Roman" w:hAnsi="Times New Roman" w:cs="Times New Roman"/>
          <w:sz w:val="24"/>
          <w:szCs w:val="24"/>
        </w:rPr>
        <w:t>has an overall power plant experience of about twenty-five (25) years, including a minimum of fifteen (15) years’ experience at a</w:t>
      </w:r>
      <w:r w:rsidR="00F12CD4">
        <w:rPr>
          <w:rFonts w:ascii="Times New Roman" w:hAnsi="Times New Roman" w:cs="Times New Roman"/>
          <w:sz w:val="24"/>
          <w:szCs w:val="24"/>
        </w:rPr>
        <w:t xml:space="preserve"> plant </w:t>
      </w:r>
      <w:r w:rsidRPr="00363FE1">
        <w:rPr>
          <w:rFonts w:ascii="Times New Roman" w:hAnsi="Times New Roman" w:cs="Times New Roman"/>
          <w:sz w:val="24"/>
          <w:szCs w:val="24"/>
        </w:rPr>
        <w:t xml:space="preserve">and proven managerial and administrative </w:t>
      </w:r>
      <w:r w:rsidR="00A41E3C" w:rsidRPr="00363FE1">
        <w:rPr>
          <w:rFonts w:ascii="Times New Roman" w:hAnsi="Times New Roman" w:cs="Times New Roman"/>
          <w:sz w:val="24"/>
          <w:szCs w:val="24"/>
        </w:rPr>
        <w:t>skills</w:t>
      </w:r>
      <w:r w:rsidR="00A41E3C">
        <w:rPr>
          <w:rFonts w:ascii="Times New Roman" w:hAnsi="Times New Roman" w:cs="Times New Roman"/>
          <w:sz w:val="24"/>
          <w:szCs w:val="24"/>
        </w:rPr>
        <w:t>.</w:t>
      </w:r>
    </w:p>
    <w:p w14:paraId="672EE861" w14:textId="69D824B1" w:rsidR="007665CF" w:rsidRDefault="007665CF" w:rsidP="007665CF">
      <w:pPr>
        <w:pStyle w:val="ListParagraph"/>
        <w:numPr>
          <w:ilvl w:val="1"/>
          <w:numId w:val="120"/>
        </w:numPr>
        <w:spacing w:before="24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w:t>
      </w:r>
      <w:r w:rsidRPr="00363FE1">
        <w:rPr>
          <w:rFonts w:ascii="Times New Roman" w:hAnsi="Times New Roman" w:cs="Times New Roman"/>
          <w:sz w:val="24"/>
          <w:szCs w:val="24"/>
        </w:rPr>
        <w:t xml:space="preserve">individual has worked as a </w:t>
      </w:r>
      <w:r w:rsidR="00F12CD4" w:rsidRPr="00363FE1">
        <w:rPr>
          <w:rFonts w:ascii="Times New Roman" w:hAnsi="Times New Roman" w:cs="Times New Roman"/>
          <w:sz w:val="24"/>
          <w:szCs w:val="24"/>
        </w:rPr>
        <w:t>licen</w:t>
      </w:r>
      <w:r w:rsidR="00F12CD4">
        <w:rPr>
          <w:rFonts w:ascii="Times New Roman" w:hAnsi="Times New Roman" w:cs="Times New Roman"/>
          <w:sz w:val="24"/>
          <w:szCs w:val="24"/>
        </w:rPr>
        <w:t>c</w:t>
      </w:r>
      <w:r w:rsidR="00F12CD4" w:rsidRPr="00363FE1">
        <w:rPr>
          <w:rFonts w:ascii="Times New Roman" w:hAnsi="Times New Roman" w:cs="Times New Roman"/>
          <w:sz w:val="24"/>
          <w:szCs w:val="24"/>
        </w:rPr>
        <w:t xml:space="preserve">ed </w:t>
      </w:r>
      <w:r w:rsidR="00F12CD4">
        <w:rPr>
          <w:rFonts w:ascii="Times New Roman" w:hAnsi="Times New Roman" w:cs="Times New Roman"/>
          <w:sz w:val="24"/>
          <w:szCs w:val="24"/>
        </w:rPr>
        <w:t>Shift Supervisor</w:t>
      </w:r>
      <w:r w:rsidR="00F12CD4" w:rsidRPr="00363FE1">
        <w:rPr>
          <w:rFonts w:ascii="Times New Roman" w:hAnsi="Times New Roman" w:cs="Times New Roman"/>
          <w:sz w:val="24"/>
          <w:szCs w:val="24"/>
        </w:rPr>
        <w:t xml:space="preserve"> </w:t>
      </w:r>
      <w:r w:rsidRPr="00363FE1">
        <w:rPr>
          <w:rFonts w:ascii="Times New Roman" w:hAnsi="Times New Roman" w:cs="Times New Roman"/>
          <w:sz w:val="24"/>
          <w:szCs w:val="24"/>
        </w:rPr>
        <w:t xml:space="preserve">at the </w:t>
      </w:r>
      <w:r w:rsidR="00F12CD4">
        <w:rPr>
          <w:rFonts w:ascii="Times New Roman" w:hAnsi="Times New Roman" w:cs="Times New Roman"/>
          <w:sz w:val="24"/>
          <w:szCs w:val="24"/>
        </w:rPr>
        <w:t>plant</w:t>
      </w:r>
      <w:r w:rsidR="00F12CD4" w:rsidRPr="00363FE1">
        <w:rPr>
          <w:rFonts w:ascii="Times New Roman" w:hAnsi="Times New Roman" w:cs="Times New Roman"/>
          <w:sz w:val="24"/>
          <w:szCs w:val="24"/>
        </w:rPr>
        <w:t xml:space="preserve"> </w:t>
      </w:r>
      <w:r w:rsidRPr="00363FE1">
        <w:rPr>
          <w:rFonts w:ascii="Times New Roman" w:hAnsi="Times New Roman" w:cs="Times New Roman"/>
          <w:sz w:val="24"/>
          <w:szCs w:val="24"/>
        </w:rPr>
        <w:t xml:space="preserve">or </w:t>
      </w:r>
      <w:r w:rsidR="00F12CD4" w:rsidRPr="00363FE1">
        <w:rPr>
          <w:rFonts w:ascii="Times New Roman" w:hAnsi="Times New Roman" w:cs="Times New Roman"/>
          <w:sz w:val="24"/>
          <w:szCs w:val="24"/>
        </w:rPr>
        <w:t>ha</w:t>
      </w:r>
      <w:r w:rsidR="00F12CD4">
        <w:rPr>
          <w:rFonts w:ascii="Times New Roman" w:hAnsi="Times New Roman" w:cs="Times New Roman"/>
          <w:sz w:val="24"/>
          <w:szCs w:val="24"/>
        </w:rPr>
        <w:t>s</w:t>
      </w:r>
      <w:r w:rsidR="00F12CD4" w:rsidRPr="00363FE1">
        <w:rPr>
          <w:rFonts w:ascii="Times New Roman" w:hAnsi="Times New Roman" w:cs="Times New Roman"/>
          <w:sz w:val="24"/>
          <w:szCs w:val="24"/>
        </w:rPr>
        <w:t xml:space="preserve"> </w:t>
      </w:r>
      <w:r w:rsidRPr="00363FE1">
        <w:rPr>
          <w:rFonts w:ascii="Times New Roman" w:hAnsi="Times New Roman" w:cs="Times New Roman"/>
          <w:sz w:val="24"/>
          <w:szCs w:val="24"/>
        </w:rPr>
        <w:t xml:space="preserve">participated in commissioning of the </w:t>
      </w:r>
      <w:r w:rsidR="00F12CD4">
        <w:rPr>
          <w:rFonts w:ascii="Times New Roman" w:hAnsi="Times New Roman" w:cs="Times New Roman"/>
          <w:sz w:val="24"/>
          <w:szCs w:val="24"/>
        </w:rPr>
        <w:t>plant</w:t>
      </w:r>
      <w:r w:rsidR="00F12CD4" w:rsidRPr="00363FE1">
        <w:rPr>
          <w:rFonts w:ascii="Times New Roman" w:hAnsi="Times New Roman" w:cs="Times New Roman"/>
          <w:sz w:val="24"/>
          <w:szCs w:val="24"/>
        </w:rPr>
        <w:t xml:space="preserve"> </w:t>
      </w:r>
      <w:r w:rsidRPr="00363FE1">
        <w:rPr>
          <w:rFonts w:ascii="Times New Roman" w:hAnsi="Times New Roman" w:cs="Times New Roman"/>
          <w:sz w:val="24"/>
          <w:szCs w:val="24"/>
        </w:rPr>
        <w:t xml:space="preserve">or of </w:t>
      </w:r>
      <w:r w:rsidR="00F12CD4">
        <w:rPr>
          <w:rFonts w:ascii="Times New Roman" w:hAnsi="Times New Roman" w:cs="Times New Roman"/>
          <w:sz w:val="24"/>
          <w:szCs w:val="24"/>
        </w:rPr>
        <w:t>a plant</w:t>
      </w:r>
      <w:r w:rsidRPr="00363FE1">
        <w:rPr>
          <w:rFonts w:ascii="Times New Roman" w:hAnsi="Times New Roman" w:cs="Times New Roman"/>
          <w:sz w:val="24"/>
          <w:szCs w:val="24"/>
        </w:rPr>
        <w:t xml:space="preserve"> of similar </w:t>
      </w:r>
      <w:r w:rsidR="00A41E3C" w:rsidRPr="00363FE1">
        <w:rPr>
          <w:rFonts w:ascii="Times New Roman" w:hAnsi="Times New Roman" w:cs="Times New Roman"/>
          <w:sz w:val="24"/>
          <w:szCs w:val="24"/>
        </w:rPr>
        <w:t>design</w:t>
      </w:r>
      <w:r w:rsidR="00A41E3C">
        <w:rPr>
          <w:rFonts w:ascii="Times New Roman" w:hAnsi="Times New Roman" w:cs="Times New Roman"/>
          <w:sz w:val="24"/>
          <w:szCs w:val="24"/>
        </w:rPr>
        <w:t>.</w:t>
      </w:r>
    </w:p>
    <w:p w14:paraId="0D95CA53" w14:textId="7EE559D8" w:rsidR="007665CF" w:rsidRDefault="007665CF" w:rsidP="007665CF">
      <w:pPr>
        <w:pStyle w:val="ListParagraph"/>
        <w:numPr>
          <w:ilvl w:val="1"/>
          <w:numId w:val="12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w:t>
      </w:r>
      <w:r w:rsidRPr="00363FE1">
        <w:rPr>
          <w:rFonts w:ascii="Times New Roman" w:hAnsi="Times New Roman" w:cs="Times New Roman"/>
          <w:sz w:val="24"/>
          <w:szCs w:val="24"/>
        </w:rPr>
        <w:t xml:space="preserve">he individual has deputy, who </w:t>
      </w:r>
      <w:r w:rsidR="00F12CD4" w:rsidRPr="00363FE1">
        <w:rPr>
          <w:rFonts w:ascii="Times New Roman" w:hAnsi="Times New Roman" w:cs="Times New Roman"/>
          <w:sz w:val="24"/>
          <w:szCs w:val="24"/>
        </w:rPr>
        <w:t>ha</w:t>
      </w:r>
      <w:r w:rsidR="00F12CD4">
        <w:rPr>
          <w:rFonts w:ascii="Times New Roman" w:hAnsi="Times New Roman" w:cs="Times New Roman"/>
          <w:sz w:val="24"/>
          <w:szCs w:val="24"/>
        </w:rPr>
        <w:t>s</w:t>
      </w:r>
      <w:r w:rsidR="00F12CD4" w:rsidRPr="00363FE1">
        <w:rPr>
          <w:rFonts w:ascii="Times New Roman" w:hAnsi="Times New Roman" w:cs="Times New Roman"/>
          <w:sz w:val="24"/>
          <w:szCs w:val="24"/>
        </w:rPr>
        <w:t xml:space="preserve"> </w:t>
      </w:r>
      <w:r w:rsidR="005C568D">
        <w:rPr>
          <w:rFonts w:ascii="Times New Roman" w:hAnsi="Times New Roman" w:cs="Times New Roman"/>
          <w:sz w:val="24"/>
          <w:szCs w:val="24"/>
        </w:rPr>
        <w:t xml:space="preserve">an overall power plant experience of about ten (10) years and </w:t>
      </w:r>
      <w:r w:rsidRPr="00363FE1">
        <w:rPr>
          <w:rFonts w:ascii="Times New Roman" w:hAnsi="Times New Roman" w:cs="Times New Roman"/>
          <w:sz w:val="24"/>
          <w:szCs w:val="24"/>
        </w:rPr>
        <w:t xml:space="preserve">worked as a </w:t>
      </w:r>
      <w:r w:rsidR="00F12CD4" w:rsidRPr="00363FE1">
        <w:rPr>
          <w:rFonts w:ascii="Times New Roman" w:hAnsi="Times New Roman" w:cs="Times New Roman"/>
          <w:sz w:val="24"/>
          <w:szCs w:val="24"/>
        </w:rPr>
        <w:t>licen</w:t>
      </w:r>
      <w:r w:rsidR="00F12CD4">
        <w:rPr>
          <w:rFonts w:ascii="Times New Roman" w:hAnsi="Times New Roman" w:cs="Times New Roman"/>
          <w:sz w:val="24"/>
          <w:szCs w:val="24"/>
        </w:rPr>
        <w:t>c</w:t>
      </w:r>
      <w:r w:rsidR="00F12CD4" w:rsidRPr="00363FE1">
        <w:rPr>
          <w:rFonts w:ascii="Times New Roman" w:hAnsi="Times New Roman" w:cs="Times New Roman"/>
          <w:sz w:val="24"/>
          <w:szCs w:val="24"/>
        </w:rPr>
        <w:t xml:space="preserve">ed </w:t>
      </w:r>
      <w:r w:rsidR="00F12CD4">
        <w:rPr>
          <w:rFonts w:ascii="Times New Roman" w:hAnsi="Times New Roman" w:cs="Times New Roman"/>
          <w:sz w:val="24"/>
          <w:szCs w:val="24"/>
        </w:rPr>
        <w:t>Shift Supervisor</w:t>
      </w:r>
      <w:r w:rsidR="00F12CD4" w:rsidRPr="00363FE1">
        <w:rPr>
          <w:rFonts w:ascii="Times New Roman" w:hAnsi="Times New Roman" w:cs="Times New Roman"/>
          <w:sz w:val="24"/>
          <w:szCs w:val="24"/>
        </w:rPr>
        <w:t xml:space="preserve"> </w:t>
      </w:r>
      <w:r w:rsidRPr="00363FE1">
        <w:rPr>
          <w:rFonts w:ascii="Times New Roman" w:hAnsi="Times New Roman" w:cs="Times New Roman"/>
          <w:sz w:val="24"/>
          <w:szCs w:val="24"/>
        </w:rPr>
        <w:t>at the</w:t>
      </w:r>
      <w:r>
        <w:rPr>
          <w:rFonts w:ascii="Times New Roman" w:hAnsi="Times New Roman" w:cs="Times New Roman"/>
          <w:sz w:val="24"/>
          <w:szCs w:val="24"/>
        </w:rPr>
        <w:t xml:space="preserve"> </w:t>
      </w:r>
      <w:r w:rsidR="00F12CD4">
        <w:rPr>
          <w:rFonts w:ascii="Times New Roman" w:hAnsi="Times New Roman" w:cs="Times New Roman"/>
          <w:sz w:val="24"/>
          <w:szCs w:val="24"/>
        </w:rPr>
        <w:t>plant</w:t>
      </w:r>
      <w:r w:rsidR="00F12CD4" w:rsidRPr="00363FE1">
        <w:rPr>
          <w:rFonts w:ascii="Times New Roman" w:hAnsi="Times New Roman" w:cs="Times New Roman"/>
          <w:sz w:val="24"/>
          <w:szCs w:val="24"/>
        </w:rPr>
        <w:t xml:space="preserve"> </w:t>
      </w:r>
      <w:r w:rsidRPr="00363FE1">
        <w:rPr>
          <w:rFonts w:ascii="Times New Roman" w:hAnsi="Times New Roman" w:cs="Times New Roman"/>
          <w:sz w:val="24"/>
          <w:szCs w:val="24"/>
        </w:rPr>
        <w:t xml:space="preserve">or have participated in commissioning of the </w:t>
      </w:r>
      <w:r w:rsidR="00F12CD4">
        <w:rPr>
          <w:rFonts w:ascii="Times New Roman" w:hAnsi="Times New Roman" w:cs="Times New Roman"/>
          <w:sz w:val="24"/>
          <w:szCs w:val="24"/>
        </w:rPr>
        <w:t>plant</w:t>
      </w:r>
      <w:r w:rsidR="00F12CD4" w:rsidRPr="00363FE1">
        <w:rPr>
          <w:rFonts w:ascii="Times New Roman" w:hAnsi="Times New Roman" w:cs="Times New Roman"/>
          <w:sz w:val="24"/>
          <w:szCs w:val="24"/>
        </w:rPr>
        <w:t xml:space="preserve"> </w:t>
      </w:r>
      <w:r w:rsidRPr="00363FE1">
        <w:rPr>
          <w:rFonts w:ascii="Times New Roman" w:hAnsi="Times New Roman" w:cs="Times New Roman"/>
          <w:sz w:val="24"/>
          <w:szCs w:val="24"/>
        </w:rPr>
        <w:t xml:space="preserve">or of </w:t>
      </w:r>
      <w:r w:rsidR="00F12CD4">
        <w:rPr>
          <w:rFonts w:ascii="Times New Roman" w:hAnsi="Times New Roman" w:cs="Times New Roman"/>
          <w:sz w:val="24"/>
          <w:szCs w:val="24"/>
        </w:rPr>
        <w:t>a plant</w:t>
      </w:r>
      <w:r w:rsidRPr="00363FE1">
        <w:rPr>
          <w:rFonts w:ascii="Times New Roman" w:hAnsi="Times New Roman" w:cs="Times New Roman"/>
          <w:sz w:val="24"/>
          <w:szCs w:val="24"/>
        </w:rPr>
        <w:t xml:space="preserve"> of similar design</w:t>
      </w:r>
      <w:r>
        <w:rPr>
          <w:rFonts w:ascii="Times New Roman" w:hAnsi="Times New Roman" w:cs="Times New Roman"/>
          <w:sz w:val="24"/>
          <w:szCs w:val="24"/>
        </w:rPr>
        <w:t xml:space="preserve"> and i</w:t>
      </w:r>
      <w:r w:rsidRPr="00363FE1">
        <w:rPr>
          <w:rFonts w:ascii="Times New Roman" w:hAnsi="Times New Roman" w:cs="Times New Roman"/>
          <w:sz w:val="24"/>
          <w:szCs w:val="24"/>
        </w:rPr>
        <w:t xml:space="preserve">n the absence of deputy, the senior most </w:t>
      </w:r>
      <w:r w:rsidR="00F12CD4" w:rsidRPr="00363FE1">
        <w:rPr>
          <w:rFonts w:ascii="Times New Roman" w:hAnsi="Times New Roman" w:cs="Times New Roman"/>
          <w:sz w:val="24"/>
          <w:szCs w:val="24"/>
        </w:rPr>
        <w:t>licen</w:t>
      </w:r>
      <w:r w:rsidR="00F12CD4">
        <w:rPr>
          <w:rFonts w:ascii="Times New Roman" w:hAnsi="Times New Roman" w:cs="Times New Roman"/>
          <w:sz w:val="24"/>
          <w:szCs w:val="24"/>
        </w:rPr>
        <w:t>c</w:t>
      </w:r>
      <w:r w:rsidR="00F12CD4" w:rsidRPr="00363FE1">
        <w:rPr>
          <w:rFonts w:ascii="Times New Roman" w:hAnsi="Times New Roman" w:cs="Times New Roman"/>
          <w:sz w:val="24"/>
          <w:szCs w:val="24"/>
        </w:rPr>
        <w:t xml:space="preserve">ed </w:t>
      </w:r>
      <w:r w:rsidR="00F12CD4">
        <w:rPr>
          <w:rFonts w:ascii="Times New Roman" w:hAnsi="Times New Roman" w:cs="Times New Roman"/>
          <w:sz w:val="24"/>
          <w:szCs w:val="24"/>
        </w:rPr>
        <w:t>Shift Supervisor</w:t>
      </w:r>
      <w:r w:rsidR="00F12CD4" w:rsidRPr="00363FE1">
        <w:rPr>
          <w:rFonts w:ascii="Times New Roman" w:hAnsi="Times New Roman" w:cs="Times New Roman"/>
          <w:sz w:val="24"/>
          <w:szCs w:val="24"/>
        </w:rPr>
        <w:t xml:space="preserve"> </w:t>
      </w:r>
      <w:r>
        <w:rPr>
          <w:rFonts w:ascii="Times New Roman" w:hAnsi="Times New Roman" w:cs="Times New Roman"/>
          <w:sz w:val="24"/>
          <w:szCs w:val="24"/>
        </w:rPr>
        <w:t xml:space="preserve">assumes that </w:t>
      </w:r>
      <w:r w:rsidR="00A41E3C">
        <w:rPr>
          <w:rFonts w:ascii="Times New Roman" w:hAnsi="Times New Roman" w:cs="Times New Roman"/>
          <w:sz w:val="24"/>
          <w:szCs w:val="24"/>
        </w:rPr>
        <w:t>mandate.</w:t>
      </w:r>
    </w:p>
    <w:p w14:paraId="467F9A02" w14:textId="77777777" w:rsidR="007665CF" w:rsidRDefault="007665CF" w:rsidP="007665CF">
      <w:pPr>
        <w:pStyle w:val="ListParagraph"/>
        <w:numPr>
          <w:ilvl w:val="1"/>
          <w:numId w:val="12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w:t>
      </w:r>
      <w:r w:rsidRPr="00363FE1">
        <w:rPr>
          <w:rFonts w:ascii="Times New Roman" w:hAnsi="Times New Roman" w:cs="Times New Roman"/>
          <w:sz w:val="24"/>
          <w:szCs w:val="24"/>
        </w:rPr>
        <w:t>he individual has knowledge and skills in all areas of nuclear safety, particularly in the following:</w:t>
      </w:r>
    </w:p>
    <w:p w14:paraId="28441FFC" w14:textId="5F9041C9" w:rsidR="007665CF" w:rsidRPr="00363FE1" w:rsidRDefault="005C568D" w:rsidP="007665CF">
      <w:pPr>
        <w:pStyle w:val="ListParagraph"/>
        <w:numPr>
          <w:ilvl w:val="2"/>
          <w:numId w:val="12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l</w:t>
      </w:r>
      <w:r w:rsidRPr="00363FE1">
        <w:rPr>
          <w:rFonts w:ascii="Times New Roman" w:hAnsi="Times New Roman" w:cs="Times New Roman"/>
          <w:sz w:val="24"/>
          <w:szCs w:val="24"/>
        </w:rPr>
        <w:t xml:space="preserve">egislative </w:t>
      </w:r>
      <w:r w:rsidR="007665CF" w:rsidRPr="00363FE1">
        <w:rPr>
          <w:rFonts w:ascii="Times New Roman" w:hAnsi="Times New Roman" w:cs="Times New Roman"/>
          <w:sz w:val="24"/>
          <w:szCs w:val="24"/>
        </w:rPr>
        <w:t xml:space="preserve">and regulatory </w:t>
      </w:r>
      <w:r w:rsidR="00A41E3C" w:rsidRPr="00363FE1">
        <w:rPr>
          <w:rFonts w:ascii="Times New Roman" w:hAnsi="Times New Roman" w:cs="Times New Roman"/>
          <w:sz w:val="24"/>
          <w:szCs w:val="24"/>
        </w:rPr>
        <w:t>regime</w:t>
      </w:r>
      <w:r w:rsidR="00A41E3C">
        <w:rPr>
          <w:rFonts w:ascii="Times New Roman" w:hAnsi="Times New Roman" w:cs="Times New Roman"/>
          <w:sz w:val="24"/>
          <w:szCs w:val="24"/>
        </w:rPr>
        <w:t>.</w:t>
      </w:r>
    </w:p>
    <w:p w14:paraId="588BD78B" w14:textId="037A136B" w:rsidR="007665CF" w:rsidRPr="009E17A1" w:rsidRDefault="005C568D" w:rsidP="007665CF">
      <w:pPr>
        <w:pStyle w:val="ListParagraph"/>
        <w:numPr>
          <w:ilvl w:val="2"/>
          <w:numId w:val="12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s</w:t>
      </w:r>
      <w:r w:rsidRPr="009E17A1">
        <w:rPr>
          <w:rFonts w:ascii="Times New Roman" w:hAnsi="Times New Roman" w:cs="Times New Roman"/>
          <w:sz w:val="24"/>
          <w:szCs w:val="24"/>
        </w:rPr>
        <w:t xml:space="preserve">afety </w:t>
      </w:r>
      <w:r w:rsidR="007665CF" w:rsidRPr="009E17A1">
        <w:rPr>
          <w:rFonts w:ascii="Times New Roman" w:hAnsi="Times New Roman" w:cs="Times New Roman"/>
          <w:sz w:val="24"/>
          <w:szCs w:val="24"/>
        </w:rPr>
        <w:t xml:space="preserve">and security </w:t>
      </w:r>
      <w:r w:rsidR="00A41E3C" w:rsidRPr="009E17A1">
        <w:rPr>
          <w:rFonts w:ascii="Times New Roman" w:hAnsi="Times New Roman" w:cs="Times New Roman"/>
          <w:sz w:val="24"/>
          <w:szCs w:val="24"/>
        </w:rPr>
        <w:t>culture</w:t>
      </w:r>
      <w:r w:rsidR="00A41E3C">
        <w:rPr>
          <w:rFonts w:ascii="Times New Roman" w:hAnsi="Times New Roman" w:cs="Times New Roman"/>
          <w:sz w:val="24"/>
          <w:szCs w:val="24"/>
        </w:rPr>
        <w:t>.</w:t>
      </w:r>
    </w:p>
    <w:p w14:paraId="07D8D6E7" w14:textId="65FC09D8" w:rsidR="007665CF" w:rsidRPr="009E17A1" w:rsidRDefault="005C568D" w:rsidP="007665CF">
      <w:pPr>
        <w:pStyle w:val="ListParagraph"/>
        <w:numPr>
          <w:ilvl w:val="2"/>
          <w:numId w:val="12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p</w:t>
      </w:r>
      <w:r w:rsidRPr="009E17A1">
        <w:rPr>
          <w:rFonts w:ascii="Times New Roman" w:hAnsi="Times New Roman" w:cs="Times New Roman"/>
          <w:sz w:val="24"/>
          <w:szCs w:val="24"/>
        </w:rPr>
        <w:t xml:space="preserve">roblem </w:t>
      </w:r>
      <w:r w:rsidR="007665CF" w:rsidRPr="009E17A1">
        <w:rPr>
          <w:rFonts w:ascii="Times New Roman" w:hAnsi="Times New Roman" w:cs="Times New Roman"/>
          <w:sz w:val="24"/>
          <w:szCs w:val="24"/>
        </w:rPr>
        <w:t xml:space="preserve">analysis and conservative decision </w:t>
      </w:r>
      <w:r w:rsidR="00A41E3C" w:rsidRPr="009E17A1">
        <w:rPr>
          <w:rFonts w:ascii="Times New Roman" w:hAnsi="Times New Roman" w:cs="Times New Roman"/>
          <w:sz w:val="24"/>
          <w:szCs w:val="24"/>
        </w:rPr>
        <w:t>making</w:t>
      </w:r>
      <w:r w:rsidR="00A41E3C">
        <w:rPr>
          <w:rFonts w:ascii="Times New Roman" w:hAnsi="Times New Roman" w:cs="Times New Roman"/>
          <w:sz w:val="24"/>
          <w:szCs w:val="24"/>
        </w:rPr>
        <w:t>.</w:t>
      </w:r>
    </w:p>
    <w:p w14:paraId="24B90282" w14:textId="390AF036" w:rsidR="007665CF" w:rsidRPr="009E17A1" w:rsidRDefault="005C568D" w:rsidP="007665CF">
      <w:pPr>
        <w:pStyle w:val="ListParagraph"/>
        <w:numPr>
          <w:ilvl w:val="2"/>
          <w:numId w:val="12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r</w:t>
      </w:r>
      <w:r w:rsidRPr="009E17A1">
        <w:rPr>
          <w:rFonts w:ascii="Times New Roman" w:hAnsi="Times New Roman" w:cs="Times New Roman"/>
          <w:sz w:val="24"/>
          <w:szCs w:val="24"/>
        </w:rPr>
        <w:t xml:space="preserve">adiological </w:t>
      </w:r>
      <w:r w:rsidR="00A41E3C" w:rsidRPr="009E17A1">
        <w:rPr>
          <w:rFonts w:ascii="Times New Roman" w:hAnsi="Times New Roman" w:cs="Times New Roman"/>
          <w:sz w:val="24"/>
          <w:szCs w:val="24"/>
        </w:rPr>
        <w:t>safety</w:t>
      </w:r>
      <w:r w:rsidR="00A41E3C">
        <w:rPr>
          <w:rFonts w:ascii="Times New Roman" w:hAnsi="Times New Roman" w:cs="Times New Roman"/>
          <w:sz w:val="24"/>
          <w:szCs w:val="24"/>
        </w:rPr>
        <w:t>.</w:t>
      </w:r>
    </w:p>
    <w:p w14:paraId="68A1FD9B" w14:textId="09A22052" w:rsidR="007665CF" w:rsidRPr="009E17A1" w:rsidRDefault="005C568D" w:rsidP="007665CF">
      <w:pPr>
        <w:pStyle w:val="ListParagraph"/>
        <w:numPr>
          <w:ilvl w:val="2"/>
          <w:numId w:val="12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e</w:t>
      </w:r>
      <w:r w:rsidRPr="009E17A1">
        <w:rPr>
          <w:rFonts w:ascii="Times New Roman" w:hAnsi="Times New Roman" w:cs="Times New Roman"/>
          <w:sz w:val="24"/>
          <w:szCs w:val="24"/>
        </w:rPr>
        <w:t xml:space="preserve">mergency </w:t>
      </w:r>
      <w:r w:rsidR="007665CF" w:rsidRPr="009E17A1">
        <w:rPr>
          <w:rFonts w:ascii="Times New Roman" w:hAnsi="Times New Roman" w:cs="Times New Roman"/>
          <w:sz w:val="24"/>
          <w:szCs w:val="24"/>
        </w:rPr>
        <w:t xml:space="preserve">plan and </w:t>
      </w:r>
      <w:r w:rsidR="00A41E3C" w:rsidRPr="009E17A1">
        <w:rPr>
          <w:rFonts w:ascii="Times New Roman" w:hAnsi="Times New Roman" w:cs="Times New Roman"/>
          <w:sz w:val="24"/>
          <w:szCs w:val="24"/>
        </w:rPr>
        <w:t>procedures</w:t>
      </w:r>
      <w:r w:rsidR="00A41E3C">
        <w:rPr>
          <w:rFonts w:ascii="Times New Roman" w:hAnsi="Times New Roman" w:cs="Times New Roman"/>
          <w:sz w:val="24"/>
          <w:szCs w:val="24"/>
        </w:rPr>
        <w:t>.</w:t>
      </w:r>
    </w:p>
    <w:p w14:paraId="298B0EFB" w14:textId="36D780EE" w:rsidR="007665CF" w:rsidRPr="009E17A1" w:rsidRDefault="005C568D" w:rsidP="007665CF">
      <w:pPr>
        <w:pStyle w:val="ListParagraph"/>
        <w:numPr>
          <w:ilvl w:val="2"/>
          <w:numId w:val="12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i</w:t>
      </w:r>
      <w:r w:rsidRPr="009E17A1">
        <w:rPr>
          <w:rFonts w:ascii="Times New Roman" w:hAnsi="Times New Roman" w:cs="Times New Roman"/>
          <w:sz w:val="24"/>
          <w:szCs w:val="24"/>
        </w:rPr>
        <w:t xml:space="preserve">nterpersonal </w:t>
      </w:r>
      <w:r w:rsidR="007665CF" w:rsidRPr="009E17A1">
        <w:rPr>
          <w:rFonts w:ascii="Times New Roman" w:hAnsi="Times New Roman" w:cs="Times New Roman"/>
          <w:sz w:val="24"/>
          <w:szCs w:val="24"/>
        </w:rPr>
        <w:t>and departmental communication; and</w:t>
      </w:r>
    </w:p>
    <w:p w14:paraId="56CA8DB2" w14:textId="4F3CAAF4" w:rsidR="007665CF" w:rsidRDefault="005C568D" w:rsidP="007665CF">
      <w:pPr>
        <w:pStyle w:val="ListParagraph"/>
        <w:numPr>
          <w:ilvl w:val="2"/>
          <w:numId w:val="12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w:t>
      </w:r>
      <w:r w:rsidRPr="009E17A1">
        <w:rPr>
          <w:rFonts w:ascii="Times New Roman" w:hAnsi="Times New Roman" w:cs="Times New Roman"/>
          <w:sz w:val="24"/>
          <w:szCs w:val="24"/>
        </w:rPr>
        <w:t xml:space="preserve">dministrative </w:t>
      </w:r>
      <w:r w:rsidR="007665CF" w:rsidRPr="009E17A1">
        <w:rPr>
          <w:rFonts w:ascii="Times New Roman" w:hAnsi="Times New Roman" w:cs="Times New Roman"/>
          <w:sz w:val="24"/>
          <w:szCs w:val="24"/>
        </w:rPr>
        <w:t xml:space="preserve">policies and </w:t>
      </w:r>
      <w:r w:rsidR="00A41E3C" w:rsidRPr="009E17A1">
        <w:rPr>
          <w:rFonts w:ascii="Times New Roman" w:hAnsi="Times New Roman" w:cs="Times New Roman"/>
          <w:sz w:val="24"/>
          <w:szCs w:val="24"/>
        </w:rPr>
        <w:t>procedures</w:t>
      </w:r>
      <w:r w:rsidR="00A41E3C">
        <w:rPr>
          <w:rFonts w:ascii="Times New Roman" w:hAnsi="Times New Roman" w:cs="Times New Roman"/>
          <w:sz w:val="24"/>
          <w:szCs w:val="24"/>
        </w:rPr>
        <w:t>.</w:t>
      </w:r>
    </w:p>
    <w:p w14:paraId="33AACFB0" w14:textId="77777777" w:rsidR="007665CF" w:rsidRDefault="007665CF" w:rsidP="007665CF">
      <w:pPr>
        <w:pStyle w:val="ListParagraph"/>
        <w:numPr>
          <w:ilvl w:val="1"/>
          <w:numId w:val="12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ensure that </w:t>
      </w:r>
      <w:r w:rsidRPr="00363FE1">
        <w:rPr>
          <w:rFonts w:ascii="Times New Roman" w:hAnsi="Times New Roman" w:cs="Times New Roman"/>
          <w:sz w:val="24"/>
          <w:szCs w:val="24"/>
        </w:rPr>
        <w:t xml:space="preserve">the Authority </w:t>
      </w:r>
      <w:r>
        <w:rPr>
          <w:rFonts w:ascii="Times New Roman" w:hAnsi="Times New Roman" w:cs="Times New Roman"/>
          <w:sz w:val="24"/>
          <w:szCs w:val="24"/>
        </w:rPr>
        <w:t xml:space="preserve">is informed </w:t>
      </w:r>
      <w:r w:rsidRPr="00363FE1">
        <w:rPr>
          <w:rFonts w:ascii="Times New Roman" w:hAnsi="Times New Roman" w:cs="Times New Roman"/>
          <w:sz w:val="24"/>
          <w:szCs w:val="24"/>
        </w:rPr>
        <w:t>of the appointment of the individual addressing all the above criteria before or at the time of appointment.</w:t>
      </w:r>
    </w:p>
    <w:p w14:paraId="3E0E725C" w14:textId="77777777" w:rsidR="007F3A57" w:rsidRPr="00B73495" w:rsidRDefault="007F3A57" w:rsidP="00B73495">
      <w:pPr>
        <w:spacing w:before="240" w:line="360" w:lineRule="auto"/>
        <w:jc w:val="both"/>
        <w:rPr>
          <w:rFonts w:ascii="Times New Roman" w:hAnsi="Times New Roman" w:cs="Times New Roman"/>
          <w:sz w:val="24"/>
          <w:szCs w:val="24"/>
        </w:rPr>
      </w:pPr>
    </w:p>
    <w:p w14:paraId="3AEE6D9A" w14:textId="2138D39A" w:rsidR="007665CF" w:rsidRPr="009E17A1" w:rsidRDefault="007665CF" w:rsidP="007665CF">
      <w:pPr>
        <w:pStyle w:val="Heading2"/>
      </w:pPr>
      <w:bookmarkStart w:id="232" w:name="_Toc98151315"/>
      <w:bookmarkStart w:id="233" w:name="_Toc172629120"/>
      <w:r w:rsidRPr="009E17A1">
        <w:t xml:space="preserve">Criteria for Appointment of </w:t>
      </w:r>
      <w:r>
        <w:t>Radiation Protection Officer (</w:t>
      </w:r>
      <w:r w:rsidRPr="009E17A1">
        <w:t>RPO</w:t>
      </w:r>
      <w:r>
        <w:t>)</w:t>
      </w:r>
      <w:r w:rsidRPr="009E17A1">
        <w:t>.</w:t>
      </w:r>
      <w:bookmarkEnd w:id="232"/>
      <w:bookmarkEnd w:id="233"/>
    </w:p>
    <w:p w14:paraId="67EF7E8A" w14:textId="2F027AC1" w:rsidR="007665CF" w:rsidRDefault="007665CF" w:rsidP="007665CF">
      <w:pPr>
        <w:spacing w:before="240" w:line="360" w:lineRule="auto"/>
        <w:jc w:val="both"/>
        <w:rPr>
          <w:rFonts w:ascii="Times New Roman" w:hAnsi="Times New Roman" w:cs="Times New Roman"/>
          <w:sz w:val="24"/>
          <w:szCs w:val="24"/>
        </w:rPr>
      </w:pPr>
      <w:r w:rsidRPr="00363FE1">
        <w:rPr>
          <w:rFonts w:ascii="Times New Roman" w:hAnsi="Times New Roman" w:cs="Times New Roman"/>
          <w:b/>
          <w:bCs/>
          <w:sz w:val="24"/>
          <w:szCs w:val="24"/>
        </w:rPr>
        <w:t>25</w:t>
      </w:r>
      <w:r w:rsidR="003C124F">
        <w:rPr>
          <w:rFonts w:ascii="Times New Roman" w:hAnsi="Times New Roman" w:cs="Times New Roman"/>
          <w:b/>
          <w:bCs/>
          <w:sz w:val="24"/>
          <w:szCs w:val="24"/>
        </w:rPr>
        <w:t>.</w:t>
      </w:r>
      <w:r>
        <w:rPr>
          <w:rFonts w:ascii="Times New Roman" w:hAnsi="Times New Roman" w:cs="Times New Roman"/>
          <w:sz w:val="24"/>
          <w:szCs w:val="24"/>
        </w:rPr>
        <w:t xml:space="preserve"> </w:t>
      </w:r>
      <w:r w:rsidRPr="009E17A1">
        <w:rPr>
          <w:rFonts w:ascii="Times New Roman" w:hAnsi="Times New Roman" w:cs="Times New Roman"/>
          <w:sz w:val="24"/>
          <w:szCs w:val="24"/>
        </w:rPr>
        <w:t xml:space="preserve">(1) The </w:t>
      </w:r>
      <w:r>
        <w:rPr>
          <w:rFonts w:ascii="Times New Roman" w:hAnsi="Times New Roman" w:cs="Times New Roman"/>
          <w:sz w:val="24"/>
          <w:szCs w:val="24"/>
        </w:rPr>
        <w:t>authorised person</w:t>
      </w:r>
      <w:r w:rsidRPr="009E17A1">
        <w:rPr>
          <w:rFonts w:ascii="Times New Roman" w:hAnsi="Times New Roman" w:cs="Times New Roman"/>
          <w:sz w:val="24"/>
          <w:szCs w:val="24"/>
        </w:rPr>
        <w:t xml:space="preserve"> shall </w:t>
      </w:r>
      <w:r w:rsidRPr="002F1A21">
        <w:rPr>
          <w:rFonts w:ascii="Times New Roman" w:hAnsi="Times New Roman" w:cs="Times New Roman"/>
          <w:sz w:val="24"/>
          <w:szCs w:val="24"/>
        </w:rPr>
        <w:t>designate a R</w:t>
      </w:r>
      <w:r w:rsidR="005C568D">
        <w:rPr>
          <w:rFonts w:ascii="Times New Roman" w:hAnsi="Times New Roman" w:cs="Times New Roman"/>
          <w:sz w:val="24"/>
          <w:szCs w:val="24"/>
        </w:rPr>
        <w:t xml:space="preserve">adiation </w:t>
      </w:r>
      <w:r w:rsidRPr="002F1A21">
        <w:rPr>
          <w:rFonts w:ascii="Times New Roman" w:hAnsi="Times New Roman" w:cs="Times New Roman"/>
          <w:sz w:val="24"/>
          <w:szCs w:val="24"/>
        </w:rPr>
        <w:t>P</w:t>
      </w:r>
      <w:r w:rsidR="005C568D">
        <w:rPr>
          <w:rFonts w:ascii="Times New Roman" w:hAnsi="Times New Roman" w:cs="Times New Roman"/>
          <w:sz w:val="24"/>
          <w:szCs w:val="24"/>
        </w:rPr>
        <w:t xml:space="preserve">rotection </w:t>
      </w:r>
      <w:r w:rsidRPr="002F1A21">
        <w:rPr>
          <w:rFonts w:ascii="Times New Roman" w:hAnsi="Times New Roman" w:cs="Times New Roman"/>
          <w:sz w:val="24"/>
          <w:szCs w:val="24"/>
        </w:rPr>
        <w:t>O</w:t>
      </w:r>
      <w:r w:rsidR="005C568D">
        <w:rPr>
          <w:rFonts w:ascii="Times New Roman" w:hAnsi="Times New Roman" w:cs="Times New Roman"/>
          <w:sz w:val="24"/>
          <w:szCs w:val="24"/>
        </w:rPr>
        <w:t>fficer</w:t>
      </w:r>
      <w:r w:rsidRPr="002F1A21">
        <w:rPr>
          <w:rFonts w:ascii="Times New Roman" w:hAnsi="Times New Roman" w:cs="Times New Roman"/>
          <w:sz w:val="24"/>
          <w:szCs w:val="24"/>
        </w:rPr>
        <w:t xml:space="preserve"> </w:t>
      </w:r>
    </w:p>
    <w:p w14:paraId="69D66CEA" w14:textId="77777777" w:rsidR="007665CF" w:rsidRPr="00363FE1" w:rsidRDefault="007665CF" w:rsidP="007665CF">
      <w:pPr>
        <w:pStyle w:val="ListParagraph"/>
        <w:numPr>
          <w:ilvl w:val="0"/>
          <w:numId w:val="121"/>
        </w:numPr>
        <w:spacing w:before="240" w:line="360" w:lineRule="auto"/>
        <w:jc w:val="both"/>
        <w:rPr>
          <w:rFonts w:ascii="Times New Roman" w:hAnsi="Times New Roman" w:cs="Times New Roman"/>
          <w:sz w:val="24"/>
          <w:szCs w:val="24"/>
        </w:rPr>
      </w:pPr>
      <w:r w:rsidRPr="00363FE1">
        <w:rPr>
          <w:rFonts w:ascii="Times New Roman" w:hAnsi="Times New Roman" w:cs="Times New Roman"/>
          <w:sz w:val="24"/>
          <w:szCs w:val="24"/>
        </w:rPr>
        <w:t>meeting the qualification criteria as given below:</w:t>
      </w:r>
    </w:p>
    <w:p w14:paraId="621D45B7" w14:textId="429932BC" w:rsidR="007665CF" w:rsidRDefault="007665CF" w:rsidP="007665CF">
      <w:pPr>
        <w:pStyle w:val="ListParagraph"/>
        <w:numPr>
          <w:ilvl w:val="1"/>
          <w:numId w:val="121"/>
        </w:numPr>
        <w:spacing w:before="240" w:line="360" w:lineRule="auto"/>
        <w:jc w:val="both"/>
        <w:rPr>
          <w:rFonts w:ascii="Times New Roman" w:hAnsi="Times New Roman" w:cs="Times New Roman"/>
          <w:sz w:val="24"/>
          <w:szCs w:val="24"/>
        </w:rPr>
      </w:pPr>
      <w:r w:rsidRPr="00363FE1">
        <w:rPr>
          <w:rFonts w:ascii="Times New Roman" w:hAnsi="Times New Roman" w:cs="Times New Roman"/>
          <w:sz w:val="24"/>
          <w:szCs w:val="24"/>
        </w:rPr>
        <w:t xml:space="preserve">a graduate in </w:t>
      </w:r>
      <w:r w:rsidR="00DE7B6A" w:rsidRPr="00363FE1">
        <w:rPr>
          <w:rFonts w:ascii="Times New Roman" w:hAnsi="Times New Roman" w:cs="Times New Roman"/>
          <w:sz w:val="24"/>
          <w:szCs w:val="24"/>
        </w:rPr>
        <w:t>engineering or</w:t>
      </w:r>
      <w:r w:rsidRPr="00363FE1">
        <w:rPr>
          <w:rFonts w:ascii="Times New Roman" w:hAnsi="Times New Roman" w:cs="Times New Roman"/>
          <w:sz w:val="24"/>
          <w:szCs w:val="24"/>
        </w:rPr>
        <w:t xml:space="preserve"> bachelor in basic </w:t>
      </w:r>
      <w:r w:rsidR="00DE7B6A" w:rsidRPr="00363FE1">
        <w:rPr>
          <w:rFonts w:ascii="Times New Roman" w:hAnsi="Times New Roman" w:cs="Times New Roman"/>
          <w:sz w:val="24"/>
          <w:szCs w:val="24"/>
        </w:rPr>
        <w:t xml:space="preserve">science </w:t>
      </w:r>
      <w:r w:rsidR="00B74A2F">
        <w:rPr>
          <w:rFonts w:ascii="Times New Roman" w:hAnsi="Times New Roman" w:cs="Times New Roman"/>
          <w:sz w:val="24"/>
          <w:szCs w:val="24"/>
        </w:rPr>
        <w:t xml:space="preserve">from an </w:t>
      </w:r>
      <w:r w:rsidR="00B74A2F" w:rsidRPr="00363FE1">
        <w:rPr>
          <w:rFonts w:ascii="Times New Roman" w:hAnsi="Times New Roman" w:cs="Times New Roman"/>
          <w:sz w:val="24"/>
          <w:szCs w:val="24"/>
        </w:rPr>
        <w:t>institut</w:t>
      </w:r>
      <w:r w:rsidR="00B74A2F">
        <w:rPr>
          <w:rFonts w:ascii="Times New Roman" w:hAnsi="Times New Roman" w:cs="Times New Roman"/>
          <w:sz w:val="24"/>
          <w:szCs w:val="24"/>
        </w:rPr>
        <w:t xml:space="preserve">ion </w:t>
      </w:r>
      <w:r w:rsidR="00B74A2F" w:rsidRPr="00363FE1">
        <w:rPr>
          <w:rFonts w:ascii="Times New Roman" w:hAnsi="Times New Roman" w:cs="Times New Roman"/>
          <w:sz w:val="24"/>
          <w:szCs w:val="24"/>
        </w:rPr>
        <w:t xml:space="preserve">recognised by </w:t>
      </w:r>
      <w:r w:rsidR="00B74A2F">
        <w:rPr>
          <w:rFonts w:ascii="Times New Roman" w:hAnsi="Times New Roman" w:cs="Times New Roman"/>
          <w:sz w:val="24"/>
          <w:szCs w:val="24"/>
        </w:rPr>
        <w:t xml:space="preserve">the Ghana Tertiary Education Commission </w:t>
      </w:r>
      <w:r w:rsidR="00DE7B6A" w:rsidRPr="00363FE1">
        <w:rPr>
          <w:rFonts w:ascii="Times New Roman" w:hAnsi="Times New Roman" w:cs="Times New Roman"/>
          <w:sz w:val="24"/>
          <w:szCs w:val="24"/>
        </w:rPr>
        <w:t>with</w:t>
      </w:r>
      <w:r w:rsidRPr="00363FE1">
        <w:rPr>
          <w:rFonts w:ascii="Times New Roman" w:hAnsi="Times New Roman" w:cs="Times New Roman"/>
          <w:sz w:val="24"/>
          <w:szCs w:val="24"/>
        </w:rPr>
        <w:t xml:space="preserve"> a minimum of six (6) years related experience which include</w:t>
      </w:r>
      <w:r w:rsidR="005C568D">
        <w:rPr>
          <w:rFonts w:ascii="Times New Roman" w:hAnsi="Times New Roman" w:cs="Times New Roman"/>
          <w:sz w:val="24"/>
          <w:szCs w:val="24"/>
        </w:rPr>
        <w:t>s</w:t>
      </w:r>
      <w:r w:rsidRPr="00363FE1">
        <w:rPr>
          <w:rFonts w:ascii="Times New Roman" w:hAnsi="Times New Roman" w:cs="Times New Roman"/>
          <w:sz w:val="24"/>
          <w:szCs w:val="24"/>
        </w:rPr>
        <w:t xml:space="preserve"> four (4) years at </w:t>
      </w:r>
      <w:r w:rsidR="005C568D">
        <w:rPr>
          <w:rFonts w:ascii="Times New Roman" w:hAnsi="Times New Roman" w:cs="Times New Roman"/>
          <w:sz w:val="24"/>
          <w:szCs w:val="24"/>
        </w:rPr>
        <w:t>a plant</w:t>
      </w:r>
      <w:r w:rsidRPr="00363FE1">
        <w:rPr>
          <w:rFonts w:ascii="Times New Roman" w:hAnsi="Times New Roman" w:cs="Times New Roman"/>
          <w:sz w:val="24"/>
          <w:szCs w:val="24"/>
        </w:rPr>
        <w:t xml:space="preserve"> in supervision of radiation protection, </w:t>
      </w:r>
      <w:r w:rsidR="00286B33" w:rsidRPr="00363FE1">
        <w:rPr>
          <w:rFonts w:ascii="Times New Roman" w:hAnsi="Times New Roman" w:cs="Times New Roman"/>
          <w:sz w:val="24"/>
          <w:szCs w:val="24"/>
        </w:rPr>
        <w:t>monitoring,</w:t>
      </w:r>
      <w:r w:rsidRPr="00363FE1">
        <w:rPr>
          <w:rFonts w:ascii="Times New Roman" w:hAnsi="Times New Roman" w:cs="Times New Roman"/>
          <w:sz w:val="24"/>
          <w:szCs w:val="24"/>
        </w:rPr>
        <w:t xml:space="preserve"> and control measures and familiar with radiation protection documentation; </w:t>
      </w:r>
      <w:r w:rsidR="005C568D">
        <w:rPr>
          <w:rFonts w:ascii="Times New Roman" w:hAnsi="Times New Roman" w:cs="Times New Roman"/>
          <w:sz w:val="24"/>
          <w:szCs w:val="24"/>
        </w:rPr>
        <w:t>or</w:t>
      </w:r>
    </w:p>
    <w:p w14:paraId="18086F39" w14:textId="1BF9E619" w:rsidR="007665CF" w:rsidRDefault="007665CF" w:rsidP="007665CF">
      <w:pPr>
        <w:pStyle w:val="ListParagraph"/>
        <w:numPr>
          <w:ilvl w:val="1"/>
          <w:numId w:val="121"/>
        </w:numPr>
        <w:spacing w:before="240" w:line="360" w:lineRule="auto"/>
        <w:jc w:val="both"/>
        <w:rPr>
          <w:rFonts w:ascii="Times New Roman" w:hAnsi="Times New Roman" w:cs="Times New Roman"/>
          <w:sz w:val="24"/>
          <w:szCs w:val="24"/>
        </w:rPr>
      </w:pPr>
      <w:r w:rsidRPr="00363FE1">
        <w:rPr>
          <w:rFonts w:ascii="Times New Roman" w:hAnsi="Times New Roman" w:cs="Times New Roman"/>
          <w:sz w:val="24"/>
          <w:szCs w:val="24"/>
        </w:rPr>
        <w:t>masters in Nuclear Engineering or Nuclear Power Engineering or Medical Physics or Radiation Physics</w:t>
      </w:r>
      <w:r w:rsidR="006226F0">
        <w:rPr>
          <w:rFonts w:ascii="Times New Roman" w:hAnsi="Times New Roman" w:cs="Times New Roman"/>
          <w:sz w:val="24"/>
          <w:szCs w:val="24"/>
        </w:rPr>
        <w:t xml:space="preserve"> or </w:t>
      </w:r>
      <w:r w:rsidR="00DE7B6A">
        <w:rPr>
          <w:rFonts w:ascii="Times New Roman" w:hAnsi="Times New Roman" w:cs="Times New Roman"/>
          <w:sz w:val="24"/>
          <w:szCs w:val="24"/>
        </w:rPr>
        <w:t>Basic Science</w:t>
      </w:r>
      <w:r w:rsidRPr="00363FE1">
        <w:rPr>
          <w:rFonts w:ascii="Times New Roman" w:hAnsi="Times New Roman" w:cs="Times New Roman"/>
          <w:sz w:val="24"/>
          <w:szCs w:val="24"/>
        </w:rPr>
        <w:t xml:space="preserve"> </w:t>
      </w:r>
      <w:r w:rsidR="001C1294">
        <w:rPr>
          <w:rFonts w:ascii="Times New Roman" w:hAnsi="Times New Roman" w:cs="Times New Roman"/>
          <w:sz w:val="24"/>
          <w:szCs w:val="24"/>
        </w:rPr>
        <w:t xml:space="preserve">from an institution recognized by the Ghana Tertiary Education Commission </w:t>
      </w:r>
      <w:r w:rsidRPr="00363FE1">
        <w:rPr>
          <w:rFonts w:ascii="Times New Roman" w:hAnsi="Times New Roman" w:cs="Times New Roman"/>
          <w:sz w:val="24"/>
          <w:szCs w:val="24"/>
        </w:rPr>
        <w:t>with a minimum of four (4) years related experience which include</w:t>
      </w:r>
      <w:r w:rsidR="005C568D">
        <w:rPr>
          <w:rFonts w:ascii="Times New Roman" w:hAnsi="Times New Roman" w:cs="Times New Roman"/>
          <w:sz w:val="24"/>
          <w:szCs w:val="24"/>
        </w:rPr>
        <w:t>s</w:t>
      </w:r>
      <w:r w:rsidRPr="00363FE1">
        <w:rPr>
          <w:rFonts w:ascii="Times New Roman" w:hAnsi="Times New Roman" w:cs="Times New Roman"/>
          <w:sz w:val="24"/>
          <w:szCs w:val="24"/>
        </w:rPr>
        <w:t xml:space="preserve"> two (2) years at </w:t>
      </w:r>
      <w:r w:rsidR="005C568D">
        <w:rPr>
          <w:rFonts w:ascii="Times New Roman" w:hAnsi="Times New Roman" w:cs="Times New Roman"/>
          <w:sz w:val="24"/>
          <w:szCs w:val="24"/>
        </w:rPr>
        <w:t>a plant</w:t>
      </w:r>
      <w:r w:rsidRPr="00363FE1">
        <w:rPr>
          <w:rFonts w:ascii="Times New Roman" w:hAnsi="Times New Roman" w:cs="Times New Roman"/>
          <w:sz w:val="24"/>
          <w:szCs w:val="24"/>
        </w:rPr>
        <w:t xml:space="preserve"> in supervision of radiation protection, </w:t>
      </w:r>
      <w:r w:rsidR="007A1660" w:rsidRPr="00363FE1">
        <w:rPr>
          <w:rFonts w:ascii="Times New Roman" w:hAnsi="Times New Roman" w:cs="Times New Roman"/>
          <w:sz w:val="24"/>
          <w:szCs w:val="24"/>
        </w:rPr>
        <w:t>monitoring,</w:t>
      </w:r>
      <w:r w:rsidRPr="00363FE1">
        <w:rPr>
          <w:rFonts w:ascii="Times New Roman" w:hAnsi="Times New Roman" w:cs="Times New Roman"/>
          <w:sz w:val="24"/>
          <w:szCs w:val="24"/>
        </w:rPr>
        <w:t xml:space="preserve"> and control measures and familiar with radiation protection </w:t>
      </w:r>
      <w:r w:rsidR="00DE7B6A" w:rsidRPr="00363FE1">
        <w:rPr>
          <w:rFonts w:ascii="Times New Roman" w:hAnsi="Times New Roman" w:cs="Times New Roman"/>
          <w:sz w:val="24"/>
          <w:szCs w:val="24"/>
        </w:rPr>
        <w:t>documentation</w:t>
      </w:r>
      <w:r w:rsidR="00DE7B6A">
        <w:rPr>
          <w:rFonts w:ascii="Times New Roman" w:hAnsi="Times New Roman" w:cs="Times New Roman"/>
          <w:sz w:val="24"/>
          <w:szCs w:val="24"/>
        </w:rPr>
        <w:t>.</w:t>
      </w:r>
    </w:p>
    <w:p w14:paraId="169FAD35" w14:textId="2D9F56E4" w:rsidR="007665CF" w:rsidRDefault="00C71B63" w:rsidP="007665CF">
      <w:pPr>
        <w:pStyle w:val="ListParagraph"/>
        <w:numPr>
          <w:ilvl w:val="0"/>
          <w:numId w:val="12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who has the following additional qualifications</w:t>
      </w:r>
      <w:r w:rsidR="007665CF" w:rsidRPr="00363FE1">
        <w:rPr>
          <w:rFonts w:ascii="Times New Roman" w:hAnsi="Times New Roman" w:cs="Times New Roman"/>
          <w:sz w:val="24"/>
          <w:szCs w:val="24"/>
        </w:rPr>
        <w:t>:</w:t>
      </w:r>
    </w:p>
    <w:p w14:paraId="06C49962" w14:textId="77777777" w:rsidR="007665CF" w:rsidRDefault="007665CF" w:rsidP="007665CF">
      <w:pPr>
        <w:pStyle w:val="ListParagraph"/>
        <w:numPr>
          <w:ilvl w:val="1"/>
          <w:numId w:val="12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f</w:t>
      </w:r>
      <w:r w:rsidRPr="00363FE1">
        <w:rPr>
          <w:rFonts w:ascii="Times New Roman" w:hAnsi="Times New Roman" w:cs="Times New Roman"/>
          <w:sz w:val="24"/>
          <w:szCs w:val="24"/>
        </w:rPr>
        <w:t xml:space="preserve">amiliar with the regulatory requirements, policies, principles, plans, procedures and practices related to nuclear safety, radiation protection, </w:t>
      </w:r>
      <w:r w:rsidRPr="00363FE1">
        <w:rPr>
          <w:rFonts w:ascii="Times New Roman" w:hAnsi="Times New Roman" w:cs="Times New Roman"/>
          <w:sz w:val="24"/>
          <w:szCs w:val="24"/>
        </w:rPr>
        <w:lastRenderedPageBreak/>
        <w:t xml:space="preserve">emergency preparedness and response, environmental monitoring, and industrial </w:t>
      </w:r>
      <w:proofErr w:type="gramStart"/>
      <w:r w:rsidRPr="00363FE1">
        <w:rPr>
          <w:rFonts w:ascii="Times New Roman" w:hAnsi="Times New Roman" w:cs="Times New Roman"/>
          <w:sz w:val="24"/>
          <w:szCs w:val="24"/>
        </w:rPr>
        <w:t>safety;</w:t>
      </w:r>
      <w:proofErr w:type="gramEnd"/>
    </w:p>
    <w:p w14:paraId="3F3CF0E2" w14:textId="54D531BB" w:rsidR="007665CF" w:rsidRDefault="007665CF" w:rsidP="007665CF">
      <w:pPr>
        <w:pStyle w:val="ListParagraph"/>
        <w:numPr>
          <w:ilvl w:val="1"/>
          <w:numId w:val="12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f</w:t>
      </w:r>
      <w:r w:rsidRPr="00363FE1">
        <w:rPr>
          <w:rFonts w:ascii="Times New Roman" w:hAnsi="Times New Roman" w:cs="Times New Roman"/>
          <w:sz w:val="24"/>
          <w:szCs w:val="24"/>
        </w:rPr>
        <w:t xml:space="preserve">amiliar with the testing and maintenance requirements for radiation protection, emergency preparedness and response, and environmental monitoring infrastructure including systems and </w:t>
      </w:r>
      <w:proofErr w:type="gramStart"/>
      <w:r w:rsidRPr="00363FE1">
        <w:rPr>
          <w:rFonts w:ascii="Times New Roman" w:hAnsi="Times New Roman" w:cs="Times New Roman"/>
          <w:sz w:val="24"/>
          <w:szCs w:val="24"/>
        </w:rPr>
        <w:t>components;</w:t>
      </w:r>
      <w:proofErr w:type="gramEnd"/>
    </w:p>
    <w:p w14:paraId="1FF1F55B" w14:textId="77777777" w:rsidR="007665CF" w:rsidRDefault="007665CF" w:rsidP="007665CF">
      <w:pPr>
        <w:pStyle w:val="ListParagraph"/>
        <w:numPr>
          <w:ilvl w:val="1"/>
          <w:numId w:val="12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c</w:t>
      </w:r>
      <w:r w:rsidRPr="00363FE1">
        <w:rPr>
          <w:rFonts w:ascii="Times New Roman" w:hAnsi="Times New Roman" w:cs="Times New Roman"/>
          <w:sz w:val="24"/>
          <w:szCs w:val="24"/>
        </w:rPr>
        <w:t xml:space="preserve">apable of performing his role in routine and emergency </w:t>
      </w:r>
      <w:proofErr w:type="gramStart"/>
      <w:r w:rsidRPr="00363FE1">
        <w:rPr>
          <w:rFonts w:ascii="Times New Roman" w:hAnsi="Times New Roman" w:cs="Times New Roman"/>
          <w:sz w:val="24"/>
          <w:szCs w:val="24"/>
        </w:rPr>
        <w:t>situations;</w:t>
      </w:r>
      <w:proofErr w:type="gramEnd"/>
    </w:p>
    <w:p w14:paraId="205E6313" w14:textId="77777777" w:rsidR="007665CF" w:rsidRDefault="007665CF" w:rsidP="007665CF">
      <w:pPr>
        <w:pStyle w:val="ListParagraph"/>
        <w:numPr>
          <w:ilvl w:val="1"/>
          <w:numId w:val="12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c</w:t>
      </w:r>
      <w:r w:rsidRPr="00363FE1">
        <w:rPr>
          <w:rFonts w:ascii="Times New Roman" w:hAnsi="Times New Roman" w:cs="Times New Roman"/>
          <w:sz w:val="24"/>
          <w:szCs w:val="24"/>
        </w:rPr>
        <w:t xml:space="preserve">apable of coordination with off-site organisations and authorities for development and effective implementation of various plans of the </w:t>
      </w:r>
      <w:proofErr w:type="gramStart"/>
      <w:r w:rsidRPr="00363FE1">
        <w:rPr>
          <w:rFonts w:ascii="Times New Roman" w:hAnsi="Times New Roman" w:cs="Times New Roman"/>
          <w:sz w:val="24"/>
          <w:szCs w:val="24"/>
        </w:rPr>
        <w:t>plant;</w:t>
      </w:r>
      <w:proofErr w:type="gramEnd"/>
    </w:p>
    <w:p w14:paraId="600BA086" w14:textId="77777777" w:rsidR="007665CF" w:rsidRDefault="007665CF" w:rsidP="007665CF">
      <w:pPr>
        <w:pStyle w:val="ListParagraph"/>
        <w:numPr>
          <w:ilvl w:val="1"/>
          <w:numId w:val="12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f</w:t>
      </w:r>
      <w:r w:rsidRPr="00363FE1">
        <w:rPr>
          <w:rFonts w:ascii="Times New Roman" w:hAnsi="Times New Roman" w:cs="Times New Roman"/>
          <w:sz w:val="24"/>
          <w:szCs w:val="24"/>
        </w:rPr>
        <w:t>amiliar with the mechanism of reporting the incidents significant to safety, emergency, and physical protection, to the Authority in accordance with the relevant national regulations; and</w:t>
      </w:r>
    </w:p>
    <w:p w14:paraId="391A1F9A" w14:textId="77777777" w:rsidR="007665CF" w:rsidRPr="00363FE1" w:rsidRDefault="007665CF" w:rsidP="007665CF">
      <w:pPr>
        <w:pStyle w:val="ListParagraph"/>
        <w:numPr>
          <w:ilvl w:val="1"/>
          <w:numId w:val="12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p</w:t>
      </w:r>
      <w:r w:rsidRPr="00363FE1">
        <w:rPr>
          <w:rFonts w:ascii="Times New Roman" w:hAnsi="Times New Roman" w:cs="Times New Roman"/>
          <w:sz w:val="24"/>
          <w:szCs w:val="24"/>
        </w:rPr>
        <w:t>ossessing good interpersonal and communication skills.</w:t>
      </w:r>
    </w:p>
    <w:p w14:paraId="53BDB680" w14:textId="71175160" w:rsidR="00A3305B" w:rsidRDefault="007665CF" w:rsidP="00DC555B">
      <w:pPr>
        <w:pStyle w:val="ListParagraph"/>
        <w:numPr>
          <w:ilvl w:val="0"/>
          <w:numId w:val="122"/>
        </w:numPr>
        <w:spacing w:before="240" w:line="360" w:lineRule="auto"/>
        <w:jc w:val="both"/>
        <w:rPr>
          <w:rFonts w:ascii="Times New Roman" w:hAnsi="Times New Roman" w:cs="Times New Roman"/>
          <w:sz w:val="24"/>
          <w:szCs w:val="24"/>
        </w:rPr>
      </w:pPr>
      <w:r w:rsidRPr="00363FE1">
        <w:rPr>
          <w:rFonts w:ascii="Times New Roman" w:hAnsi="Times New Roman" w:cs="Times New Roman"/>
          <w:sz w:val="24"/>
          <w:szCs w:val="24"/>
        </w:rPr>
        <w:t>The authorised person shall inform the Authority of the appointment of the individual meeting the above criteria before or at the time of his employment.</w:t>
      </w:r>
    </w:p>
    <w:p w14:paraId="376035E6" w14:textId="77777777" w:rsidR="003173EB" w:rsidRDefault="003173EB" w:rsidP="003173EB">
      <w:pPr>
        <w:spacing w:before="240" w:line="360" w:lineRule="auto"/>
        <w:jc w:val="both"/>
        <w:rPr>
          <w:rFonts w:ascii="Times New Roman" w:hAnsi="Times New Roman" w:cs="Times New Roman"/>
          <w:sz w:val="24"/>
          <w:szCs w:val="24"/>
        </w:rPr>
      </w:pPr>
    </w:p>
    <w:p w14:paraId="4EB33BF4" w14:textId="5C08E764" w:rsidR="00E3182A" w:rsidRPr="00831F16" w:rsidRDefault="00E3182A" w:rsidP="00E3182A">
      <w:pPr>
        <w:pStyle w:val="Heading1"/>
        <w:jc w:val="center"/>
        <w:rPr>
          <w:bCs/>
          <w:i w:val="0"/>
          <w:iCs/>
          <w:u w:val="single"/>
        </w:rPr>
      </w:pPr>
      <w:bookmarkStart w:id="234" w:name="_Toc172629121"/>
      <w:r w:rsidRPr="00831F16">
        <w:rPr>
          <w:bCs/>
          <w:iCs/>
        </w:rPr>
        <w:t xml:space="preserve">Permit for </w:t>
      </w:r>
      <w:r>
        <w:rPr>
          <w:bCs/>
          <w:iCs/>
        </w:rPr>
        <w:t>Com</w:t>
      </w:r>
      <w:r w:rsidRPr="00831F16">
        <w:rPr>
          <w:bCs/>
          <w:iCs/>
        </w:rPr>
        <w:t xml:space="preserve">mercial </w:t>
      </w:r>
      <w:r>
        <w:rPr>
          <w:bCs/>
          <w:iCs/>
        </w:rPr>
        <w:t>Tran</w:t>
      </w:r>
      <w:r w:rsidRPr="00831F16">
        <w:rPr>
          <w:bCs/>
          <w:iCs/>
        </w:rPr>
        <w:t>saction</w:t>
      </w:r>
      <w:r>
        <w:rPr>
          <w:bCs/>
          <w:iCs/>
        </w:rPr>
        <w:t>s</w:t>
      </w:r>
      <w:bookmarkEnd w:id="234"/>
    </w:p>
    <w:p w14:paraId="4A77A903" w14:textId="77777777" w:rsidR="003173EB" w:rsidRPr="003173EB" w:rsidRDefault="003173EB" w:rsidP="003173EB">
      <w:pPr>
        <w:spacing w:before="240" w:line="360" w:lineRule="auto"/>
        <w:jc w:val="both"/>
        <w:rPr>
          <w:rFonts w:ascii="Times New Roman" w:hAnsi="Times New Roman" w:cs="Times New Roman"/>
          <w:sz w:val="24"/>
          <w:szCs w:val="24"/>
        </w:rPr>
      </w:pPr>
    </w:p>
    <w:p w14:paraId="35EAEEE1" w14:textId="62330A31" w:rsidR="00A3305B" w:rsidRPr="004744C6" w:rsidRDefault="00A3305B" w:rsidP="00BB034A">
      <w:pPr>
        <w:pStyle w:val="Heading2"/>
      </w:pPr>
      <w:bookmarkStart w:id="235" w:name="_Toc172629122"/>
      <w:r w:rsidRPr="004744C6">
        <w:t xml:space="preserve">Permit for </w:t>
      </w:r>
      <w:r w:rsidR="005660C5">
        <w:t>C</w:t>
      </w:r>
      <w:r w:rsidRPr="004744C6">
        <w:t xml:space="preserve">ommercial </w:t>
      </w:r>
      <w:r w:rsidR="005660C5">
        <w:t>T</w:t>
      </w:r>
      <w:r w:rsidRPr="004744C6">
        <w:t xml:space="preserve">ransactions involving </w:t>
      </w:r>
      <w:r w:rsidR="005660C5">
        <w:t>N</w:t>
      </w:r>
      <w:r w:rsidRPr="004744C6">
        <w:t xml:space="preserve">uclear </w:t>
      </w:r>
      <w:r w:rsidR="005660C5">
        <w:t>F</w:t>
      </w:r>
      <w:r w:rsidRPr="004744C6">
        <w:t>acility</w:t>
      </w:r>
      <w:bookmarkEnd w:id="235"/>
    </w:p>
    <w:p w14:paraId="10DB0CFA" w14:textId="2F8A6154" w:rsidR="00A3305B" w:rsidRPr="00BB034A" w:rsidRDefault="003C124F" w:rsidP="00E3182A">
      <w:pPr>
        <w:spacing w:before="240" w:line="360" w:lineRule="auto"/>
        <w:ind w:left="540" w:hanging="540"/>
        <w:jc w:val="both"/>
        <w:rPr>
          <w:rFonts w:ascii="Times New Roman" w:hAnsi="Times New Roman" w:cs="Times New Roman"/>
          <w:sz w:val="24"/>
          <w:szCs w:val="24"/>
        </w:rPr>
      </w:pPr>
      <w:r w:rsidRPr="00BB034A">
        <w:rPr>
          <w:rFonts w:ascii="Times New Roman" w:hAnsi="Times New Roman" w:cs="Times New Roman"/>
          <w:b/>
          <w:bCs/>
          <w:sz w:val="24"/>
          <w:szCs w:val="24"/>
        </w:rPr>
        <w:t>26.</w:t>
      </w:r>
      <w:r>
        <w:rPr>
          <w:rFonts w:ascii="Times New Roman" w:hAnsi="Times New Roman" w:cs="Times New Roman"/>
          <w:sz w:val="24"/>
          <w:szCs w:val="24"/>
        </w:rPr>
        <w:t xml:space="preserve"> (1) </w:t>
      </w:r>
      <w:r w:rsidR="00A3305B" w:rsidRPr="00BB034A">
        <w:rPr>
          <w:rFonts w:ascii="Times New Roman" w:hAnsi="Times New Roman" w:cs="Times New Roman"/>
          <w:sz w:val="24"/>
          <w:szCs w:val="24"/>
        </w:rPr>
        <w:t xml:space="preserve">The </w:t>
      </w:r>
      <w:r w:rsidR="004744C6">
        <w:rPr>
          <w:rFonts w:ascii="Times New Roman" w:hAnsi="Times New Roman" w:cs="Times New Roman"/>
          <w:sz w:val="24"/>
          <w:szCs w:val="24"/>
        </w:rPr>
        <w:t>Authority</w:t>
      </w:r>
      <w:r w:rsidR="00A3305B" w:rsidRPr="00BB034A">
        <w:rPr>
          <w:rFonts w:ascii="Times New Roman" w:hAnsi="Times New Roman" w:cs="Times New Roman"/>
          <w:sz w:val="24"/>
          <w:szCs w:val="24"/>
        </w:rPr>
        <w:t xml:space="preserve"> shall issue permits for commercial transactions involving nuclear facilities, which are under commissioning, are commissioned or operated following the procedure according to this section.</w:t>
      </w:r>
    </w:p>
    <w:p w14:paraId="3E8D8120" w14:textId="3C36F924" w:rsidR="00A3305B" w:rsidRDefault="00A3305B" w:rsidP="00BB034A">
      <w:pPr>
        <w:pStyle w:val="ListParagraph"/>
        <w:numPr>
          <w:ilvl w:val="0"/>
          <w:numId w:val="129"/>
        </w:numPr>
        <w:spacing w:before="240" w:line="360" w:lineRule="auto"/>
        <w:jc w:val="both"/>
        <w:rPr>
          <w:rFonts w:ascii="Times New Roman" w:hAnsi="Times New Roman" w:cs="Times New Roman"/>
          <w:sz w:val="24"/>
          <w:szCs w:val="24"/>
          <w:lang w:val="en-GB"/>
        </w:rPr>
      </w:pPr>
      <w:r w:rsidRPr="00A3305B">
        <w:rPr>
          <w:rFonts w:ascii="Times New Roman" w:hAnsi="Times New Roman" w:cs="Times New Roman"/>
          <w:sz w:val="24"/>
          <w:szCs w:val="24"/>
          <w:lang w:val="en-GB"/>
        </w:rPr>
        <w:t xml:space="preserve">The provisions under this section shall be correspondingly applied to issuing permits for commercial transactions involving nuclear facilities in </w:t>
      </w:r>
      <w:r w:rsidR="00D55267">
        <w:rPr>
          <w:rFonts w:ascii="Times New Roman" w:hAnsi="Times New Roman" w:cs="Times New Roman"/>
          <w:sz w:val="24"/>
          <w:szCs w:val="24"/>
          <w:lang w:val="en-GB"/>
        </w:rPr>
        <w:t>the</w:t>
      </w:r>
      <w:r w:rsidRPr="00A3305B">
        <w:rPr>
          <w:rFonts w:ascii="Times New Roman" w:hAnsi="Times New Roman" w:cs="Times New Roman"/>
          <w:sz w:val="24"/>
          <w:szCs w:val="24"/>
          <w:lang w:val="en-GB"/>
        </w:rPr>
        <w:t xml:space="preserve"> process of construct</w:t>
      </w:r>
      <w:r w:rsidR="00301E09">
        <w:rPr>
          <w:rFonts w:ascii="Times New Roman" w:hAnsi="Times New Roman" w:cs="Times New Roman"/>
          <w:sz w:val="24"/>
          <w:szCs w:val="24"/>
          <w:lang w:val="en-GB"/>
        </w:rPr>
        <w:t>ion</w:t>
      </w:r>
      <w:r w:rsidRPr="00A3305B">
        <w:rPr>
          <w:rFonts w:ascii="Times New Roman" w:hAnsi="Times New Roman" w:cs="Times New Roman"/>
          <w:sz w:val="24"/>
          <w:szCs w:val="24"/>
          <w:lang w:val="en-GB"/>
        </w:rPr>
        <w:t xml:space="preserve"> under </w:t>
      </w:r>
      <w:r w:rsidR="00D55267">
        <w:rPr>
          <w:rFonts w:ascii="Times New Roman" w:hAnsi="Times New Roman" w:cs="Times New Roman"/>
          <w:sz w:val="24"/>
          <w:szCs w:val="24"/>
          <w:lang w:val="en-GB"/>
        </w:rPr>
        <w:t xml:space="preserve">an </w:t>
      </w:r>
      <w:r w:rsidRPr="00A3305B">
        <w:rPr>
          <w:rFonts w:ascii="Times New Roman" w:hAnsi="Times New Roman" w:cs="Times New Roman"/>
          <w:sz w:val="24"/>
          <w:szCs w:val="24"/>
          <w:lang w:val="en-GB"/>
        </w:rPr>
        <w:t>already issued construction permit</w:t>
      </w:r>
      <w:r w:rsidR="00D55267">
        <w:rPr>
          <w:rFonts w:ascii="Times New Roman" w:hAnsi="Times New Roman" w:cs="Times New Roman"/>
          <w:sz w:val="24"/>
          <w:szCs w:val="24"/>
          <w:lang w:val="en-GB"/>
        </w:rPr>
        <w:t>,</w:t>
      </w:r>
      <w:r w:rsidRPr="00A3305B">
        <w:rPr>
          <w:rFonts w:ascii="Times New Roman" w:hAnsi="Times New Roman" w:cs="Times New Roman"/>
          <w:sz w:val="24"/>
          <w:szCs w:val="24"/>
          <w:lang w:val="en-GB"/>
        </w:rPr>
        <w:t xml:space="preserve"> if the transferee under the transaction holds an operating licence for </w:t>
      </w:r>
      <w:r w:rsidR="00301E09">
        <w:rPr>
          <w:rFonts w:ascii="Times New Roman" w:hAnsi="Times New Roman" w:cs="Times New Roman"/>
          <w:sz w:val="24"/>
          <w:szCs w:val="24"/>
          <w:lang w:val="en-GB"/>
        </w:rPr>
        <w:t>an</w:t>
      </w:r>
      <w:r w:rsidRPr="00A3305B">
        <w:rPr>
          <w:rFonts w:ascii="Times New Roman" w:hAnsi="Times New Roman" w:cs="Times New Roman"/>
          <w:sz w:val="24"/>
          <w:szCs w:val="24"/>
          <w:lang w:val="en-GB"/>
        </w:rPr>
        <w:t xml:space="preserve">other nuclear </w:t>
      </w:r>
      <w:r w:rsidR="00301E09">
        <w:rPr>
          <w:rFonts w:ascii="Times New Roman" w:hAnsi="Times New Roman" w:cs="Times New Roman"/>
          <w:sz w:val="24"/>
          <w:szCs w:val="24"/>
          <w:lang w:val="en-GB"/>
        </w:rPr>
        <w:t>installation</w:t>
      </w:r>
      <w:r w:rsidRPr="00A3305B">
        <w:rPr>
          <w:rFonts w:ascii="Times New Roman" w:hAnsi="Times New Roman" w:cs="Times New Roman"/>
          <w:sz w:val="24"/>
          <w:szCs w:val="24"/>
          <w:lang w:val="en-GB"/>
        </w:rPr>
        <w:t>.</w:t>
      </w:r>
    </w:p>
    <w:p w14:paraId="797E76E6" w14:textId="77777777" w:rsidR="00D55267" w:rsidRPr="00A3305B" w:rsidRDefault="00D55267" w:rsidP="00A02357">
      <w:pPr>
        <w:pStyle w:val="ListParagraph"/>
        <w:spacing w:after="0" w:line="240" w:lineRule="auto"/>
        <w:ind w:left="360"/>
        <w:jc w:val="both"/>
        <w:rPr>
          <w:rFonts w:ascii="Times New Roman" w:hAnsi="Times New Roman" w:cs="Times New Roman"/>
          <w:sz w:val="24"/>
          <w:szCs w:val="24"/>
          <w:lang w:val="en-GB"/>
        </w:rPr>
      </w:pPr>
    </w:p>
    <w:p w14:paraId="559F8C34" w14:textId="6F49098C" w:rsidR="00A3305B" w:rsidRPr="00A3305B" w:rsidRDefault="00A3305B" w:rsidP="00BB034A">
      <w:pPr>
        <w:pStyle w:val="ListParagraph"/>
        <w:numPr>
          <w:ilvl w:val="0"/>
          <w:numId w:val="129"/>
        </w:numPr>
        <w:spacing w:before="240" w:line="360" w:lineRule="auto"/>
        <w:jc w:val="both"/>
        <w:rPr>
          <w:rFonts w:ascii="Times New Roman" w:hAnsi="Times New Roman" w:cs="Times New Roman"/>
          <w:sz w:val="24"/>
          <w:szCs w:val="24"/>
          <w:lang w:val="en-GB"/>
        </w:rPr>
      </w:pPr>
      <w:r w:rsidRPr="00A3305B">
        <w:rPr>
          <w:rFonts w:ascii="Times New Roman" w:hAnsi="Times New Roman" w:cs="Times New Roman"/>
          <w:sz w:val="24"/>
          <w:szCs w:val="24"/>
          <w:lang w:val="en-GB"/>
        </w:rPr>
        <w:lastRenderedPageBreak/>
        <w:t xml:space="preserve">Any permit for a commercial transaction involving nuclear </w:t>
      </w:r>
      <w:r w:rsidR="00301E09">
        <w:rPr>
          <w:rFonts w:ascii="Times New Roman" w:hAnsi="Times New Roman" w:cs="Times New Roman"/>
          <w:sz w:val="24"/>
          <w:szCs w:val="24"/>
          <w:lang w:val="en-GB"/>
        </w:rPr>
        <w:t>installation</w:t>
      </w:r>
      <w:r w:rsidRPr="00A3305B">
        <w:rPr>
          <w:rFonts w:ascii="Times New Roman" w:hAnsi="Times New Roman" w:cs="Times New Roman"/>
          <w:sz w:val="24"/>
          <w:szCs w:val="24"/>
          <w:lang w:val="en-GB"/>
        </w:rPr>
        <w:t xml:space="preserve"> shall be issued to the applicant unde</w:t>
      </w:r>
      <w:r w:rsidR="002D381A">
        <w:rPr>
          <w:rFonts w:ascii="Times New Roman" w:hAnsi="Times New Roman" w:cs="Times New Roman"/>
          <w:sz w:val="24"/>
          <w:szCs w:val="24"/>
          <w:lang w:val="en-GB"/>
        </w:rPr>
        <w:t xml:space="preserve">r </w:t>
      </w:r>
      <w:r w:rsidR="00A02357">
        <w:rPr>
          <w:rFonts w:ascii="Times New Roman" w:hAnsi="Times New Roman" w:cs="Times New Roman"/>
          <w:sz w:val="24"/>
          <w:szCs w:val="24"/>
          <w:lang w:val="en-GB"/>
        </w:rPr>
        <w:t>R</w:t>
      </w:r>
      <w:r w:rsidR="002D381A">
        <w:rPr>
          <w:rFonts w:ascii="Times New Roman" w:hAnsi="Times New Roman" w:cs="Times New Roman"/>
          <w:sz w:val="24"/>
          <w:szCs w:val="24"/>
          <w:lang w:val="en-GB"/>
        </w:rPr>
        <w:t>egulation 26 and t</w:t>
      </w:r>
      <w:r w:rsidRPr="00A3305B">
        <w:rPr>
          <w:rFonts w:ascii="Times New Roman" w:hAnsi="Times New Roman" w:cs="Times New Roman"/>
          <w:sz w:val="24"/>
          <w:szCs w:val="24"/>
          <w:lang w:val="en-GB"/>
        </w:rPr>
        <w:t xml:space="preserve">he conditions of the permit shall be specified according to the requirements under </w:t>
      </w:r>
      <w:r w:rsidR="00641F27">
        <w:rPr>
          <w:rFonts w:ascii="Times New Roman" w:hAnsi="Times New Roman" w:cs="Times New Roman"/>
          <w:sz w:val="24"/>
          <w:szCs w:val="24"/>
          <w:lang w:val="en-GB"/>
        </w:rPr>
        <w:t>R</w:t>
      </w:r>
      <w:r w:rsidR="002D381A">
        <w:rPr>
          <w:rFonts w:ascii="Times New Roman" w:hAnsi="Times New Roman" w:cs="Times New Roman"/>
          <w:sz w:val="24"/>
          <w:szCs w:val="24"/>
          <w:lang w:val="en-GB"/>
        </w:rPr>
        <w:t>egulation 4</w:t>
      </w:r>
      <w:r w:rsidRPr="00A3305B">
        <w:rPr>
          <w:rFonts w:ascii="Times New Roman" w:hAnsi="Times New Roman" w:cs="Times New Roman"/>
          <w:sz w:val="24"/>
          <w:szCs w:val="24"/>
          <w:lang w:val="en-GB"/>
        </w:rPr>
        <w:t>.</w:t>
      </w:r>
    </w:p>
    <w:p w14:paraId="64D29017" w14:textId="6026E35A" w:rsidR="00A3305B" w:rsidRPr="00A3305B" w:rsidRDefault="00A3305B" w:rsidP="00BB034A">
      <w:pPr>
        <w:pStyle w:val="ListParagraph"/>
        <w:numPr>
          <w:ilvl w:val="0"/>
          <w:numId w:val="129"/>
        </w:numPr>
        <w:spacing w:before="240" w:line="360" w:lineRule="auto"/>
        <w:jc w:val="both"/>
        <w:rPr>
          <w:rFonts w:ascii="Times New Roman" w:hAnsi="Times New Roman" w:cs="Times New Roman"/>
          <w:sz w:val="24"/>
          <w:szCs w:val="24"/>
          <w:lang w:val="en-GB"/>
        </w:rPr>
      </w:pPr>
      <w:r w:rsidRPr="00A3305B">
        <w:rPr>
          <w:rFonts w:ascii="Times New Roman" w:hAnsi="Times New Roman" w:cs="Times New Roman"/>
          <w:sz w:val="24"/>
          <w:szCs w:val="24"/>
          <w:lang w:val="en-GB"/>
        </w:rPr>
        <w:t xml:space="preserve">The permit under </w:t>
      </w:r>
      <w:r w:rsidR="00A0028F">
        <w:rPr>
          <w:rFonts w:ascii="Times New Roman" w:hAnsi="Times New Roman" w:cs="Times New Roman"/>
          <w:sz w:val="24"/>
          <w:szCs w:val="24"/>
          <w:lang w:val="en-GB"/>
        </w:rPr>
        <w:t>S</w:t>
      </w:r>
      <w:r w:rsidR="002D381A">
        <w:rPr>
          <w:rFonts w:ascii="Times New Roman" w:hAnsi="Times New Roman" w:cs="Times New Roman"/>
          <w:sz w:val="24"/>
          <w:szCs w:val="24"/>
          <w:lang w:val="en-GB"/>
        </w:rPr>
        <w:t>ub</w:t>
      </w:r>
      <w:r w:rsidR="00A0028F">
        <w:rPr>
          <w:rFonts w:ascii="Times New Roman" w:hAnsi="Times New Roman" w:cs="Times New Roman"/>
          <w:sz w:val="24"/>
          <w:szCs w:val="24"/>
          <w:lang w:val="en-GB"/>
        </w:rPr>
        <w:t>-</w:t>
      </w:r>
      <w:r w:rsidR="002D381A">
        <w:rPr>
          <w:rFonts w:ascii="Times New Roman" w:hAnsi="Times New Roman" w:cs="Times New Roman"/>
          <w:sz w:val="24"/>
          <w:szCs w:val="24"/>
          <w:lang w:val="en-GB"/>
        </w:rPr>
        <w:t>regulation</w:t>
      </w:r>
      <w:r w:rsidRPr="00A3305B">
        <w:rPr>
          <w:rFonts w:ascii="Times New Roman" w:hAnsi="Times New Roman" w:cs="Times New Roman"/>
          <w:sz w:val="24"/>
          <w:szCs w:val="24"/>
          <w:lang w:val="en-GB"/>
        </w:rPr>
        <w:t xml:space="preserve"> 3 shall serve as a basis for concluding the transaction, for</w:t>
      </w:r>
    </w:p>
    <w:p w14:paraId="690D7A48" w14:textId="4EECD840" w:rsidR="00A3305B" w:rsidRPr="00BB034A" w:rsidRDefault="00A3305B" w:rsidP="002D381A">
      <w:pPr>
        <w:pStyle w:val="ListParagraph"/>
        <w:spacing w:before="240" w:line="360" w:lineRule="auto"/>
        <w:jc w:val="both"/>
        <w:rPr>
          <w:rFonts w:ascii="Times New Roman" w:hAnsi="Times New Roman" w:cs="Times New Roman"/>
          <w:sz w:val="24"/>
          <w:szCs w:val="24"/>
          <w:lang w:val="en-GB"/>
        </w:rPr>
      </w:pPr>
      <w:r w:rsidRPr="00A3305B">
        <w:rPr>
          <w:rFonts w:ascii="Times New Roman" w:hAnsi="Times New Roman" w:cs="Times New Roman"/>
          <w:sz w:val="24"/>
          <w:szCs w:val="24"/>
          <w:lang w:val="en-GB"/>
        </w:rPr>
        <w:t>taking a decision</w:t>
      </w:r>
      <w:r w:rsidR="00A0028F">
        <w:rPr>
          <w:rFonts w:ascii="Times New Roman" w:hAnsi="Times New Roman" w:cs="Times New Roman"/>
          <w:sz w:val="24"/>
          <w:szCs w:val="24"/>
          <w:lang w:val="en-GB"/>
        </w:rPr>
        <w:t>,</w:t>
      </w:r>
      <w:r w:rsidRPr="00A3305B">
        <w:rPr>
          <w:rFonts w:ascii="Times New Roman" w:hAnsi="Times New Roman" w:cs="Times New Roman"/>
          <w:sz w:val="24"/>
          <w:szCs w:val="24"/>
          <w:lang w:val="en-GB"/>
        </w:rPr>
        <w:t xml:space="preserve"> and for</w:t>
      </w:r>
      <w:r w:rsidR="002D381A">
        <w:rPr>
          <w:rFonts w:ascii="Times New Roman" w:hAnsi="Times New Roman" w:cs="Times New Roman"/>
          <w:sz w:val="24"/>
          <w:szCs w:val="24"/>
          <w:lang w:val="en-GB"/>
        </w:rPr>
        <w:t xml:space="preserve"> </w:t>
      </w:r>
      <w:r w:rsidRPr="00BB034A">
        <w:rPr>
          <w:rFonts w:ascii="Times New Roman" w:hAnsi="Times New Roman" w:cs="Times New Roman"/>
          <w:sz w:val="24"/>
          <w:szCs w:val="24"/>
          <w:lang w:val="en-GB"/>
        </w:rPr>
        <w:t>furnishing a financial security against nuclear damage liability.</w:t>
      </w:r>
    </w:p>
    <w:p w14:paraId="1B50DDBB" w14:textId="2EF547B2" w:rsidR="00A3305B" w:rsidRPr="00BB034A" w:rsidRDefault="00A3305B" w:rsidP="00BB034A">
      <w:pPr>
        <w:pStyle w:val="ListParagraph"/>
        <w:numPr>
          <w:ilvl w:val="0"/>
          <w:numId w:val="129"/>
        </w:numPr>
        <w:spacing w:before="240" w:line="360" w:lineRule="auto"/>
        <w:jc w:val="both"/>
        <w:rPr>
          <w:rFonts w:ascii="Times New Roman" w:hAnsi="Times New Roman" w:cs="Times New Roman"/>
          <w:sz w:val="24"/>
          <w:szCs w:val="24"/>
          <w:lang w:val="en-GB"/>
        </w:rPr>
      </w:pPr>
      <w:r w:rsidRPr="00A3305B">
        <w:rPr>
          <w:rFonts w:ascii="Times New Roman" w:hAnsi="Times New Roman" w:cs="Times New Roman"/>
          <w:sz w:val="24"/>
          <w:szCs w:val="24"/>
          <w:lang w:val="en-GB"/>
        </w:rPr>
        <w:t xml:space="preserve">Any permit for commercial transaction involving nuclear </w:t>
      </w:r>
      <w:r w:rsidR="00301E09">
        <w:rPr>
          <w:rFonts w:ascii="Times New Roman" w:hAnsi="Times New Roman" w:cs="Times New Roman"/>
          <w:sz w:val="24"/>
          <w:szCs w:val="24"/>
          <w:lang w:val="en-GB"/>
        </w:rPr>
        <w:t>installation</w:t>
      </w:r>
      <w:r w:rsidRPr="00A3305B">
        <w:rPr>
          <w:rFonts w:ascii="Times New Roman" w:hAnsi="Times New Roman" w:cs="Times New Roman"/>
          <w:sz w:val="24"/>
          <w:szCs w:val="24"/>
          <w:lang w:val="en-GB"/>
        </w:rPr>
        <w:t xml:space="preserve"> shall be issued for a term of validity up to one year.</w:t>
      </w:r>
    </w:p>
    <w:p w14:paraId="08570AA8" w14:textId="1894720A" w:rsidR="00A3305B" w:rsidRPr="00A3305B" w:rsidRDefault="00A3305B" w:rsidP="00BB034A">
      <w:pPr>
        <w:pStyle w:val="ListParagraph"/>
        <w:numPr>
          <w:ilvl w:val="0"/>
          <w:numId w:val="129"/>
        </w:numPr>
        <w:spacing w:before="240" w:line="360" w:lineRule="auto"/>
        <w:jc w:val="both"/>
        <w:rPr>
          <w:rFonts w:ascii="Times New Roman" w:hAnsi="Times New Roman" w:cs="Times New Roman"/>
          <w:sz w:val="24"/>
          <w:szCs w:val="24"/>
          <w:lang w:val="en-GB"/>
        </w:rPr>
      </w:pPr>
      <w:r w:rsidRPr="00A3305B">
        <w:rPr>
          <w:rFonts w:ascii="Times New Roman" w:hAnsi="Times New Roman" w:cs="Times New Roman"/>
          <w:sz w:val="24"/>
          <w:szCs w:val="24"/>
          <w:lang w:val="en-GB"/>
        </w:rPr>
        <w:t>The applicant shall ensure that</w:t>
      </w:r>
    </w:p>
    <w:p w14:paraId="0E407998" w14:textId="61F350C4" w:rsidR="00A3305B" w:rsidRPr="00A3305B" w:rsidRDefault="00A3305B" w:rsidP="00BB034A">
      <w:pPr>
        <w:pStyle w:val="ListParagraph"/>
        <w:numPr>
          <w:ilvl w:val="1"/>
          <w:numId w:val="129"/>
        </w:numPr>
        <w:spacing w:before="240" w:line="360" w:lineRule="auto"/>
        <w:jc w:val="both"/>
        <w:rPr>
          <w:rFonts w:ascii="Times New Roman" w:hAnsi="Times New Roman" w:cs="Times New Roman"/>
          <w:sz w:val="24"/>
          <w:szCs w:val="24"/>
          <w:lang w:val="en-GB"/>
        </w:rPr>
      </w:pPr>
      <w:r w:rsidRPr="00A3305B">
        <w:rPr>
          <w:rFonts w:ascii="Times New Roman" w:hAnsi="Times New Roman" w:cs="Times New Roman"/>
          <w:sz w:val="24"/>
          <w:szCs w:val="24"/>
          <w:lang w:val="en-GB"/>
        </w:rPr>
        <w:t xml:space="preserve">the application for a commercial transaction permit involving transfer of </w:t>
      </w:r>
      <w:r w:rsidR="006B2D19">
        <w:rPr>
          <w:rFonts w:ascii="Times New Roman" w:hAnsi="Times New Roman" w:cs="Times New Roman"/>
          <w:sz w:val="24"/>
          <w:szCs w:val="24"/>
          <w:lang w:val="en-GB"/>
        </w:rPr>
        <w:t xml:space="preserve">portions or all of a nuclear facility, </w:t>
      </w:r>
      <w:r w:rsidRPr="00A3305B">
        <w:rPr>
          <w:rFonts w:ascii="Times New Roman" w:hAnsi="Times New Roman" w:cs="Times New Roman"/>
          <w:sz w:val="24"/>
          <w:szCs w:val="24"/>
          <w:lang w:val="en-GB"/>
        </w:rPr>
        <w:t>or the right of use over the nuclear facility</w:t>
      </w:r>
      <w:r w:rsidR="00556CCA">
        <w:rPr>
          <w:rFonts w:ascii="Times New Roman" w:hAnsi="Times New Roman" w:cs="Times New Roman"/>
          <w:sz w:val="24"/>
          <w:szCs w:val="24"/>
          <w:lang w:val="en-GB"/>
        </w:rPr>
        <w:t>,</w:t>
      </w:r>
      <w:r w:rsidRPr="00A3305B">
        <w:rPr>
          <w:rFonts w:ascii="Times New Roman" w:hAnsi="Times New Roman" w:cs="Times New Roman"/>
          <w:sz w:val="24"/>
          <w:szCs w:val="24"/>
          <w:lang w:val="en-GB"/>
        </w:rPr>
        <w:t xml:space="preserve"> is signed and submitted by both parties to the transaction</w:t>
      </w:r>
      <w:r w:rsidR="00301E09">
        <w:rPr>
          <w:rFonts w:ascii="Times New Roman" w:hAnsi="Times New Roman" w:cs="Times New Roman"/>
          <w:sz w:val="24"/>
          <w:szCs w:val="24"/>
          <w:lang w:val="en-GB"/>
        </w:rPr>
        <w:t>,</w:t>
      </w:r>
      <w:r w:rsidRPr="00A3305B">
        <w:rPr>
          <w:rFonts w:ascii="Times New Roman" w:hAnsi="Times New Roman" w:cs="Times New Roman"/>
          <w:sz w:val="24"/>
          <w:szCs w:val="24"/>
          <w:lang w:val="en-GB"/>
        </w:rPr>
        <w:t xml:space="preserve"> </w:t>
      </w:r>
      <w:r w:rsidR="00AB7006">
        <w:rPr>
          <w:rFonts w:ascii="Times New Roman" w:hAnsi="Times New Roman" w:cs="Times New Roman"/>
          <w:sz w:val="24"/>
          <w:szCs w:val="24"/>
          <w:lang w:val="en-GB"/>
        </w:rPr>
        <w:t xml:space="preserve">i.e., </w:t>
      </w:r>
      <w:r w:rsidRPr="00A3305B">
        <w:rPr>
          <w:rFonts w:ascii="Times New Roman" w:hAnsi="Times New Roman" w:cs="Times New Roman"/>
          <w:sz w:val="24"/>
          <w:szCs w:val="24"/>
          <w:lang w:val="en-GB"/>
        </w:rPr>
        <w:t xml:space="preserve">the </w:t>
      </w:r>
      <w:r w:rsidR="004744C6">
        <w:rPr>
          <w:rFonts w:ascii="Times New Roman" w:hAnsi="Times New Roman" w:cs="Times New Roman"/>
          <w:sz w:val="24"/>
          <w:szCs w:val="24"/>
          <w:lang w:val="en-GB"/>
        </w:rPr>
        <w:t>authorised person</w:t>
      </w:r>
      <w:r w:rsidRPr="00A3305B">
        <w:rPr>
          <w:rFonts w:ascii="Times New Roman" w:hAnsi="Times New Roman" w:cs="Times New Roman"/>
          <w:sz w:val="24"/>
          <w:szCs w:val="24"/>
          <w:lang w:val="en-GB"/>
        </w:rPr>
        <w:t xml:space="preserve"> and the transferee under the </w:t>
      </w:r>
      <w:proofErr w:type="gramStart"/>
      <w:r w:rsidRPr="00A3305B">
        <w:rPr>
          <w:rFonts w:ascii="Times New Roman" w:hAnsi="Times New Roman" w:cs="Times New Roman"/>
          <w:sz w:val="24"/>
          <w:szCs w:val="24"/>
          <w:lang w:val="en-GB"/>
        </w:rPr>
        <w:t>transaction</w:t>
      </w:r>
      <w:r w:rsidR="00301E09">
        <w:rPr>
          <w:rFonts w:ascii="Times New Roman" w:hAnsi="Times New Roman" w:cs="Times New Roman"/>
          <w:sz w:val="24"/>
          <w:szCs w:val="24"/>
          <w:lang w:val="en-GB"/>
        </w:rPr>
        <w:t>;</w:t>
      </w:r>
      <w:proofErr w:type="gramEnd"/>
    </w:p>
    <w:p w14:paraId="5A857649" w14:textId="234ED409" w:rsidR="00A3305B" w:rsidRPr="00A3305B" w:rsidRDefault="00A3305B" w:rsidP="00BB034A">
      <w:pPr>
        <w:pStyle w:val="ListParagraph"/>
        <w:numPr>
          <w:ilvl w:val="1"/>
          <w:numId w:val="129"/>
        </w:numPr>
        <w:spacing w:before="240" w:line="360" w:lineRule="auto"/>
        <w:jc w:val="both"/>
        <w:rPr>
          <w:rFonts w:ascii="Times New Roman" w:hAnsi="Times New Roman" w:cs="Times New Roman"/>
          <w:sz w:val="24"/>
          <w:szCs w:val="24"/>
          <w:lang w:val="en-GB"/>
        </w:rPr>
      </w:pPr>
      <w:r w:rsidRPr="00A3305B">
        <w:rPr>
          <w:rFonts w:ascii="Times New Roman" w:hAnsi="Times New Roman" w:cs="Times New Roman"/>
          <w:sz w:val="24"/>
          <w:szCs w:val="24"/>
          <w:lang w:val="en-GB"/>
        </w:rPr>
        <w:t xml:space="preserve">the application contains the information provided for in </w:t>
      </w:r>
      <w:r w:rsidR="00B50C53">
        <w:rPr>
          <w:rFonts w:ascii="Times New Roman" w:hAnsi="Times New Roman" w:cs="Times New Roman"/>
          <w:sz w:val="24"/>
          <w:szCs w:val="24"/>
          <w:lang w:val="en-GB"/>
        </w:rPr>
        <w:t>R</w:t>
      </w:r>
      <w:r w:rsidRPr="00A3305B">
        <w:rPr>
          <w:rFonts w:ascii="Times New Roman" w:hAnsi="Times New Roman" w:cs="Times New Roman"/>
          <w:sz w:val="24"/>
          <w:szCs w:val="24"/>
          <w:lang w:val="en-GB"/>
        </w:rPr>
        <w:t>egulation 3 pertaining to parties to the transaction</w:t>
      </w:r>
      <w:r w:rsidR="00B50C53">
        <w:rPr>
          <w:rFonts w:ascii="Times New Roman" w:hAnsi="Times New Roman" w:cs="Times New Roman"/>
          <w:sz w:val="24"/>
          <w:szCs w:val="24"/>
          <w:lang w:val="en-GB"/>
        </w:rPr>
        <w:t>,</w:t>
      </w:r>
      <w:r w:rsidRPr="00A3305B">
        <w:rPr>
          <w:rFonts w:ascii="Times New Roman" w:hAnsi="Times New Roman" w:cs="Times New Roman"/>
          <w:sz w:val="24"/>
          <w:szCs w:val="24"/>
          <w:lang w:val="en-GB"/>
        </w:rPr>
        <w:t xml:space="preserve"> and the registration number of the licence or permit in force, which is related to the nuclear </w:t>
      </w:r>
      <w:r w:rsidR="00301E09">
        <w:rPr>
          <w:rFonts w:ascii="Times New Roman" w:hAnsi="Times New Roman" w:cs="Times New Roman"/>
          <w:sz w:val="24"/>
          <w:szCs w:val="24"/>
          <w:lang w:val="en-GB"/>
        </w:rPr>
        <w:t>installation;</w:t>
      </w:r>
      <w:r w:rsidRPr="00A3305B">
        <w:rPr>
          <w:rFonts w:ascii="Times New Roman" w:hAnsi="Times New Roman" w:cs="Times New Roman"/>
          <w:sz w:val="24"/>
          <w:szCs w:val="24"/>
          <w:lang w:val="en-GB"/>
        </w:rPr>
        <w:t xml:space="preserve"> </w:t>
      </w:r>
      <w:r w:rsidR="00301E09">
        <w:rPr>
          <w:rFonts w:ascii="Times New Roman" w:hAnsi="Times New Roman" w:cs="Times New Roman"/>
          <w:sz w:val="24"/>
          <w:szCs w:val="24"/>
          <w:lang w:val="en-GB"/>
        </w:rPr>
        <w:t>and</w:t>
      </w:r>
    </w:p>
    <w:p w14:paraId="4D17C5F4" w14:textId="72A1E9D9" w:rsidR="00A3305B" w:rsidRPr="00A3305B" w:rsidRDefault="00A3305B" w:rsidP="00BB034A">
      <w:pPr>
        <w:pStyle w:val="ListParagraph"/>
        <w:numPr>
          <w:ilvl w:val="1"/>
          <w:numId w:val="129"/>
        </w:numPr>
        <w:spacing w:before="240" w:line="360" w:lineRule="auto"/>
        <w:jc w:val="both"/>
        <w:rPr>
          <w:rFonts w:ascii="Times New Roman" w:hAnsi="Times New Roman" w:cs="Times New Roman"/>
          <w:sz w:val="24"/>
          <w:szCs w:val="24"/>
          <w:lang w:val="en-GB"/>
        </w:rPr>
      </w:pPr>
      <w:r w:rsidRPr="00A3305B">
        <w:rPr>
          <w:rFonts w:ascii="Times New Roman" w:hAnsi="Times New Roman" w:cs="Times New Roman"/>
          <w:sz w:val="24"/>
          <w:szCs w:val="24"/>
          <w:lang w:val="en-GB"/>
        </w:rPr>
        <w:t xml:space="preserve">in the cases under </w:t>
      </w:r>
      <w:r w:rsidR="00B50C53">
        <w:rPr>
          <w:rFonts w:ascii="Times New Roman" w:hAnsi="Times New Roman" w:cs="Times New Roman"/>
          <w:sz w:val="24"/>
          <w:szCs w:val="24"/>
          <w:lang w:val="en-GB"/>
        </w:rPr>
        <w:t>S</w:t>
      </w:r>
      <w:r w:rsidR="006E580F">
        <w:rPr>
          <w:rFonts w:ascii="Times New Roman" w:hAnsi="Times New Roman" w:cs="Times New Roman"/>
          <w:sz w:val="24"/>
          <w:szCs w:val="24"/>
          <w:lang w:val="en-GB"/>
        </w:rPr>
        <w:t>ub</w:t>
      </w:r>
      <w:r w:rsidR="00B50C53">
        <w:rPr>
          <w:rFonts w:ascii="Times New Roman" w:hAnsi="Times New Roman" w:cs="Times New Roman"/>
          <w:sz w:val="24"/>
          <w:szCs w:val="24"/>
          <w:lang w:val="en-GB"/>
        </w:rPr>
        <w:t>-</w:t>
      </w:r>
      <w:r w:rsidR="006E580F">
        <w:rPr>
          <w:rFonts w:ascii="Times New Roman" w:hAnsi="Times New Roman" w:cs="Times New Roman"/>
          <w:sz w:val="24"/>
          <w:szCs w:val="24"/>
          <w:lang w:val="en-GB"/>
        </w:rPr>
        <w:t>regulation 2</w:t>
      </w:r>
      <w:r w:rsidRPr="00A3305B">
        <w:rPr>
          <w:rFonts w:ascii="Times New Roman" w:hAnsi="Times New Roman" w:cs="Times New Roman"/>
          <w:sz w:val="24"/>
          <w:szCs w:val="24"/>
          <w:lang w:val="en-GB"/>
        </w:rPr>
        <w:t xml:space="preserve">, the registration number of the </w:t>
      </w:r>
      <w:r w:rsidR="00350A30">
        <w:rPr>
          <w:rFonts w:ascii="Times New Roman" w:hAnsi="Times New Roman" w:cs="Times New Roman"/>
          <w:sz w:val="24"/>
          <w:szCs w:val="24"/>
          <w:lang w:val="en-GB"/>
        </w:rPr>
        <w:t xml:space="preserve">construction </w:t>
      </w:r>
      <w:r w:rsidRPr="00A3305B">
        <w:rPr>
          <w:rFonts w:ascii="Times New Roman" w:hAnsi="Times New Roman" w:cs="Times New Roman"/>
          <w:sz w:val="24"/>
          <w:szCs w:val="24"/>
          <w:lang w:val="en-GB"/>
        </w:rPr>
        <w:t>licence shall also be indicated.</w:t>
      </w:r>
    </w:p>
    <w:p w14:paraId="24121003" w14:textId="43561647" w:rsidR="00A3305B" w:rsidRPr="00A3305B" w:rsidRDefault="00A3305B" w:rsidP="00BB034A">
      <w:pPr>
        <w:pStyle w:val="ListParagraph"/>
        <w:numPr>
          <w:ilvl w:val="0"/>
          <w:numId w:val="129"/>
        </w:numPr>
        <w:spacing w:before="240" w:line="360" w:lineRule="auto"/>
        <w:jc w:val="both"/>
        <w:rPr>
          <w:rFonts w:ascii="Times New Roman" w:hAnsi="Times New Roman" w:cs="Times New Roman"/>
          <w:sz w:val="24"/>
          <w:szCs w:val="24"/>
          <w:lang w:val="en-GB"/>
        </w:rPr>
      </w:pPr>
      <w:r w:rsidRPr="00A3305B">
        <w:rPr>
          <w:rFonts w:ascii="Times New Roman" w:hAnsi="Times New Roman" w:cs="Times New Roman"/>
          <w:sz w:val="24"/>
          <w:szCs w:val="24"/>
          <w:lang w:val="en-GB"/>
        </w:rPr>
        <w:t>The applicant shall ensure that the following documents are attached to the application:</w:t>
      </w:r>
    </w:p>
    <w:p w14:paraId="63FD0BEB" w14:textId="043D93C3" w:rsidR="00A3305B" w:rsidRDefault="00A3305B" w:rsidP="003C124F">
      <w:pPr>
        <w:pStyle w:val="ListParagraph"/>
        <w:numPr>
          <w:ilvl w:val="1"/>
          <w:numId w:val="129"/>
        </w:numPr>
        <w:spacing w:before="240" w:line="360" w:lineRule="auto"/>
        <w:jc w:val="both"/>
        <w:rPr>
          <w:rFonts w:ascii="Times New Roman" w:hAnsi="Times New Roman" w:cs="Times New Roman"/>
          <w:sz w:val="24"/>
          <w:szCs w:val="24"/>
          <w:lang w:val="en-GB"/>
        </w:rPr>
      </w:pPr>
      <w:r w:rsidRPr="00A3305B">
        <w:rPr>
          <w:rFonts w:ascii="Times New Roman" w:hAnsi="Times New Roman" w:cs="Times New Roman"/>
          <w:sz w:val="24"/>
          <w:szCs w:val="24"/>
          <w:lang w:val="en-GB"/>
        </w:rPr>
        <w:t xml:space="preserve">application for suspension of the respective licence or permit in accordance with the requirements </w:t>
      </w:r>
      <w:r w:rsidR="006E580F">
        <w:rPr>
          <w:rFonts w:ascii="Times New Roman" w:hAnsi="Times New Roman" w:cs="Times New Roman"/>
          <w:sz w:val="24"/>
          <w:szCs w:val="24"/>
          <w:lang w:val="en-GB"/>
        </w:rPr>
        <w:t>below</w:t>
      </w:r>
      <w:r w:rsidRPr="00A3305B">
        <w:rPr>
          <w:rFonts w:ascii="Times New Roman" w:hAnsi="Times New Roman" w:cs="Times New Roman"/>
          <w:sz w:val="24"/>
          <w:szCs w:val="24"/>
          <w:lang w:val="en-GB"/>
        </w:rPr>
        <w:t xml:space="preserve">, signed by the </w:t>
      </w:r>
      <w:r w:rsidR="004744C6">
        <w:rPr>
          <w:rFonts w:ascii="Times New Roman" w:hAnsi="Times New Roman" w:cs="Times New Roman"/>
          <w:sz w:val="24"/>
          <w:szCs w:val="24"/>
          <w:lang w:val="en-GB"/>
        </w:rPr>
        <w:t xml:space="preserve">authorised </w:t>
      </w:r>
      <w:proofErr w:type="gramStart"/>
      <w:r w:rsidR="004744C6">
        <w:rPr>
          <w:rFonts w:ascii="Times New Roman" w:hAnsi="Times New Roman" w:cs="Times New Roman"/>
          <w:sz w:val="24"/>
          <w:szCs w:val="24"/>
          <w:lang w:val="en-GB"/>
        </w:rPr>
        <w:t>person</w:t>
      </w:r>
      <w:r w:rsidRPr="00A3305B">
        <w:rPr>
          <w:rFonts w:ascii="Times New Roman" w:hAnsi="Times New Roman" w:cs="Times New Roman"/>
          <w:sz w:val="24"/>
          <w:szCs w:val="24"/>
          <w:lang w:val="en-GB"/>
        </w:rPr>
        <w:t>;</w:t>
      </w:r>
      <w:proofErr w:type="gramEnd"/>
    </w:p>
    <w:p w14:paraId="1D572F83" w14:textId="695ADB99" w:rsidR="00301E09" w:rsidRDefault="00301E09" w:rsidP="006E580F">
      <w:pPr>
        <w:pStyle w:val="ListParagraph"/>
        <w:numPr>
          <w:ilvl w:val="2"/>
          <w:numId w:val="129"/>
        </w:numPr>
        <w:spacing w:before="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w:t>
      </w:r>
      <w:r w:rsidR="006E580F" w:rsidRPr="006E580F">
        <w:rPr>
          <w:rFonts w:ascii="Times New Roman" w:hAnsi="Times New Roman" w:cs="Times New Roman"/>
          <w:sz w:val="24"/>
          <w:szCs w:val="24"/>
          <w:lang w:val="en-GB"/>
        </w:rPr>
        <w:t>ny application for licence or permit suspension under</w:t>
      </w:r>
      <w:r w:rsidR="006E580F">
        <w:rPr>
          <w:rFonts w:ascii="Times New Roman" w:hAnsi="Times New Roman" w:cs="Times New Roman"/>
          <w:sz w:val="24"/>
          <w:szCs w:val="24"/>
          <w:lang w:val="en-GB"/>
        </w:rPr>
        <w:t xml:space="preserve"> this condition includes </w:t>
      </w:r>
      <w:r w:rsidR="006E580F" w:rsidRPr="006E580F">
        <w:rPr>
          <w:rFonts w:ascii="Times New Roman" w:hAnsi="Times New Roman" w:cs="Times New Roman"/>
          <w:sz w:val="24"/>
          <w:szCs w:val="24"/>
          <w:lang w:val="en-GB"/>
        </w:rPr>
        <w:t xml:space="preserve">the applicant’s identification </w:t>
      </w:r>
      <w:proofErr w:type="gramStart"/>
      <w:r w:rsidR="006E580F" w:rsidRPr="006E580F">
        <w:rPr>
          <w:rFonts w:ascii="Times New Roman" w:hAnsi="Times New Roman" w:cs="Times New Roman"/>
          <w:sz w:val="24"/>
          <w:szCs w:val="24"/>
          <w:lang w:val="en-GB"/>
        </w:rPr>
        <w:t>data;</w:t>
      </w:r>
      <w:proofErr w:type="gramEnd"/>
      <w:r w:rsidR="006E580F">
        <w:rPr>
          <w:rFonts w:ascii="Times New Roman" w:hAnsi="Times New Roman" w:cs="Times New Roman"/>
          <w:sz w:val="24"/>
          <w:szCs w:val="24"/>
          <w:lang w:val="en-GB"/>
        </w:rPr>
        <w:t xml:space="preserve"> </w:t>
      </w:r>
    </w:p>
    <w:p w14:paraId="3A202B05" w14:textId="77777777" w:rsidR="00301E09" w:rsidRPr="00301E09" w:rsidRDefault="006E580F" w:rsidP="006E580F">
      <w:pPr>
        <w:pStyle w:val="ListParagraph"/>
        <w:numPr>
          <w:ilvl w:val="2"/>
          <w:numId w:val="129"/>
        </w:numPr>
        <w:spacing w:before="240" w:line="360" w:lineRule="auto"/>
        <w:jc w:val="both"/>
        <w:rPr>
          <w:rFonts w:ascii="Times New Roman" w:hAnsi="Times New Roman" w:cs="Times New Roman"/>
          <w:sz w:val="24"/>
          <w:szCs w:val="24"/>
          <w:lang w:val="en-GB"/>
        </w:rPr>
      </w:pPr>
      <w:r w:rsidRPr="00BB034A">
        <w:rPr>
          <w:rFonts w:ascii="Times New Roman" w:hAnsi="Times New Roman" w:cs="Times New Roman"/>
          <w:sz w:val="24"/>
          <w:szCs w:val="24"/>
        </w:rPr>
        <w:t xml:space="preserve">the licence or permit registration </w:t>
      </w:r>
      <w:proofErr w:type="gramStart"/>
      <w:r w:rsidRPr="00BB034A">
        <w:rPr>
          <w:rFonts w:ascii="Times New Roman" w:hAnsi="Times New Roman" w:cs="Times New Roman"/>
          <w:sz w:val="24"/>
          <w:szCs w:val="24"/>
        </w:rPr>
        <w:t>number;</w:t>
      </w:r>
      <w:proofErr w:type="gramEnd"/>
      <w:r>
        <w:rPr>
          <w:rFonts w:ascii="Times New Roman" w:hAnsi="Times New Roman" w:cs="Times New Roman"/>
          <w:sz w:val="24"/>
          <w:szCs w:val="24"/>
        </w:rPr>
        <w:t xml:space="preserve"> </w:t>
      </w:r>
    </w:p>
    <w:p w14:paraId="6D7103D2" w14:textId="7984C7FC" w:rsidR="00301E09" w:rsidRPr="00301E09" w:rsidRDefault="006E580F" w:rsidP="006E580F">
      <w:pPr>
        <w:pStyle w:val="ListParagraph"/>
        <w:numPr>
          <w:ilvl w:val="2"/>
          <w:numId w:val="129"/>
        </w:numPr>
        <w:spacing w:before="240" w:line="360" w:lineRule="auto"/>
        <w:jc w:val="both"/>
        <w:rPr>
          <w:rFonts w:ascii="Times New Roman" w:hAnsi="Times New Roman" w:cs="Times New Roman"/>
          <w:sz w:val="24"/>
          <w:szCs w:val="24"/>
          <w:lang w:val="en-GB"/>
        </w:rPr>
      </w:pPr>
      <w:r w:rsidRPr="00BB034A">
        <w:rPr>
          <w:rFonts w:ascii="Times New Roman" w:hAnsi="Times New Roman" w:cs="Times New Roman"/>
          <w:sz w:val="24"/>
          <w:szCs w:val="24"/>
        </w:rPr>
        <w:t xml:space="preserve">measures taken and </w:t>
      </w:r>
      <w:proofErr w:type="gramStart"/>
      <w:r w:rsidRPr="00BB034A">
        <w:rPr>
          <w:rFonts w:ascii="Times New Roman" w:hAnsi="Times New Roman" w:cs="Times New Roman"/>
          <w:sz w:val="24"/>
          <w:szCs w:val="24"/>
        </w:rPr>
        <w:t>measures</w:t>
      </w:r>
      <w:proofErr w:type="gramEnd"/>
      <w:r w:rsidRPr="00BB034A">
        <w:rPr>
          <w:rFonts w:ascii="Times New Roman" w:hAnsi="Times New Roman" w:cs="Times New Roman"/>
          <w:sz w:val="24"/>
          <w:szCs w:val="24"/>
        </w:rPr>
        <w:t xml:space="preserve"> necessary for ensuring nuclear safety, radiation protection</w:t>
      </w:r>
      <w:r w:rsidR="005547C0">
        <w:rPr>
          <w:rFonts w:ascii="Times New Roman" w:hAnsi="Times New Roman" w:cs="Times New Roman"/>
          <w:sz w:val="24"/>
          <w:szCs w:val="24"/>
        </w:rPr>
        <w:t xml:space="preserve"> and physical protection. </w:t>
      </w:r>
    </w:p>
    <w:p w14:paraId="4ADD759E" w14:textId="457F310A" w:rsidR="006E580F" w:rsidRPr="00BB034A" w:rsidRDefault="00A3305B" w:rsidP="00BB034A">
      <w:pPr>
        <w:pStyle w:val="ListParagraph"/>
        <w:numPr>
          <w:ilvl w:val="1"/>
          <w:numId w:val="129"/>
        </w:numPr>
        <w:spacing w:before="240" w:line="360" w:lineRule="auto"/>
        <w:jc w:val="both"/>
        <w:rPr>
          <w:rFonts w:ascii="Times New Roman" w:hAnsi="Times New Roman" w:cs="Times New Roman"/>
          <w:sz w:val="24"/>
          <w:szCs w:val="24"/>
          <w:lang w:val="en-GB"/>
        </w:rPr>
      </w:pPr>
      <w:r w:rsidRPr="00A3305B">
        <w:rPr>
          <w:rFonts w:ascii="Times New Roman" w:hAnsi="Times New Roman" w:cs="Times New Roman"/>
          <w:sz w:val="24"/>
          <w:szCs w:val="24"/>
          <w:lang w:val="en-GB"/>
        </w:rPr>
        <w:t>application for issuing a licence or permit of the same type in accordance with the requirements signed by the transferee under the transaction</w:t>
      </w:r>
      <w:r w:rsidR="00B4476E">
        <w:rPr>
          <w:rFonts w:ascii="Times New Roman" w:hAnsi="Times New Roman" w:cs="Times New Roman"/>
          <w:sz w:val="24"/>
          <w:szCs w:val="24"/>
          <w:lang w:val="en-GB"/>
        </w:rPr>
        <w:t xml:space="preserve"> with </w:t>
      </w:r>
      <w:r w:rsidR="006E580F" w:rsidRPr="00BB034A">
        <w:rPr>
          <w:rFonts w:ascii="Times New Roman" w:hAnsi="Times New Roman" w:cs="Times New Roman"/>
          <w:sz w:val="24"/>
          <w:szCs w:val="24"/>
        </w:rPr>
        <w:t>the following documents attached to the application:</w:t>
      </w:r>
    </w:p>
    <w:p w14:paraId="7713ED68" w14:textId="6BC6A42E" w:rsidR="006E580F" w:rsidRPr="00BB034A" w:rsidRDefault="006E580F" w:rsidP="003B13CA">
      <w:pPr>
        <w:pStyle w:val="ListParagraph"/>
        <w:numPr>
          <w:ilvl w:val="2"/>
          <w:numId w:val="129"/>
        </w:numPr>
        <w:spacing w:before="240" w:line="360" w:lineRule="auto"/>
        <w:jc w:val="both"/>
        <w:rPr>
          <w:rFonts w:ascii="Times New Roman" w:hAnsi="Times New Roman" w:cs="Times New Roman"/>
          <w:sz w:val="24"/>
          <w:szCs w:val="24"/>
          <w:lang w:val="en-GB"/>
        </w:rPr>
      </w:pPr>
      <w:r w:rsidRPr="006E580F">
        <w:rPr>
          <w:rFonts w:ascii="Times New Roman" w:hAnsi="Times New Roman" w:cs="Times New Roman"/>
          <w:sz w:val="24"/>
          <w:szCs w:val="24"/>
          <w:lang w:val="en-GB"/>
        </w:rPr>
        <w:t>a copy of the document certifying the business registration</w:t>
      </w:r>
      <w:r w:rsidR="003B13CA">
        <w:rPr>
          <w:rFonts w:ascii="Times New Roman" w:hAnsi="Times New Roman" w:cs="Times New Roman"/>
          <w:sz w:val="24"/>
          <w:szCs w:val="24"/>
          <w:lang w:val="en-GB"/>
        </w:rPr>
        <w:t xml:space="preserve"> </w:t>
      </w:r>
      <w:r w:rsidRPr="00BB034A">
        <w:rPr>
          <w:rFonts w:ascii="Times New Roman" w:hAnsi="Times New Roman" w:cs="Times New Roman"/>
          <w:sz w:val="24"/>
          <w:szCs w:val="24"/>
        </w:rPr>
        <w:t xml:space="preserve">of the </w:t>
      </w:r>
      <w:proofErr w:type="gramStart"/>
      <w:r w:rsidRPr="00BB034A">
        <w:rPr>
          <w:rFonts w:ascii="Times New Roman" w:hAnsi="Times New Roman" w:cs="Times New Roman"/>
          <w:sz w:val="24"/>
          <w:szCs w:val="24"/>
        </w:rPr>
        <w:t>applicant;</w:t>
      </w:r>
      <w:proofErr w:type="gramEnd"/>
    </w:p>
    <w:p w14:paraId="368DD68B" w14:textId="7AE9C1D3" w:rsidR="006E580F" w:rsidRPr="00BB034A" w:rsidRDefault="006E580F" w:rsidP="003B13CA">
      <w:pPr>
        <w:pStyle w:val="ListParagraph"/>
        <w:numPr>
          <w:ilvl w:val="2"/>
          <w:numId w:val="129"/>
        </w:numPr>
        <w:spacing w:before="240" w:line="360" w:lineRule="auto"/>
        <w:jc w:val="both"/>
        <w:rPr>
          <w:rFonts w:ascii="Times New Roman" w:hAnsi="Times New Roman" w:cs="Times New Roman"/>
          <w:sz w:val="24"/>
          <w:szCs w:val="24"/>
          <w:lang w:val="en-GB"/>
        </w:rPr>
      </w:pPr>
      <w:r w:rsidRPr="006E580F">
        <w:rPr>
          <w:rFonts w:ascii="Times New Roman" w:hAnsi="Times New Roman" w:cs="Times New Roman"/>
          <w:sz w:val="24"/>
          <w:szCs w:val="24"/>
          <w:lang w:val="en-GB"/>
        </w:rPr>
        <w:t>document certifying that the applicant is not</w:t>
      </w:r>
      <w:r w:rsidR="003B13CA">
        <w:rPr>
          <w:rFonts w:ascii="Times New Roman" w:hAnsi="Times New Roman" w:cs="Times New Roman"/>
          <w:sz w:val="24"/>
          <w:szCs w:val="24"/>
          <w:lang w:val="en-GB"/>
        </w:rPr>
        <w:t xml:space="preserve"> </w:t>
      </w:r>
      <w:r w:rsidRPr="00BB034A">
        <w:rPr>
          <w:rFonts w:ascii="Times New Roman" w:hAnsi="Times New Roman" w:cs="Times New Roman"/>
          <w:sz w:val="24"/>
          <w:szCs w:val="24"/>
        </w:rPr>
        <w:t xml:space="preserve">subject to bankruptcy </w:t>
      </w:r>
      <w:proofErr w:type="gramStart"/>
      <w:r w:rsidRPr="00BB034A">
        <w:rPr>
          <w:rFonts w:ascii="Times New Roman" w:hAnsi="Times New Roman" w:cs="Times New Roman"/>
          <w:sz w:val="24"/>
          <w:szCs w:val="24"/>
        </w:rPr>
        <w:t>proceedings;</w:t>
      </w:r>
      <w:proofErr w:type="gramEnd"/>
    </w:p>
    <w:p w14:paraId="6987B9E4" w14:textId="2BC5EA5D" w:rsidR="006E580F" w:rsidRPr="00BB034A" w:rsidRDefault="006E580F" w:rsidP="003B13CA">
      <w:pPr>
        <w:pStyle w:val="ListParagraph"/>
        <w:numPr>
          <w:ilvl w:val="2"/>
          <w:numId w:val="129"/>
        </w:numPr>
        <w:spacing w:before="240" w:line="360" w:lineRule="auto"/>
        <w:jc w:val="both"/>
        <w:rPr>
          <w:rFonts w:ascii="Times New Roman" w:hAnsi="Times New Roman" w:cs="Times New Roman"/>
          <w:sz w:val="24"/>
          <w:szCs w:val="24"/>
          <w:lang w:val="en-GB"/>
        </w:rPr>
      </w:pPr>
      <w:r w:rsidRPr="006E580F">
        <w:rPr>
          <w:rFonts w:ascii="Times New Roman" w:hAnsi="Times New Roman" w:cs="Times New Roman"/>
          <w:sz w:val="24"/>
          <w:szCs w:val="24"/>
          <w:lang w:val="en-GB"/>
        </w:rPr>
        <w:lastRenderedPageBreak/>
        <w:t>document declaring lack of previous convictions for crimes</w:t>
      </w:r>
      <w:r w:rsidR="003B13CA">
        <w:rPr>
          <w:rFonts w:ascii="Times New Roman" w:hAnsi="Times New Roman" w:cs="Times New Roman"/>
          <w:sz w:val="24"/>
          <w:szCs w:val="24"/>
          <w:lang w:val="en-GB"/>
        </w:rPr>
        <w:t xml:space="preserve"> </w:t>
      </w:r>
      <w:r w:rsidRPr="00BB034A">
        <w:rPr>
          <w:rFonts w:ascii="Times New Roman" w:hAnsi="Times New Roman" w:cs="Times New Roman"/>
          <w:sz w:val="24"/>
          <w:szCs w:val="24"/>
        </w:rPr>
        <w:t>of general nature for the members of the management and supervisory bodies of the</w:t>
      </w:r>
      <w:r w:rsidR="003B13CA">
        <w:rPr>
          <w:rFonts w:ascii="Times New Roman" w:hAnsi="Times New Roman" w:cs="Times New Roman"/>
          <w:sz w:val="24"/>
          <w:szCs w:val="24"/>
        </w:rPr>
        <w:t xml:space="preserve"> </w:t>
      </w:r>
      <w:proofErr w:type="gramStart"/>
      <w:r w:rsidRPr="00BB034A">
        <w:rPr>
          <w:rFonts w:ascii="Times New Roman" w:hAnsi="Times New Roman" w:cs="Times New Roman"/>
          <w:sz w:val="24"/>
          <w:szCs w:val="24"/>
        </w:rPr>
        <w:t>applicant</w:t>
      </w:r>
      <w:r w:rsidR="00904B6E">
        <w:rPr>
          <w:rFonts w:ascii="Times New Roman" w:hAnsi="Times New Roman" w:cs="Times New Roman"/>
          <w:sz w:val="24"/>
          <w:szCs w:val="24"/>
        </w:rPr>
        <w:t>;</w:t>
      </w:r>
      <w:proofErr w:type="gramEnd"/>
    </w:p>
    <w:p w14:paraId="21DA530B" w14:textId="137E51F9" w:rsidR="006E580F" w:rsidRPr="00BB034A" w:rsidRDefault="006E580F" w:rsidP="003B13CA">
      <w:pPr>
        <w:pStyle w:val="ListParagraph"/>
        <w:numPr>
          <w:ilvl w:val="2"/>
          <w:numId w:val="129"/>
        </w:numPr>
        <w:spacing w:before="240" w:line="360" w:lineRule="auto"/>
        <w:jc w:val="both"/>
        <w:rPr>
          <w:rFonts w:ascii="Times New Roman" w:hAnsi="Times New Roman" w:cs="Times New Roman"/>
          <w:sz w:val="24"/>
          <w:szCs w:val="24"/>
          <w:lang w:val="en-GB"/>
        </w:rPr>
      </w:pPr>
      <w:r w:rsidRPr="006E580F">
        <w:rPr>
          <w:rFonts w:ascii="Times New Roman" w:hAnsi="Times New Roman" w:cs="Times New Roman"/>
          <w:sz w:val="24"/>
          <w:szCs w:val="24"/>
          <w:lang w:val="en-GB"/>
        </w:rPr>
        <w:t>documents confirming that the applicant possesses sufficient financial</w:t>
      </w:r>
      <w:r w:rsidR="003B13CA">
        <w:rPr>
          <w:rFonts w:ascii="Times New Roman" w:hAnsi="Times New Roman" w:cs="Times New Roman"/>
          <w:sz w:val="24"/>
          <w:szCs w:val="24"/>
          <w:lang w:val="en-GB"/>
        </w:rPr>
        <w:t xml:space="preserve"> </w:t>
      </w:r>
      <w:r w:rsidRPr="006E580F">
        <w:rPr>
          <w:rFonts w:ascii="Times New Roman" w:hAnsi="Times New Roman" w:cs="Times New Roman"/>
          <w:sz w:val="24"/>
          <w:szCs w:val="24"/>
          <w:lang w:val="en-GB"/>
        </w:rPr>
        <w:t>resources for</w:t>
      </w:r>
      <w:r w:rsidR="003B13CA">
        <w:rPr>
          <w:rFonts w:ascii="Times New Roman" w:hAnsi="Times New Roman" w:cs="Times New Roman"/>
          <w:sz w:val="24"/>
          <w:szCs w:val="24"/>
          <w:lang w:val="en-GB"/>
        </w:rPr>
        <w:t xml:space="preserve"> </w:t>
      </w:r>
      <w:r w:rsidRPr="00BB034A">
        <w:rPr>
          <w:rFonts w:ascii="Times New Roman" w:hAnsi="Times New Roman" w:cs="Times New Roman"/>
          <w:sz w:val="24"/>
          <w:szCs w:val="24"/>
        </w:rPr>
        <w:t>performing the activity in conformity with the nuclear safety</w:t>
      </w:r>
      <w:r w:rsidR="009E09AF">
        <w:rPr>
          <w:rFonts w:ascii="Times New Roman" w:hAnsi="Times New Roman" w:cs="Times New Roman"/>
          <w:sz w:val="24"/>
          <w:szCs w:val="24"/>
        </w:rPr>
        <w:t>,</w:t>
      </w:r>
      <w:r w:rsidRPr="00BB034A">
        <w:rPr>
          <w:rFonts w:ascii="Times New Roman" w:hAnsi="Times New Roman" w:cs="Times New Roman"/>
          <w:sz w:val="24"/>
          <w:szCs w:val="24"/>
        </w:rPr>
        <w:t xml:space="preserve"> radiation protection</w:t>
      </w:r>
      <w:r w:rsidR="009E09AF">
        <w:rPr>
          <w:rFonts w:ascii="Times New Roman" w:hAnsi="Times New Roman" w:cs="Times New Roman"/>
          <w:sz w:val="24"/>
          <w:szCs w:val="24"/>
        </w:rPr>
        <w:t>, and physical protection</w:t>
      </w:r>
      <w:r w:rsidR="003B13CA">
        <w:rPr>
          <w:rFonts w:ascii="Times New Roman" w:hAnsi="Times New Roman" w:cs="Times New Roman"/>
          <w:sz w:val="24"/>
          <w:szCs w:val="24"/>
        </w:rPr>
        <w:t xml:space="preserve"> </w:t>
      </w:r>
      <w:r w:rsidRPr="00BB034A">
        <w:rPr>
          <w:rFonts w:ascii="Times New Roman" w:hAnsi="Times New Roman" w:cs="Times New Roman"/>
          <w:sz w:val="24"/>
          <w:szCs w:val="24"/>
        </w:rPr>
        <w:t xml:space="preserve">requirements, standards and </w:t>
      </w:r>
      <w:proofErr w:type="gramStart"/>
      <w:r w:rsidRPr="00BB034A">
        <w:rPr>
          <w:rFonts w:ascii="Times New Roman" w:hAnsi="Times New Roman" w:cs="Times New Roman"/>
          <w:sz w:val="24"/>
          <w:szCs w:val="24"/>
        </w:rPr>
        <w:t>rules;</w:t>
      </w:r>
      <w:proofErr w:type="gramEnd"/>
    </w:p>
    <w:p w14:paraId="2F9A06E6" w14:textId="77777777" w:rsidR="009E09AF" w:rsidRPr="00BB034A" w:rsidRDefault="006E580F" w:rsidP="009E09AF">
      <w:pPr>
        <w:pStyle w:val="ListParagraph"/>
        <w:numPr>
          <w:ilvl w:val="2"/>
          <w:numId w:val="129"/>
        </w:numPr>
        <w:spacing w:before="240" w:line="360" w:lineRule="auto"/>
        <w:jc w:val="both"/>
        <w:rPr>
          <w:rFonts w:ascii="Times New Roman" w:hAnsi="Times New Roman" w:cs="Times New Roman"/>
          <w:sz w:val="24"/>
          <w:szCs w:val="24"/>
          <w:lang w:val="en-GB"/>
        </w:rPr>
      </w:pPr>
      <w:r w:rsidRPr="009E09AF">
        <w:rPr>
          <w:rFonts w:ascii="Times New Roman" w:hAnsi="Times New Roman" w:cs="Times New Roman"/>
          <w:sz w:val="24"/>
          <w:szCs w:val="24"/>
          <w:lang w:val="en-GB"/>
        </w:rPr>
        <w:t>documents confirming that the applicant possesses sufficient technical</w:t>
      </w:r>
      <w:r w:rsidR="003B13CA" w:rsidRPr="009E09AF">
        <w:rPr>
          <w:rFonts w:ascii="Times New Roman" w:hAnsi="Times New Roman" w:cs="Times New Roman"/>
          <w:sz w:val="24"/>
          <w:szCs w:val="24"/>
          <w:lang w:val="en-GB"/>
        </w:rPr>
        <w:t xml:space="preserve"> </w:t>
      </w:r>
      <w:r w:rsidRPr="009E09AF">
        <w:rPr>
          <w:rFonts w:ascii="Times New Roman" w:hAnsi="Times New Roman" w:cs="Times New Roman"/>
          <w:sz w:val="24"/>
          <w:szCs w:val="24"/>
          <w:lang w:val="en-GB"/>
        </w:rPr>
        <w:t>resources for</w:t>
      </w:r>
      <w:r w:rsidR="003B13CA" w:rsidRPr="009E09AF">
        <w:rPr>
          <w:rFonts w:ascii="Times New Roman" w:hAnsi="Times New Roman" w:cs="Times New Roman"/>
          <w:sz w:val="24"/>
          <w:szCs w:val="24"/>
          <w:lang w:val="en-GB"/>
        </w:rPr>
        <w:t xml:space="preserve"> </w:t>
      </w:r>
      <w:r w:rsidRPr="009E09AF">
        <w:rPr>
          <w:rFonts w:ascii="Times New Roman" w:hAnsi="Times New Roman" w:cs="Times New Roman"/>
          <w:sz w:val="24"/>
          <w:szCs w:val="24"/>
        </w:rPr>
        <w:t xml:space="preserve">performing the activity in conformity </w:t>
      </w:r>
      <w:r w:rsidR="009E09AF" w:rsidRPr="00BB034A">
        <w:rPr>
          <w:rFonts w:ascii="Times New Roman" w:hAnsi="Times New Roman" w:cs="Times New Roman"/>
          <w:sz w:val="24"/>
          <w:szCs w:val="24"/>
        </w:rPr>
        <w:t>with the nuclear safety</w:t>
      </w:r>
      <w:r w:rsidR="009E09AF">
        <w:rPr>
          <w:rFonts w:ascii="Times New Roman" w:hAnsi="Times New Roman" w:cs="Times New Roman"/>
          <w:sz w:val="24"/>
          <w:szCs w:val="24"/>
        </w:rPr>
        <w:t>,</w:t>
      </w:r>
      <w:r w:rsidR="009E09AF" w:rsidRPr="00BB034A">
        <w:rPr>
          <w:rFonts w:ascii="Times New Roman" w:hAnsi="Times New Roman" w:cs="Times New Roman"/>
          <w:sz w:val="24"/>
          <w:szCs w:val="24"/>
        </w:rPr>
        <w:t xml:space="preserve"> radiation protection</w:t>
      </w:r>
      <w:r w:rsidR="009E09AF">
        <w:rPr>
          <w:rFonts w:ascii="Times New Roman" w:hAnsi="Times New Roman" w:cs="Times New Roman"/>
          <w:sz w:val="24"/>
          <w:szCs w:val="24"/>
        </w:rPr>
        <w:t xml:space="preserve">, and physical protection </w:t>
      </w:r>
      <w:r w:rsidR="009E09AF" w:rsidRPr="00BB034A">
        <w:rPr>
          <w:rFonts w:ascii="Times New Roman" w:hAnsi="Times New Roman" w:cs="Times New Roman"/>
          <w:sz w:val="24"/>
          <w:szCs w:val="24"/>
        </w:rPr>
        <w:t xml:space="preserve">requirements, standards and </w:t>
      </w:r>
      <w:proofErr w:type="gramStart"/>
      <w:r w:rsidR="009E09AF" w:rsidRPr="00BB034A">
        <w:rPr>
          <w:rFonts w:ascii="Times New Roman" w:hAnsi="Times New Roman" w:cs="Times New Roman"/>
          <w:sz w:val="24"/>
          <w:szCs w:val="24"/>
        </w:rPr>
        <w:t>rules;</w:t>
      </w:r>
      <w:proofErr w:type="gramEnd"/>
    </w:p>
    <w:p w14:paraId="0DFF4E45" w14:textId="77777777" w:rsidR="009E09AF" w:rsidRPr="00BB034A" w:rsidRDefault="006E580F" w:rsidP="009E09AF">
      <w:pPr>
        <w:pStyle w:val="ListParagraph"/>
        <w:numPr>
          <w:ilvl w:val="2"/>
          <w:numId w:val="129"/>
        </w:numPr>
        <w:spacing w:before="240" w:line="360" w:lineRule="auto"/>
        <w:jc w:val="both"/>
        <w:rPr>
          <w:rFonts w:ascii="Times New Roman" w:hAnsi="Times New Roman" w:cs="Times New Roman"/>
          <w:sz w:val="24"/>
          <w:szCs w:val="24"/>
          <w:lang w:val="en-GB"/>
        </w:rPr>
      </w:pPr>
      <w:r w:rsidRPr="009E09AF">
        <w:rPr>
          <w:rFonts w:ascii="Times New Roman" w:hAnsi="Times New Roman" w:cs="Times New Roman"/>
          <w:sz w:val="24"/>
          <w:szCs w:val="24"/>
          <w:lang w:val="en-GB"/>
        </w:rPr>
        <w:t>documents confirming that the applicant possesses sufficient material</w:t>
      </w:r>
      <w:r w:rsidR="003B13CA" w:rsidRPr="009E09AF">
        <w:rPr>
          <w:rFonts w:ascii="Times New Roman" w:hAnsi="Times New Roman" w:cs="Times New Roman"/>
          <w:sz w:val="24"/>
          <w:szCs w:val="24"/>
          <w:lang w:val="en-GB"/>
        </w:rPr>
        <w:t xml:space="preserve"> </w:t>
      </w:r>
      <w:r w:rsidRPr="009E09AF">
        <w:rPr>
          <w:rFonts w:ascii="Times New Roman" w:hAnsi="Times New Roman" w:cs="Times New Roman"/>
          <w:sz w:val="24"/>
          <w:szCs w:val="24"/>
          <w:lang w:val="en-GB"/>
        </w:rPr>
        <w:t>resources for</w:t>
      </w:r>
      <w:r w:rsidR="003B13CA" w:rsidRPr="009E09AF">
        <w:rPr>
          <w:rFonts w:ascii="Times New Roman" w:hAnsi="Times New Roman" w:cs="Times New Roman"/>
          <w:sz w:val="24"/>
          <w:szCs w:val="24"/>
          <w:lang w:val="en-GB"/>
        </w:rPr>
        <w:t xml:space="preserve"> </w:t>
      </w:r>
      <w:r w:rsidRPr="009E09AF">
        <w:rPr>
          <w:rFonts w:ascii="Times New Roman" w:hAnsi="Times New Roman" w:cs="Times New Roman"/>
          <w:sz w:val="24"/>
          <w:szCs w:val="24"/>
        </w:rPr>
        <w:t xml:space="preserve">performing the activity in conformity </w:t>
      </w:r>
      <w:r w:rsidR="009E09AF" w:rsidRPr="00BB034A">
        <w:rPr>
          <w:rFonts w:ascii="Times New Roman" w:hAnsi="Times New Roman" w:cs="Times New Roman"/>
          <w:sz w:val="24"/>
          <w:szCs w:val="24"/>
        </w:rPr>
        <w:t>with the nuclear safety</w:t>
      </w:r>
      <w:r w:rsidR="009E09AF">
        <w:rPr>
          <w:rFonts w:ascii="Times New Roman" w:hAnsi="Times New Roman" w:cs="Times New Roman"/>
          <w:sz w:val="24"/>
          <w:szCs w:val="24"/>
        </w:rPr>
        <w:t>,</w:t>
      </w:r>
      <w:r w:rsidR="009E09AF" w:rsidRPr="00BB034A">
        <w:rPr>
          <w:rFonts w:ascii="Times New Roman" w:hAnsi="Times New Roman" w:cs="Times New Roman"/>
          <w:sz w:val="24"/>
          <w:szCs w:val="24"/>
        </w:rPr>
        <w:t xml:space="preserve"> radiation protection</w:t>
      </w:r>
      <w:r w:rsidR="009E09AF">
        <w:rPr>
          <w:rFonts w:ascii="Times New Roman" w:hAnsi="Times New Roman" w:cs="Times New Roman"/>
          <w:sz w:val="24"/>
          <w:szCs w:val="24"/>
        </w:rPr>
        <w:t xml:space="preserve">, and physical protection </w:t>
      </w:r>
      <w:r w:rsidR="009E09AF" w:rsidRPr="00BB034A">
        <w:rPr>
          <w:rFonts w:ascii="Times New Roman" w:hAnsi="Times New Roman" w:cs="Times New Roman"/>
          <w:sz w:val="24"/>
          <w:szCs w:val="24"/>
        </w:rPr>
        <w:t xml:space="preserve">requirements, standards and </w:t>
      </w:r>
      <w:proofErr w:type="gramStart"/>
      <w:r w:rsidR="009E09AF" w:rsidRPr="00BB034A">
        <w:rPr>
          <w:rFonts w:ascii="Times New Roman" w:hAnsi="Times New Roman" w:cs="Times New Roman"/>
          <w:sz w:val="24"/>
          <w:szCs w:val="24"/>
        </w:rPr>
        <w:t>rules;</w:t>
      </w:r>
      <w:proofErr w:type="gramEnd"/>
    </w:p>
    <w:p w14:paraId="08468835" w14:textId="166A73E0" w:rsidR="006E580F" w:rsidRPr="009E09AF" w:rsidRDefault="006E580F" w:rsidP="00A66AA0">
      <w:pPr>
        <w:pStyle w:val="ListParagraph"/>
        <w:numPr>
          <w:ilvl w:val="2"/>
          <w:numId w:val="129"/>
        </w:numPr>
        <w:spacing w:before="240" w:line="360" w:lineRule="auto"/>
        <w:jc w:val="both"/>
        <w:rPr>
          <w:rFonts w:ascii="Times New Roman" w:hAnsi="Times New Roman" w:cs="Times New Roman"/>
          <w:sz w:val="24"/>
          <w:szCs w:val="24"/>
          <w:lang w:val="en-GB"/>
        </w:rPr>
      </w:pPr>
      <w:r w:rsidRPr="009E09AF">
        <w:rPr>
          <w:rFonts w:ascii="Times New Roman" w:hAnsi="Times New Roman" w:cs="Times New Roman"/>
          <w:sz w:val="24"/>
          <w:szCs w:val="24"/>
          <w:lang w:val="en-GB"/>
        </w:rPr>
        <w:t>documents related to the management and organisational structure of the</w:t>
      </w:r>
      <w:r w:rsidR="003B13CA" w:rsidRPr="009E09AF">
        <w:rPr>
          <w:rFonts w:ascii="Times New Roman" w:hAnsi="Times New Roman" w:cs="Times New Roman"/>
          <w:sz w:val="24"/>
          <w:szCs w:val="24"/>
          <w:lang w:val="en-GB"/>
        </w:rPr>
        <w:t xml:space="preserve"> </w:t>
      </w:r>
      <w:proofErr w:type="gramStart"/>
      <w:r w:rsidRPr="009E09AF">
        <w:rPr>
          <w:rFonts w:ascii="Times New Roman" w:hAnsi="Times New Roman" w:cs="Times New Roman"/>
          <w:sz w:val="24"/>
          <w:szCs w:val="24"/>
          <w:lang w:val="en-GB"/>
        </w:rPr>
        <w:t>applicant;</w:t>
      </w:r>
      <w:proofErr w:type="gramEnd"/>
    </w:p>
    <w:p w14:paraId="0E6F9516" w14:textId="66569D66" w:rsidR="006E580F" w:rsidRPr="00BB034A" w:rsidRDefault="006E580F" w:rsidP="003B13CA">
      <w:pPr>
        <w:pStyle w:val="ListParagraph"/>
        <w:numPr>
          <w:ilvl w:val="2"/>
          <w:numId w:val="129"/>
        </w:numPr>
        <w:spacing w:before="240" w:line="360" w:lineRule="auto"/>
        <w:jc w:val="both"/>
        <w:rPr>
          <w:rFonts w:ascii="Times New Roman" w:hAnsi="Times New Roman" w:cs="Times New Roman"/>
          <w:sz w:val="24"/>
          <w:szCs w:val="24"/>
          <w:lang w:val="en-GB"/>
        </w:rPr>
      </w:pPr>
      <w:r w:rsidRPr="006E580F">
        <w:rPr>
          <w:rFonts w:ascii="Times New Roman" w:hAnsi="Times New Roman" w:cs="Times New Roman"/>
          <w:sz w:val="24"/>
          <w:szCs w:val="24"/>
          <w:lang w:val="en-GB"/>
        </w:rPr>
        <w:t>documents related to the actual number of personnel, specifying the level of</w:t>
      </w:r>
      <w:r w:rsidR="003B13CA">
        <w:rPr>
          <w:rFonts w:ascii="Times New Roman" w:hAnsi="Times New Roman" w:cs="Times New Roman"/>
          <w:sz w:val="24"/>
          <w:szCs w:val="24"/>
          <w:lang w:val="en-GB"/>
        </w:rPr>
        <w:t xml:space="preserve"> </w:t>
      </w:r>
      <w:r w:rsidRPr="006E580F">
        <w:rPr>
          <w:rFonts w:ascii="Times New Roman" w:hAnsi="Times New Roman" w:cs="Times New Roman"/>
          <w:sz w:val="24"/>
          <w:szCs w:val="24"/>
          <w:lang w:val="en-GB"/>
        </w:rPr>
        <w:t>education,</w:t>
      </w:r>
      <w:r w:rsidR="003B13CA">
        <w:rPr>
          <w:rFonts w:ascii="Times New Roman" w:hAnsi="Times New Roman" w:cs="Times New Roman"/>
          <w:sz w:val="24"/>
          <w:szCs w:val="24"/>
          <w:lang w:val="en-GB"/>
        </w:rPr>
        <w:t xml:space="preserve"> </w:t>
      </w:r>
      <w:r w:rsidRPr="00BB034A">
        <w:rPr>
          <w:rFonts w:ascii="Times New Roman" w:hAnsi="Times New Roman" w:cs="Times New Roman"/>
          <w:sz w:val="24"/>
          <w:szCs w:val="24"/>
        </w:rPr>
        <w:t xml:space="preserve">qualification, and allocation of </w:t>
      </w:r>
      <w:proofErr w:type="gramStart"/>
      <w:r w:rsidRPr="00BB034A">
        <w:rPr>
          <w:rFonts w:ascii="Times New Roman" w:hAnsi="Times New Roman" w:cs="Times New Roman"/>
          <w:sz w:val="24"/>
          <w:szCs w:val="24"/>
        </w:rPr>
        <w:t>duties;</w:t>
      </w:r>
      <w:proofErr w:type="gramEnd"/>
    </w:p>
    <w:p w14:paraId="290E1490" w14:textId="037BB886" w:rsidR="00A3305B" w:rsidRPr="00A3305B" w:rsidRDefault="00A3305B" w:rsidP="00BB034A">
      <w:pPr>
        <w:pStyle w:val="ListParagraph"/>
        <w:numPr>
          <w:ilvl w:val="1"/>
          <w:numId w:val="129"/>
        </w:numPr>
        <w:spacing w:before="240" w:line="360" w:lineRule="auto"/>
        <w:jc w:val="both"/>
        <w:rPr>
          <w:rFonts w:ascii="Times New Roman" w:hAnsi="Times New Roman" w:cs="Times New Roman"/>
          <w:sz w:val="24"/>
          <w:szCs w:val="24"/>
          <w:lang w:val="en-GB"/>
        </w:rPr>
      </w:pPr>
      <w:r w:rsidRPr="00A3305B">
        <w:rPr>
          <w:rFonts w:ascii="Times New Roman" w:hAnsi="Times New Roman" w:cs="Times New Roman"/>
          <w:sz w:val="24"/>
          <w:szCs w:val="24"/>
          <w:lang w:val="en-GB"/>
        </w:rPr>
        <w:t xml:space="preserve">plan for the activities necessary with regard to </w:t>
      </w:r>
      <w:r w:rsidR="00E42633">
        <w:rPr>
          <w:rFonts w:ascii="Times New Roman" w:hAnsi="Times New Roman" w:cs="Times New Roman"/>
          <w:sz w:val="24"/>
          <w:szCs w:val="24"/>
          <w:lang w:val="en-GB"/>
        </w:rPr>
        <w:t xml:space="preserve">the </w:t>
      </w:r>
      <w:r w:rsidRPr="00A3305B">
        <w:rPr>
          <w:rFonts w:ascii="Times New Roman" w:hAnsi="Times New Roman" w:cs="Times New Roman"/>
          <w:sz w:val="24"/>
          <w:szCs w:val="24"/>
          <w:lang w:val="en-GB"/>
        </w:rPr>
        <w:t xml:space="preserve">transfer of </w:t>
      </w:r>
      <w:r w:rsidR="00E9505B">
        <w:rPr>
          <w:rFonts w:ascii="Times New Roman" w:hAnsi="Times New Roman" w:cs="Times New Roman"/>
          <w:sz w:val="24"/>
          <w:szCs w:val="24"/>
          <w:lang w:val="en-GB"/>
        </w:rPr>
        <w:t xml:space="preserve">the </w:t>
      </w:r>
      <w:r w:rsidR="00E42633">
        <w:rPr>
          <w:rFonts w:ascii="Times New Roman" w:hAnsi="Times New Roman" w:cs="Times New Roman"/>
          <w:sz w:val="24"/>
          <w:szCs w:val="24"/>
          <w:lang w:val="en-GB"/>
        </w:rPr>
        <w:t>nuclear facility</w:t>
      </w:r>
      <w:r w:rsidR="00721293">
        <w:rPr>
          <w:rFonts w:ascii="Times New Roman" w:hAnsi="Times New Roman" w:cs="Times New Roman"/>
          <w:sz w:val="24"/>
          <w:szCs w:val="24"/>
          <w:lang w:val="en-GB"/>
        </w:rPr>
        <w:t xml:space="preserve"> or portions of it</w:t>
      </w:r>
      <w:r w:rsidRPr="00A3305B">
        <w:rPr>
          <w:rFonts w:ascii="Times New Roman" w:hAnsi="Times New Roman" w:cs="Times New Roman"/>
          <w:sz w:val="24"/>
          <w:szCs w:val="24"/>
          <w:lang w:val="en-GB"/>
        </w:rPr>
        <w:t xml:space="preserve">, which shall specify the procedure for undertaking legal actions concerning the transaction and the conditions, stages and procedure for nuclear </w:t>
      </w:r>
      <w:r w:rsidR="009911C7">
        <w:rPr>
          <w:rFonts w:ascii="Times New Roman" w:hAnsi="Times New Roman" w:cs="Times New Roman"/>
          <w:sz w:val="24"/>
          <w:szCs w:val="24"/>
          <w:lang w:val="en-GB"/>
        </w:rPr>
        <w:t>installation</w:t>
      </w:r>
      <w:r w:rsidRPr="00A3305B">
        <w:rPr>
          <w:rFonts w:ascii="Times New Roman" w:hAnsi="Times New Roman" w:cs="Times New Roman"/>
          <w:sz w:val="24"/>
          <w:szCs w:val="24"/>
          <w:lang w:val="en-GB"/>
        </w:rPr>
        <w:t xml:space="preserve"> delivery </w:t>
      </w:r>
      <w:r w:rsidR="00314379">
        <w:rPr>
          <w:rFonts w:ascii="Times New Roman" w:hAnsi="Times New Roman" w:cs="Times New Roman"/>
          <w:sz w:val="24"/>
          <w:szCs w:val="24"/>
          <w:lang w:val="en-GB"/>
        </w:rPr>
        <w:t>of</w:t>
      </w:r>
      <w:r w:rsidRPr="00A3305B">
        <w:rPr>
          <w:rFonts w:ascii="Times New Roman" w:hAnsi="Times New Roman" w:cs="Times New Roman"/>
          <w:sz w:val="24"/>
          <w:szCs w:val="24"/>
          <w:lang w:val="en-GB"/>
        </w:rPr>
        <w:t xml:space="preserve"> management to the </w:t>
      </w:r>
      <w:proofErr w:type="gramStart"/>
      <w:r w:rsidRPr="00A3305B">
        <w:rPr>
          <w:rFonts w:ascii="Times New Roman" w:hAnsi="Times New Roman" w:cs="Times New Roman"/>
          <w:sz w:val="24"/>
          <w:szCs w:val="24"/>
          <w:lang w:val="en-GB"/>
        </w:rPr>
        <w:t>transferee;</w:t>
      </w:r>
      <w:proofErr w:type="gramEnd"/>
    </w:p>
    <w:p w14:paraId="0102E910" w14:textId="77777777" w:rsidR="009911C7" w:rsidRDefault="00A3305B" w:rsidP="00BB034A">
      <w:pPr>
        <w:pStyle w:val="ListParagraph"/>
        <w:numPr>
          <w:ilvl w:val="1"/>
          <w:numId w:val="129"/>
        </w:numPr>
        <w:spacing w:before="240" w:line="360" w:lineRule="auto"/>
        <w:jc w:val="both"/>
        <w:rPr>
          <w:rFonts w:ascii="Times New Roman" w:hAnsi="Times New Roman" w:cs="Times New Roman"/>
          <w:sz w:val="24"/>
          <w:szCs w:val="24"/>
          <w:lang w:val="en-GB"/>
        </w:rPr>
      </w:pPr>
      <w:r w:rsidRPr="00A3305B">
        <w:rPr>
          <w:rFonts w:ascii="Times New Roman" w:hAnsi="Times New Roman" w:cs="Times New Roman"/>
          <w:sz w:val="24"/>
          <w:szCs w:val="24"/>
          <w:lang w:val="en-GB"/>
        </w:rPr>
        <w:t xml:space="preserve">programme containing measures for maintaining </w:t>
      </w:r>
    </w:p>
    <w:p w14:paraId="6722C5D3" w14:textId="7ECCCD02" w:rsidR="009911C7" w:rsidRDefault="00A3305B" w:rsidP="009911C7">
      <w:pPr>
        <w:pStyle w:val="ListParagraph"/>
        <w:numPr>
          <w:ilvl w:val="2"/>
          <w:numId w:val="129"/>
        </w:numPr>
        <w:spacing w:before="240" w:line="360" w:lineRule="auto"/>
        <w:jc w:val="both"/>
        <w:rPr>
          <w:rFonts w:ascii="Times New Roman" w:hAnsi="Times New Roman" w:cs="Times New Roman"/>
          <w:sz w:val="24"/>
          <w:szCs w:val="24"/>
          <w:lang w:val="en-GB"/>
        </w:rPr>
      </w:pPr>
      <w:r w:rsidRPr="00A3305B">
        <w:rPr>
          <w:rFonts w:ascii="Times New Roman" w:hAnsi="Times New Roman" w:cs="Times New Roman"/>
          <w:sz w:val="24"/>
          <w:szCs w:val="24"/>
          <w:lang w:val="en-GB"/>
        </w:rPr>
        <w:t>a high level of nuclear safety, radiation protection and physical protection, and their continuous improvement</w:t>
      </w:r>
      <w:r w:rsidR="00C334AA">
        <w:rPr>
          <w:rFonts w:ascii="Times New Roman" w:hAnsi="Times New Roman" w:cs="Times New Roman"/>
          <w:sz w:val="24"/>
          <w:szCs w:val="24"/>
          <w:lang w:val="en-GB"/>
        </w:rPr>
        <w:t xml:space="preserve"> during the transfer, and after </w:t>
      </w:r>
      <w:r w:rsidR="004C1EEA">
        <w:rPr>
          <w:rFonts w:ascii="Times New Roman" w:hAnsi="Times New Roman" w:cs="Times New Roman"/>
          <w:sz w:val="24"/>
          <w:szCs w:val="24"/>
          <w:lang w:val="en-GB"/>
        </w:rPr>
        <w:t>facility has been transferred</w:t>
      </w:r>
      <w:r w:rsidRPr="00A3305B">
        <w:rPr>
          <w:rFonts w:ascii="Times New Roman" w:hAnsi="Times New Roman" w:cs="Times New Roman"/>
          <w:sz w:val="24"/>
          <w:szCs w:val="24"/>
          <w:lang w:val="en-GB"/>
        </w:rPr>
        <w:t>;</w:t>
      </w:r>
      <w:r w:rsidR="009911C7">
        <w:rPr>
          <w:rFonts w:ascii="Times New Roman" w:hAnsi="Times New Roman" w:cs="Times New Roman"/>
          <w:sz w:val="24"/>
          <w:szCs w:val="24"/>
          <w:lang w:val="en-GB"/>
        </w:rPr>
        <w:t xml:space="preserve"> and</w:t>
      </w:r>
    </w:p>
    <w:p w14:paraId="1C379E5F" w14:textId="2025D9D7" w:rsidR="00A3305B" w:rsidRPr="00A3305B" w:rsidRDefault="00A3305B" w:rsidP="009911C7">
      <w:pPr>
        <w:pStyle w:val="ListParagraph"/>
        <w:numPr>
          <w:ilvl w:val="2"/>
          <w:numId w:val="129"/>
        </w:numPr>
        <w:spacing w:before="240" w:line="360" w:lineRule="auto"/>
        <w:jc w:val="both"/>
        <w:rPr>
          <w:rFonts w:ascii="Times New Roman" w:hAnsi="Times New Roman" w:cs="Times New Roman"/>
          <w:sz w:val="24"/>
          <w:szCs w:val="24"/>
          <w:lang w:val="en-GB"/>
        </w:rPr>
      </w:pPr>
      <w:r w:rsidRPr="00A3305B">
        <w:rPr>
          <w:rFonts w:ascii="Times New Roman" w:hAnsi="Times New Roman" w:cs="Times New Roman"/>
          <w:sz w:val="24"/>
          <w:szCs w:val="24"/>
          <w:lang w:val="en-GB"/>
        </w:rPr>
        <w:t xml:space="preserve">sufficient number of well qualified personnel for whole period until the final delivery to the transferee under the </w:t>
      </w:r>
      <w:proofErr w:type="gramStart"/>
      <w:r w:rsidRPr="00A3305B">
        <w:rPr>
          <w:rFonts w:ascii="Times New Roman" w:hAnsi="Times New Roman" w:cs="Times New Roman"/>
          <w:sz w:val="24"/>
          <w:szCs w:val="24"/>
          <w:lang w:val="en-GB"/>
        </w:rPr>
        <w:t>transaction;</w:t>
      </w:r>
      <w:proofErr w:type="gramEnd"/>
    </w:p>
    <w:p w14:paraId="1CC375FC" w14:textId="4FE7D90D" w:rsidR="00A3305B" w:rsidRPr="00A3305B" w:rsidRDefault="00A3305B" w:rsidP="00BB034A">
      <w:pPr>
        <w:pStyle w:val="ListParagraph"/>
        <w:numPr>
          <w:ilvl w:val="1"/>
          <w:numId w:val="129"/>
        </w:numPr>
        <w:spacing w:before="240" w:line="360" w:lineRule="auto"/>
        <w:jc w:val="both"/>
        <w:rPr>
          <w:rFonts w:ascii="Times New Roman" w:hAnsi="Times New Roman" w:cs="Times New Roman"/>
          <w:sz w:val="24"/>
          <w:szCs w:val="24"/>
          <w:lang w:val="en-GB"/>
        </w:rPr>
      </w:pPr>
      <w:r w:rsidRPr="00A3305B">
        <w:rPr>
          <w:rFonts w:ascii="Times New Roman" w:hAnsi="Times New Roman" w:cs="Times New Roman"/>
          <w:sz w:val="24"/>
          <w:szCs w:val="24"/>
          <w:lang w:val="en-GB"/>
        </w:rPr>
        <w:t xml:space="preserve">payment documents of the application review </w:t>
      </w:r>
      <w:proofErr w:type="gramStart"/>
      <w:r w:rsidRPr="00A3305B">
        <w:rPr>
          <w:rFonts w:ascii="Times New Roman" w:hAnsi="Times New Roman" w:cs="Times New Roman"/>
          <w:sz w:val="24"/>
          <w:szCs w:val="24"/>
          <w:lang w:val="en-GB"/>
        </w:rPr>
        <w:t>fees</w:t>
      </w:r>
      <w:proofErr w:type="gramEnd"/>
      <w:r w:rsidRPr="00A3305B">
        <w:rPr>
          <w:rFonts w:ascii="Times New Roman" w:hAnsi="Times New Roman" w:cs="Times New Roman"/>
          <w:sz w:val="24"/>
          <w:szCs w:val="24"/>
          <w:lang w:val="en-GB"/>
        </w:rPr>
        <w:t xml:space="preserve"> for issuing a permit for commercial transactions involving nuclear </w:t>
      </w:r>
      <w:r w:rsidR="009911C7">
        <w:rPr>
          <w:rFonts w:ascii="Times New Roman" w:hAnsi="Times New Roman" w:cs="Times New Roman"/>
          <w:sz w:val="24"/>
          <w:szCs w:val="24"/>
          <w:lang w:val="en-GB"/>
        </w:rPr>
        <w:t>installation</w:t>
      </w:r>
      <w:r w:rsidR="00F74FC0">
        <w:rPr>
          <w:rFonts w:ascii="Times New Roman" w:hAnsi="Times New Roman" w:cs="Times New Roman"/>
          <w:sz w:val="24"/>
          <w:szCs w:val="24"/>
          <w:lang w:val="en-GB"/>
        </w:rPr>
        <w:t>s</w:t>
      </w:r>
      <w:r w:rsidR="008B1B8E">
        <w:rPr>
          <w:rFonts w:ascii="Times New Roman" w:hAnsi="Times New Roman" w:cs="Times New Roman"/>
          <w:sz w:val="24"/>
          <w:szCs w:val="24"/>
          <w:lang w:val="en-GB"/>
        </w:rPr>
        <w:t xml:space="preserve">. </w:t>
      </w:r>
    </w:p>
    <w:p w14:paraId="1192055D" w14:textId="01A7C73C" w:rsidR="00A3305B" w:rsidRPr="00A3305B" w:rsidRDefault="00A3305B" w:rsidP="00BB034A">
      <w:pPr>
        <w:pStyle w:val="ListParagraph"/>
        <w:numPr>
          <w:ilvl w:val="0"/>
          <w:numId w:val="129"/>
        </w:numPr>
        <w:spacing w:before="240" w:line="360" w:lineRule="auto"/>
        <w:jc w:val="both"/>
        <w:rPr>
          <w:rFonts w:ascii="Times New Roman" w:hAnsi="Times New Roman" w:cs="Times New Roman"/>
          <w:sz w:val="24"/>
          <w:szCs w:val="24"/>
          <w:lang w:val="en-GB"/>
        </w:rPr>
      </w:pPr>
      <w:r w:rsidRPr="00A3305B">
        <w:rPr>
          <w:rFonts w:ascii="Times New Roman" w:hAnsi="Times New Roman" w:cs="Times New Roman"/>
          <w:sz w:val="24"/>
          <w:szCs w:val="24"/>
          <w:lang w:val="en-GB"/>
        </w:rPr>
        <w:lastRenderedPageBreak/>
        <w:t xml:space="preserve">The applicants shall ensure that for a transaction involving a nuclear </w:t>
      </w:r>
      <w:r w:rsidR="000913B7">
        <w:rPr>
          <w:rFonts w:ascii="Times New Roman" w:hAnsi="Times New Roman" w:cs="Times New Roman"/>
          <w:sz w:val="24"/>
          <w:szCs w:val="24"/>
          <w:lang w:val="en-GB"/>
        </w:rPr>
        <w:t>installation</w:t>
      </w:r>
      <w:r w:rsidRPr="00A3305B">
        <w:rPr>
          <w:rFonts w:ascii="Times New Roman" w:hAnsi="Times New Roman" w:cs="Times New Roman"/>
          <w:sz w:val="24"/>
          <w:szCs w:val="24"/>
          <w:lang w:val="en-GB"/>
        </w:rPr>
        <w:t>, which is a part of a nuclear power plant, the following shall also be attached to the application:</w:t>
      </w:r>
    </w:p>
    <w:p w14:paraId="29E478D5" w14:textId="34F0B526" w:rsidR="00A3305B" w:rsidRPr="00A3305B" w:rsidRDefault="00A3305B" w:rsidP="00BB034A">
      <w:pPr>
        <w:pStyle w:val="ListParagraph"/>
        <w:numPr>
          <w:ilvl w:val="1"/>
          <w:numId w:val="129"/>
        </w:numPr>
        <w:spacing w:before="240" w:line="360" w:lineRule="auto"/>
        <w:jc w:val="both"/>
        <w:rPr>
          <w:rFonts w:ascii="Times New Roman" w:hAnsi="Times New Roman" w:cs="Times New Roman"/>
          <w:sz w:val="24"/>
          <w:szCs w:val="24"/>
          <w:lang w:val="en-GB"/>
        </w:rPr>
      </w:pPr>
      <w:r w:rsidRPr="00A3305B">
        <w:rPr>
          <w:rFonts w:ascii="Times New Roman" w:hAnsi="Times New Roman" w:cs="Times New Roman"/>
          <w:sz w:val="24"/>
          <w:szCs w:val="24"/>
          <w:lang w:val="en-GB"/>
        </w:rPr>
        <w:t xml:space="preserve">plan </w:t>
      </w:r>
      <w:r w:rsidR="003C5F1B" w:rsidRPr="00A3305B">
        <w:rPr>
          <w:rFonts w:ascii="Times New Roman" w:hAnsi="Times New Roman" w:cs="Times New Roman"/>
          <w:sz w:val="24"/>
          <w:szCs w:val="24"/>
          <w:lang w:val="en-GB"/>
        </w:rPr>
        <w:t>to guarantee</w:t>
      </w:r>
      <w:r w:rsidRPr="00A3305B">
        <w:rPr>
          <w:rFonts w:ascii="Times New Roman" w:hAnsi="Times New Roman" w:cs="Times New Roman"/>
          <w:sz w:val="24"/>
          <w:szCs w:val="24"/>
          <w:lang w:val="en-GB"/>
        </w:rPr>
        <w:t xml:space="preserve"> the use and functioning of any other facility located on the same site and necessary for the safe operation of the nuclear</w:t>
      </w:r>
      <w:r w:rsidR="008629B0">
        <w:rPr>
          <w:rFonts w:ascii="Times New Roman" w:hAnsi="Times New Roman" w:cs="Times New Roman"/>
          <w:sz w:val="24"/>
          <w:szCs w:val="24"/>
          <w:lang w:val="en-GB"/>
        </w:rPr>
        <w:t xml:space="preserve"> power plant</w:t>
      </w:r>
      <w:r w:rsidR="000913B7">
        <w:rPr>
          <w:rFonts w:ascii="Times New Roman" w:hAnsi="Times New Roman" w:cs="Times New Roman"/>
          <w:sz w:val="24"/>
          <w:szCs w:val="24"/>
          <w:lang w:val="en-GB"/>
        </w:rPr>
        <w:t xml:space="preserve"> which is </w:t>
      </w:r>
      <w:r w:rsidRPr="00A3305B">
        <w:rPr>
          <w:rFonts w:ascii="Times New Roman" w:hAnsi="Times New Roman" w:cs="Times New Roman"/>
          <w:sz w:val="24"/>
          <w:szCs w:val="24"/>
          <w:lang w:val="en-GB"/>
        </w:rPr>
        <w:t>subject of the transaction; or</w:t>
      </w:r>
    </w:p>
    <w:p w14:paraId="3CFC5820" w14:textId="38C3FB0E" w:rsidR="00A3305B" w:rsidRPr="00A3305B" w:rsidRDefault="00A3305B" w:rsidP="00BB034A">
      <w:pPr>
        <w:pStyle w:val="ListParagraph"/>
        <w:numPr>
          <w:ilvl w:val="1"/>
          <w:numId w:val="129"/>
        </w:numPr>
        <w:spacing w:before="240" w:line="360" w:lineRule="auto"/>
        <w:jc w:val="both"/>
        <w:rPr>
          <w:rFonts w:ascii="Times New Roman" w:hAnsi="Times New Roman" w:cs="Times New Roman"/>
          <w:sz w:val="24"/>
          <w:szCs w:val="24"/>
          <w:lang w:val="en-GB"/>
        </w:rPr>
      </w:pPr>
      <w:r w:rsidRPr="00A3305B">
        <w:rPr>
          <w:rFonts w:ascii="Times New Roman" w:hAnsi="Times New Roman" w:cs="Times New Roman"/>
          <w:sz w:val="24"/>
          <w:szCs w:val="24"/>
          <w:lang w:val="en-GB"/>
        </w:rPr>
        <w:t xml:space="preserve">plan for entire separation of the nuclear </w:t>
      </w:r>
      <w:r w:rsidR="008629B0">
        <w:rPr>
          <w:rFonts w:ascii="Times New Roman" w:hAnsi="Times New Roman" w:cs="Times New Roman"/>
          <w:sz w:val="24"/>
          <w:szCs w:val="24"/>
          <w:lang w:val="en-GB"/>
        </w:rPr>
        <w:t>power plant</w:t>
      </w:r>
      <w:r w:rsidRPr="00A3305B">
        <w:rPr>
          <w:rFonts w:ascii="Times New Roman" w:hAnsi="Times New Roman" w:cs="Times New Roman"/>
          <w:sz w:val="24"/>
          <w:szCs w:val="24"/>
          <w:lang w:val="en-GB"/>
        </w:rPr>
        <w:t xml:space="preserve"> subject to the transaction.</w:t>
      </w:r>
    </w:p>
    <w:p w14:paraId="37CD87D0" w14:textId="21721977" w:rsidR="00A3305B" w:rsidRPr="00A3305B" w:rsidRDefault="00A3305B" w:rsidP="00BB034A">
      <w:pPr>
        <w:pStyle w:val="ListParagraph"/>
        <w:numPr>
          <w:ilvl w:val="0"/>
          <w:numId w:val="129"/>
        </w:numPr>
        <w:spacing w:before="240" w:line="360" w:lineRule="auto"/>
        <w:jc w:val="both"/>
        <w:rPr>
          <w:rFonts w:ascii="Times New Roman" w:hAnsi="Times New Roman" w:cs="Times New Roman"/>
          <w:sz w:val="24"/>
          <w:szCs w:val="24"/>
          <w:lang w:val="en-GB"/>
        </w:rPr>
      </w:pPr>
      <w:r w:rsidRPr="00A3305B">
        <w:rPr>
          <w:rFonts w:ascii="Times New Roman" w:hAnsi="Times New Roman" w:cs="Times New Roman"/>
          <w:sz w:val="24"/>
          <w:szCs w:val="24"/>
          <w:lang w:val="en-GB"/>
        </w:rPr>
        <w:t xml:space="preserve">The applicant shall ensure that if </w:t>
      </w:r>
      <w:proofErr w:type="gramStart"/>
      <w:r w:rsidRPr="00A3305B">
        <w:rPr>
          <w:rFonts w:ascii="Times New Roman" w:hAnsi="Times New Roman" w:cs="Times New Roman"/>
          <w:sz w:val="24"/>
          <w:szCs w:val="24"/>
          <w:lang w:val="en-GB"/>
        </w:rPr>
        <w:t>at the moment</w:t>
      </w:r>
      <w:proofErr w:type="gramEnd"/>
      <w:r w:rsidRPr="00A3305B">
        <w:rPr>
          <w:rFonts w:ascii="Times New Roman" w:hAnsi="Times New Roman" w:cs="Times New Roman"/>
          <w:sz w:val="24"/>
          <w:szCs w:val="24"/>
          <w:lang w:val="en-GB"/>
        </w:rPr>
        <w:t xml:space="preserve"> of submission of the application under </w:t>
      </w:r>
      <w:r w:rsidR="006A42A9">
        <w:rPr>
          <w:rFonts w:ascii="Times New Roman" w:hAnsi="Times New Roman" w:cs="Times New Roman"/>
          <w:sz w:val="24"/>
          <w:szCs w:val="24"/>
          <w:lang w:val="en-GB"/>
        </w:rPr>
        <w:t xml:space="preserve">this regulation, </w:t>
      </w:r>
      <w:r w:rsidRPr="00A3305B">
        <w:rPr>
          <w:rFonts w:ascii="Times New Roman" w:hAnsi="Times New Roman" w:cs="Times New Roman"/>
          <w:sz w:val="24"/>
          <w:szCs w:val="24"/>
          <w:lang w:val="en-GB"/>
        </w:rPr>
        <w:t xml:space="preserve">the licence or permit issued to the </w:t>
      </w:r>
      <w:r w:rsidR="00445581">
        <w:rPr>
          <w:rFonts w:ascii="Times New Roman" w:hAnsi="Times New Roman" w:cs="Times New Roman"/>
          <w:sz w:val="24"/>
          <w:szCs w:val="24"/>
          <w:lang w:val="en-GB"/>
        </w:rPr>
        <w:t xml:space="preserve">authorised person </w:t>
      </w:r>
      <w:r w:rsidRPr="00A3305B">
        <w:rPr>
          <w:rFonts w:ascii="Times New Roman" w:hAnsi="Times New Roman" w:cs="Times New Roman"/>
          <w:sz w:val="24"/>
          <w:szCs w:val="24"/>
          <w:lang w:val="en-GB"/>
        </w:rPr>
        <w:t xml:space="preserve">is suspended under the procedure prescribed by the </w:t>
      </w:r>
      <w:r w:rsidR="003C5F1B">
        <w:rPr>
          <w:rFonts w:ascii="Times New Roman" w:hAnsi="Times New Roman" w:cs="Times New Roman"/>
          <w:sz w:val="24"/>
          <w:szCs w:val="24"/>
          <w:lang w:val="en-GB"/>
        </w:rPr>
        <w:t>Authority</w:t>
      </w:r>
      <w:r w:rsidRPr="00A3305B">
        <w:rPr>
          <w:rFonts w:ascii="Times New Roman" w:hAnsi="Times New Roman" w:cs="Times New Roman"/>
          <w:sz w:val="24"/>
          <w:szCs w:val="24"/>
          <w:lang w:val="en-GB"/>
        </w:rPr>
        <w:t xml:space="preserve">, the application </w:t>
      </w:r>
      <w:r w:rsidR="006A42A9">
        <w:rPr>
          <w:rFonts w:ascii="Times New Roman" w:hAnsi="Times New Roman" w:cs="Times New Roman"/>
          <w:sz w:val="24"/>
          <w:szCs w:val="24"/>
          <w:lang w:val="en-GB"/>
        </w:rPr>
        <w:t xml:space="preserve">in </w:t>
      </w:r>
      <w:r w:rsidR="003C5F1B">
        <w:rPr>
          <w:rFonts w:ascii="Times New Roman" w:hAnsi="Times New Roman" w:cs="Times New Roman"/>
          <w:sz w:val="24"/>
          <w:szCs w:val="24"/>
          <w:lang w:val="en-GB"/>
        </w:rPr>
        <w:t>these cases</w:t>
      </w:r>
      <w:r w:rsidR="006A42A9">
        <w:rPr>
          <w:rFonts w:ascii="Times New Roman" w:hAnsi="Times New Roman" w:cs="Times New Roman"/>
          <w:sz w:val="24"/>
          <w:szCs w:val="24"/>
          <w:lang w:val="en-GB"/>
        </w:rPr>
        <w:t xml:space="preserve"> is submitted with</w:t>
      </w:r>
      <w:r w:rsidRPr="00A3305B">
        <w:rPr>
          <w:rFonts w:ascii="Times New Roman" w:hAnsi="Times New Roman" w:cs="Times New Roman"/>
          <w:sz w:val="24"/>
          <w:szCs w:val="24"/>
          <w:lang w:val="en-GB"/>
        </w:rPr>
        <w:t xml:space="preserve"> the registration number of the suspended licence or permit indicated. </w:t>
      </w:r>
    </w:p>
    <w:p w14:paraId="62DFF547" w14:textId="6D5E48B2" w:rsidR="00A3305B" w:rsidRPr="00A3305B" w:rsidRDefault="00A3305B" w:rsidP="00BB034A">
      <w:pPr>
        <w:pStyle w:val="ListParagraph"/>
        <w:numPr>
          <w:ilvl w:val="0"/>
          <w:numId w:val="129"/>
        </w:numPr>
        <w:spacing w:before="240" w:line="360" w:lineRule="auto"/>
        <w:jc w:val="both"/>
        <w:rPr>
          <w:rFonts w:ascii="Times New Roman" w:hAnsi="Times New Roman" w:cs="Times New Roman"/>
          <w:sz w:val="24"/>
          <w:szCs w:val="24"/>
          <w:lang w:val="en-GB"/>
        </w:rPr>
      </w:pPr>
      <w:r w:rsidRPr="00A3305B">
        <w:rPr>
          <w:rFonts w:ascii="Times New Roman" w:hAnsi="Times New Roman" w:cs="Times New Roman"/>
          <w:sz w:val="24"/>
          <w:szCs w:val="24"/>
          <w:lang w:val="en-GB"/>
        </w:rPr>
        <w:t xml:space="preserve">The </w:t>
      </w:r>
      <w:r w:rsidR="003C5F1B">
        <w:rPr>
          <w:rFonts w:ascii="Times New Roman" w:hAnsi="Times New Roman" w:cs="Times New Roman"/>
          <w:sz w:val="24"/>
          <w:szCs w:val="24"/>
          <w:lang w:val="en-GB"/>
        </w:rPr>
        <w:t>Authority</w:t>
      </w:r>
      <w:r w:rsidRPr="00A3305B">
        <w:rPr>
          <w:rFonts w:ascii="Times New Roman" w:hAnsi="Times New Roman" w:cs="Times New Roman"/>
          <w:sz w:val="24"/>
          <w:szCs w:val="24"/>
          <w:lang w:val="en-GB"/>
        </w:rPr>
        <w:t xml:space="preserve"> shall review the applications under </w:t>
      </w:r>
      <w:r w:rsidR="00700775">
        <w:rPr>
          <w:rFonts w:ascii="Times New Roman" w:hAnsi="Times New Roman" w:cs="Times New Roman"/>
          <w:sz w:val="24"/>
          <w:szCs w:val="24"/>
          <w:lang w:val="en-GB"/>
        </w:rPr>
        <w:t>R</w:t>
      </w:r>
      <w:r w:rsidR="00E4205B">
        <w:rPr>
          <w:rFonts w:ascii="Times New Roman" w:hAnsi="Times New Roman" w:cs="Times New Roman"/>
          <w:sz w:val="24"/>
          <w:szCs w:val="24"/>
          <w:lang w:val="en-GB"/>
        </w:rPr>
        <w:t>egulation 26</w:t>
      </w:r>
      <w:r w:rsidRPr="00A3305B">
        <w:rPr>
          <w:rFonts w:ascii="Times New Roman" w:hAnsi="Times New Roman" w:cs="Times New Roman"/>
          <w:sz w:val="24"/>
          <w:szCs w:val="24"/>
          <w:lang w:val="en-GB"/>
        </w:rPr>
        <w:t xml:space="preserve"> </w:t>
      </w:r>
      <w:proofErr w:type="gramStart"/>
      <w:r w:rsidRPr="00A3305B">
        <w:rPr>
          <w:rFonts w:ascii="Times New Roman" w:hAnsi="Times New Roman" w:cs="Times New Roman"/>
          <w:sz w:val="24"/>
          <w:szCs w:val="24"/>
          <w:lang w:val="en-GB"/>
        </w:rPr>
        <w:t>in order to</w:t>
      </w:r>
      <w:proofErr w:type="gramEnd"/>
      <w:r w:rsidRPr="00A3305B">
        <w:rPr>
          <w:rFonts w:ascii="Times New Roman" w:hAnsi="Times New Roman" w:cs="Times New Roman"/>
          <w:sz w:val="24"/>
          <w:szCs w:val="24"/>
          <w:lang w:val="en-GB"/>
        </w:rPr>
        <w:t xml:space="preserve"> verify the correspondence with the provisions and shall issue a permit for a commercial transaction involving nuclear </w:t>
      </w:r>
      <w:r w:rsidR="000913B7">
        <w:rPr>
          <w:rFonts w:ascii="Times New Roman" w:hAnsi="Times New Roman" w:cs="Times New Roman"/>
          <w:sz w:val="24"/>
          <w:szCs w:val="24"/>
          <w:lang w:val="en-GB"/>
        </w:rPr>
        <w:t>installation</w:t>
      </w:r>
      <w:r w:rsidRPr="00A3305B">
        <w:rPr>
          <w:rFonts w:ascii="Times New Roman" w:hAnsi="Times New Roman" w:cs="Times New Roman"/>
          <w:sz w:val="24"/>
          <w:szCs w:val="24"/>
          <w:lang w:val="en-GB"/>
        </w:rPr>
        <w:t xml:space="preserve"> on the condition that:</w:t>
      </w:r>
    </w:p>
    <w:p w14:paraId="44D17FE8" w14:textId="0D318721" w:rsidR="00A3305B" w:rsidRPr="00A3305B" w:rsidRDefault="00A3305B" w:rsidP="00BB034A">
      <w:pPr>
        <w:pStyle w:val="ListParagraph"/>
        <w:numPr>
          <w:ilvl w:val="1"/>
          <w:numId w:val="129"/>
        </w:numPr>
        <w:spacing w:before="240" w:line="360" w:lineRule="auto"/>
        <w:jc w:val="both"/>
        <w:rPr>
          <w:rFonts w:ascii="Times New Roman" w:hAnsi="Times New Roman" w:cs="Times New Roman"/>
          <w:sz w:val="24"/>
          <w:szCs w:val="24"/>
          <w:lang w:val="en-GB"/>
        </w:rPr>
      </w:pPr>
      <w:r w:rsidRPr="00A3305B">
        <w:rPr>
          <w:rFonts w:ascii="Times New Roman" w:hAnsi="Times New Roman" w:cs="Times New Roman"/>
          <w:sz w:val="24"/>
          <w:szCs w:val="24"/>
          <w:lang w:val="en-GB"/>
        </w:rPr>
        <w:t xml:space="preserve">the transferee under the transition complies with the requirements under </w:t>
      </w:r>
      <w:r w:rsidR="00700775">
        <w:rPr>
          <w:rFonts w:ascii="Times New Roman" w:hAnsi="Times New Roman" w:cs="Times New Roman"/>
          <w:sz w:val="24"/>
          <w:szCs w:val="24"/>
          <w:lang w:val="en-GB"/>
        </w:rPr>
        <w:t>R</w:t>
      </w:r>
      <w:r w:rsidRPr="00A3305B">
        <w:rPr>
          <w:rFonts w:ascii="Times New Roman" w:hAnsi="Times New Roman" w:cs="Times New Roman"/>
          <w:sz w:val="24"/>
          <w:szCs w:val="24"/>
          <w:lang w:val="en-GB"/>
        </w:rPr>
        <w:t xml:space="preserve">egulation 3 for licence or permit </w:t>
      </w:r>
      <w:proofErr w:type="gramStart"/>
      <w:r w:rsidRPr="00A3305B">
        <w:rPr>
          <w:rFonts w:ascii="Times New Roman" w:hAnsi="Times New Roman" w:cs="Times New Roman"/>
          <w:sz w:val="24"/>
          <w:szCs w:val="24"/>
          <w:lang w:val="en-GB"/>
        </w:rPr>
        <w:t>issuance;</w:t>
      </w:r>
      <w:proofErr w:type="gramEnd"/>
    </w:p>
    <w:p w14:paraId="3424BC53" w14:textId="37EA7E4E" w:rsidR="00A3305B" w:rsidRPr="00A3305B" w:rsidRDefault="00A3305B" w:rsidP="00BB034A">
      <w:pPr>
        <w:pStyle w:val="ListParagraph"/>
        <w:numPr>
          <w:ilvl w:val="1"/>
          <w:numId w:val="129"/>
        </w:numPr>
        <w:spacing w:before="240" w:line="360" w:lineRule="auto"/>
        <w:jc w:val="both"/>
        <w:rPr>
          <w:rFonts w:ascii="Times New Roman" w:hAnsi="Times New Roman" w:cs="Times New Roman"/>
          <w:sz w:val="24"/>
          <w:szCs w:val="24"/>
          <w:lang w:val="en-GB"/>
        </w:rPr>
      </w:pPr>
      <w:r w:rsidRPr="00A3305B">
        <w:rPr>
          <w:rFonts w:ascii="Times New Roman" w:hAnsi="Times New Roman" w:cs="Times New Roman"/>
          <w:sz w:val="24"/>
          <w:szCs w:val="24"/>
          <w:lang w:val="en-GB"/>
        </w:rPr>
        <w:t xml:space="preserve">the plan and the programme under </w:t>
      </w:r>
      <w:r w:rsidR="00821962">
        <w:rPr>
          <w:rFonts w:ascii="Times New Roman" w:hAnsi="Times New Roman" w:cs="Times New Roman"/>
          <w:sz w:val="24"/>
          <w:szCs w:val="24"/>
          <w:lang w:val="en-GB"/>
        </w:rPr>
        <w:t>R</w:t>
      </w:r>
      <w:r w:rsidR="00EC4CB6">
        <w:rPr>
          <w:rFonts w:ascii="Times New Roman" w:hAnsi="Times New Roman" w:cs="Times New Roman"/>
          <w:sz w:val="24"/>
          <w:szCs w:val="24"/>
          <w:lang w:val="en-GB"/>
        </w:rPr>
        <w:t>egulation 26</w:t>
      </w:r>
      <w:r w:rsidRPr="00A3305B">
        <w:rPr>
          <w:rFonts w:ascii="Times New Roman" w:hAnsi="Times New Roman" w:cs="Times New Roman"/>
          <w:sz w:val="24"/>
          <w:szCs w:val="24"/>
          <w:lang w:val="en-GB"/>
        </w:rPr>
        <w:t xml:space="preserve">, </w:t>
      </w:r>
      <w:r w:rsidR="00E12BEA">
        <w:rPr>
          <w:rFonts w:ascii="Times New Roman" w:hAnsi="Times New Roman" w:cs="Times New Roman"/>
          <w:sz w:val="24"/>
          <w:szCs w:val="24"/>
          <w:lang w:val="en-GB"/>
        </w:rPr>
        <w:t>S</w:t>
      </w:r>
      <w:r w:rsidRPr="00A3305B">
        <w:rPr>
          <w:rFonts w:ascii="Times New Roman" w:hAnsi="Times New Roman" w:cs="Times New Roman"/>
          <w:sz w:val="24"/>
          <w:szCs w:val="24"/>
          <w:lang w:val="en-GB"/>
        </w:rPr>
        <w:t xml:space="preserve">ub-regulation </w:t>
      </w:r>
      <w:r w:rsidR="00E12BEA">
        <w:rPr>
          <w:rFonts w:ascii="Times New Roman" w:hAnsi="Times New Roman" w:cs="Times New Roman"/>
          <w:sz w:val="24"/>
          <w:szCs w:val="24"/>
          <w:lang w:val="en-GB"/>
        </w:rPr>
        <w:t>7</w:t>
      </w:r>
      <w:r w:rsidR="00D76987">
        <w:rPr>
          <w:rFonts w:ascii="Times New Roman" w:hAnsi="Times New Roman" w:cs="Times New Roman"/>
          <w:sz w:val="24"/>
          <w:szCs w:val="24"/>
          <w:lang w:val="en-GB"/>
        </w:rPr>
        <w:t>,</w:t>
      </w:r>
      <w:r w:rsidRPr="00A3305B">
        <w:rPr>
          <w:rFonts w:ascii="Times New Roman" w:hAnsi="Times New Roman" w:cs="Times New Roman"/>
          <w:sz w:val="24"/>
          <w:szCs w:val="24"/>
          <w:lang w:val="en-GB"/>
        </w:rPr>
        <w:t xml:space="preserve"> paragraphs c and d</w:t>
      </w:r>
      <w:r w:rsidR="008D7DEE">
        <w:rPr>
          <w:rFonts w:ascii="Times New Roman" w:hAnsi="Times New Roman" w:cs="Times New Roman"/>
          <w:sz w:val="24"/>
          <w:szCs w:val="24"/>
          <w:lang w:val="en-GB"/>
        </w:rPr>
        <w:t xml:space="preserve"> are well detailed and </w:t>
      </w:r>
      <w:proofErr w:type="gramStart"/>
      <w:r w:rsidR="008D7DEE">
        <w:rPr>
          <w:rFonts w:ascii="Times New Roman" w:hAnsi="Times New Roman" w:cs="Times New Roman"/>
          <w:sz w:val="24"/>
          <w:szCs w:val="24"/>
          <w:lang w:val="en-GB"/>
        </w:rPr>
        <w:t>satisfactory</w:t>
      </w:r>
      <w:r w:rsidR="000913B7">
        <w:rPr>
          <w:rFonts w:ascii="Times New Roman" w:hAnsi="Times New Roman" w:cs="Times New Roman"/>
          <w:sz w:val="24"/>
          <w:szCs w:val="24"/>
          <w:lang w:val="en-GB"/>
        </w:rPr>
        <w:t>;</w:t>
      </w:r>
      <w:proofErr w:type="gramEnd"/>
    </w:p>
    <w:p w14:paraId="5F3E2C3A" w14:textId="77777777" w:rsidR="00A3305B" w:rsidRPr="00A3305B" w:rsidRDefault="00A3305B" w:rsidP="00BB034A">
      <w:pPr>
        <w:pStyle w:val="ListParagraph"/>
        <w:numPr>
          <w:ilvl w:val="0"/>
          <w:numId w:val="129"/>
        </w:numPr>
        <w:spacing w:before="240" w:line="360" w:lineRule="auto"/>
        <w:jc w:val="both"/>
        <w:rPr>
          <w:rFonts w:ascii="Times New Roman" w:hAnsi="Times New Roman" w:cs="Times New Roman"/>
          <w:sz w:val="24"/>
          <w:szCs w:val="24"/>
          <w:lang w:val="en-GB"/>
        </w:rPr>
      </w:pPr>
      <w:r w:rsidRPr="00A3305B">
        <w:rPr>
          <w:rFonts w:ascii="Times New Roman" w:hAnsi="Times New Roman" w:cs="Times New Roman"/>
          <w:sz w:val="24"/>
          <w:szCs w:val="24"/>
          <w:lang w:val="en-GB"/>
        </w:rPr>
        <w:t xml:space="preserve">The applicants shall ensure that </w:t>
      </w:r>
    </w:p>
    <w:p w14:paraId="6F33A8C4" w14:textId="682B69C8" w:rsidR="00A3305B" w:rsidRPr="00A3305B" w:rsidRDefault="00A3305B" w:rsidP="00BB034A">
      <w:pPr>
        <w:pStyle w:val="ListParagraph"/>
        <w:numPr>
          <w:ilvl w:val="1"/>
          <w:numId w:val="129"/>
        </w:numPr>
        <w:spacing w:before="240" w:line="360" w:lineRule="auto"/>
        <w:jc w:val="both"/>
        <w:rPr>
          <w:rFonts w:ascii="Times New Roman" w:hAnsi="Times New Roman" w:cs="Times New Roman"/>
          <w:sz w:val="24"/>
          <w:szCs w:val="24"/>
          <w:lang w:val="en-GB"/>
        </w:rPr>
      </w:pPr>
      <w:r w:rsidRPr="00A3305B">
        <w:rPr>
          <w:rFonts w:ascii="Times New Roman" w:hAnsi="Times New Roman" w:cs="Times New Roman"/>
          <w:sz w:val="24"/>
          <w:szCs w:val="24"/>
          <w:lang w:val="en-GB"/>
        </w:rPr>
        <w:t xml:space="preserve">conditions under </w:t>
      </w:r>
      <w:r w:rsidR="0098554E">
        <w:rPr>
          <w:rFonts w:ascii="Times New Roman" w:hAnsi="Times New Roman" w:cs="Times New Roman"/>
          <w:sz w:val="24"/>
          <w:szCs w:val="24"/>
          <w:lang w:val="en-GB"/>
        </w:rPr>
        <w:t>S</w:t>
      </w:r>
      <w:r w:rsidRPr="00A3305B">
        <w:rPr>
          <w:rFonts w:ascii="Times New Roman" w:hAnsi="Times New Roman" w:cs="Times New Roman"/>
          <w:sz w:val="24"/>
          <w:szCs w:val="24"/>
          <w:lang w:val="en-GB"/>
        </w:rPr>
        <w:t xml:space="preserve">ub-regulation 10 are complied with and that any non-compliance with this provision </w:t>
      </w:r>
      <w:r w:rsidR="000913B7">
        <w:rPr>
          <w:rFonts w:ascii="Times New Roman" w:hAnsi="Times New Roman" w:cs="Times New Roman"/>
          <w:sz w:val="24"/>
          <w:szCs w:val="24"/>
          <w:lang w:val="en-GB"/>
        </w:rPr>
        <w:t>may</w:t>
      </w:r>
      <w:r w:rsidRPr="00A3305B">
        <w:rPr>
          <w:rFonts w:ascii="Times New Roman" w:hAnsi="Times New Roman" w:cs="Times New Roman"/>
          <w:sz w:val="24"/>
          <w:szCs w:val="24"/>
          <w:lang w:val="en-GB"/>
        </w:rPr>
        <w:t xml:space="preserve"> lead to the denial or rejection of the application by </w:t>
      </w:r>
      <w:r w:rsidR="003C5F1B">
        <w:rPr>
          <w:rFonts w:ascii="Times New Roman" w:hAnsi="Times New Roman" w:cs="Times New Roman"/>
          <w:sz w:val="24"/>
          <w:szCs w:val="24"/>
          <w:lang w:val="en-GB"/>
        </w:rPr>
        <w:t>the Authority</w:t>
      </w:r>
      <w:r w:rsidRPr="00A3305B">
        <w:rPr>
          <w:rFonts w:ascii="Times New Roman" w:hAnsi="Times New Roman" w:cs="Times New Roman"/>
          <w:sz w:val="24"/>
          <w:szCs w:val="24"/>
          <w:lang w:val="en-GB"/>
        </w:rPr>
        <w:t xml:space="preserve"> with the issuance of a</w:t>
      </w:r>
      <w:r w:rsidR="000913B7">
        <w:rPr>
          <w:rFonts w:ascii="Times New Roman" w:hAnsi="Times New Roman" w:cs="Times New Roman"/>
          <w:sz w:val="24"/>
          <w:szCs w:val="24"/>
          <w:lang w:val="en-GB"/>
        </w:rPr>
        <w:t>n</w:t>
      </w:r>
      <w:r w:rsidRPr="00A3305B">
        <w:rPr>
          <w:rFonts w:ascii="Times New Roman" w:hAnsi="Times New Roman" w:cs="Times New Roman"/>
          <w:sz w:val="24"/>
          <w:szCs w:val="24"/>
          <w:lang w:val="en-GB"/>
        </w:rPr>
        <w:t xml:space="preserve"> </w:t>
      </w:r>
      <w:proofErr w:type="gramStart"/>
      <w:r w:rsidRPr="00A3305B">
        <w:rPr>
          <w:rFonts w:ascii="Times New Roman" w:hAnsi="Times New Roman" w:cs="Times New Roman"/>
          <w:sz w:val="24"/>
          <w:szCs w:val="24"/>
          <w:lang w:val="en-GB"/>
        </w:rPr>
        <w:t>order</w:t>
      </w:r>
      <w:r w:rsidR="000913B7">
        <w:rPr>
          <w:rFonts w:ascii="Times New Roman" w:hAnsi="Times New Roman" w:cs="Times New Roman"/>
          <w:sz w:val="24"/>
          <w:szCs w:val="24"/>
          <w:lang w:val="en-GB"/>
        </w:rPr>
        <w:t>;</w:t>
      </w:r>
      <w:proofErr w:type="gramEnd"/>
    </w:p>
    <w:p w14:paraId="2BDE53DA" w14:textId="76CED8DA" w:rsidR="00A3305B" w:rsidRPr="00A3305B" w:rsidRDefault="00A3305B" w:rsidP="00BB034A">
      <w:pPr>
        <w:pStyle w:val="ListParagraph"/>
        <w:numPr>
          <w:ilvl w:val="1"/>
          <w:numId w:val="129"/>
        </w:numPr>
        <w:spacing w:before="240" w:line="360" w:lineRule="auto"/>
        <w:jc w:val="both"/>
        <w:rPr>
          <w:rFonts w:ascii="Times New Roman" w:hAnsi="Times New Roman" w:cs="Times New Roman"/>
          <w:sz w:val="24"/>
          <w:szCs w:val="24"/>
          <w:lang w:val="en-GB"/>
        </w:rPr>
      </w:pPr>
      <w:r w:rsidRPr="00A3305B">
        <w:rPr>
          <w:rFonts w:ascii="Times New Roman" w:hAnsi="Times New Roman" w:cs="Times New Roman"/>
          <w:sz w:val="24"/>
          <w:szCs w:val="24"/>
          <w:lang w:val="en-GB"/>
        </w:rPr>
        <w:t xml:space="preserve">within </w:t>
      </w:r>
      <w:r w:rsidR="000913B7">
        <w:rPr>
          <w:rFonts w:ascii="Times New Roman" w:hAnsi="Times New Roman" w:cs="Times New Roman"/>
          <w:sz w:val="24"/>
          <w:szCs w:val="24"/>
          <w:lang w:val="en-GB"/>
        </w:rPr>
        <w:t>fourteen (</w:t>
      </w:r>
      <w:r w:rsidRPr="00A3305B">
        <w:rPr>
          <w:rFonts w:ascii="Times New Roman" w:hAnsi="Times New Roman" w:cs="Times New Roman"/>
          <w:sz w:val="24"/>
          <w:szCs w:val="24"/>
          <w:lang w:val="en-GB"/>
        </w:rPr>
        <w:t>14</w:t>
      </w:r>
      <w:r w:rsidR="000913B7">
        <w:rPr>
          <w:rFonts w:ascii="Times New Roman" w:hAnsi="Times New Roman" w:cs="Times New Roman"/>
          <w:sz w:val="24"/>
          <w:szCs w:val="24"/>
          <w:lang w:val="en-GB"/>
        </w:rPr>
        <w:t xml:space="preserve">) </w:t>
      </w:r>
      <w:r w:rsidRPr="00A3305B">
        <w:rPr>
          <w:rFonts w:ascii="Times New Roman" w:hAnsi="Times New Roman" w:cs="Times New Roman"/>
          <w:sz w:val="24"/>
          <w:szCs w:val="24"/>
          <w:lang w:val="en-GB"/>
        </w:rPr>
        <w:t xml:space="preserve">days after completion of the activities under </w:t>
      </w:r>
      <w:r w:rsidR="003360D8">
        <w:rPr>
          <w:rFonts w:ascii="Times New Roman" w:hAnsi="Times New Roman" w:cs="Times New Roman"/>
          <w:sz w:val="24"/>
          <w:szCs w:val="24"/>
          <w:lang w:val="en-GB"/>
        </w:rPr>
        <w:t>S</w:t>
      </w:r>
      <w:r w:rsidRPr="00A3305B">
        <w:rPr>
          <w:rFonts w:ascii="Times New Roman" w:hAnsi="Times New Roman" w:cs="Times New Roman"/>
          <w:sz w:val="24"/>
          <w:szCs w:val="24"/>
          <w:lang w:val="en-GB"/>
        </w:rPr>
        <w:t>ub-regulation 4, the trans</w:t>
      </w:r>
      <w:r w:rsidR="00014FA6">
        <w:rPr>
          <w:rFonts w:ascii="Times New Roman" w:hAnsi="Times New Roman" w:cs="Times New Roman"/>
          <w:sz w:val="24"/>
          <w:szCs w:val="24"/>
          <w:lang w:val="en-GB"/>
        </w:rPr>
        <w:t>f</w:t>
      </w:r>
      <w:r w:rsidR="00D9435D">
        <w:rPr>
          <w:rFonts w:ascii="Times New Roman" w:hAnsi="Times New Roman" w:cs="Times New Roman"/>
          <w:sz w:val="24"/>
          <w:szCs w:val="24"/>
          <w:lang w:val="en-GB"/>
        </w:rPr>
        <w:t>eree</w:t>
      </w:r>
      <w:r w:rsidRPr="00A3305B">
        <w:rPr>
          <w:rFonts w:ascii="Times New Roman" w:hAnsi="Times New Roman" w:cs="Times New Roman"/>
          <w:sz w:val="24"/>
          <w:szCs w:val="24"/>
          <w:lang w:val="en-GB"/>
        </w:rPr>
        <w:t xml:space="preserve"> submit</w:t>
      </w:r>
      <w:r w:rsidR="00D9435D">
        <w:rPr>
          <w:rFonts w:ascii="Times New Roman" w:hAnsi="Times New Roman" w:cs="Times New Roman"/>
          <w:sz w:val="24"/>
          <w:szCs w:val="24"/>
          <w:lang w:val="en-GB"/>
        </w:rPr>
        <w:t>s</w:t>
      </w:r>
      <w:r w:rsidRPr="00A3305B">
        <w:rPr>
          <w:rFonts w:ascii="Times New Roman" w:hAnsi="Times New Roman" w:cs="Times New Roman"/>
          <w:sz w:val="24"/>
          <w:szCs w:val="24"/>
          <w:lang w:val="en-GB"/>
        </w:rPr>
        <w:t xml:space="preserve"> to the </w:t>
      </w:r>
      <w:r w:rsidR="003C5F1B">
        <w:rPr>
          <w:rFonts w:ascii="Times New Roman" w:hAnsi="Times New Roman" w:cs="Times New Roman"/>
          <w:sz w:val="24"/>
          <w:szCs w:val="24"/>
          <w:lang w:val="en-GB"/>
        </w:rPr>
        <w:t>Authority</w:t>
      </w:r>
      <w:r w:rsidRPr="00A3305B">
        <w:rPr>
          <w:rFonts w:ascii="Times New Roman" w:hAnsi="Times New Roman" w:cs="Times New Roman"/>
          <w:sz w:val="24"/>
          <w:szCs w:val="24"/>
          <w:lang w:val="en-GB"/>
        </w:rPr>
        <w:t xml:space="preserve"> the documents confirming the conclusion of the transaction and availability of a financial </w:t>
      </w:r>
      <w:proofErr w:type="gramStart"/>
      <w:r w:rsidRPr="00A3305B">
        <w:rPr>
          <w:rFonts w:ascii="Times New Roman" w:hAnsi="Times New Roman" w:cs="Times New Roman"/>
          <w:sz w:val="24"/>
          <w:szCs w:val="24"/>
          <w:lang w:val="en-GB"/>
        </w:rPr>
        <w:t>security</w:t>
      </w:r>
      <w:r w:rsidR="000913B7">
        <w:rPr>
          <w:rFonts w:ascii="Times New Roman" w:hAnsi="Times New Roman" w:cs="Times New Roman"/>
          <w:sz w:val="24"/>
          <w:szCs w:val="24"/>
          <w:lang w:val="en-GB"/>
        </w:rPr>
        <w:t>;</w:t>
      </w:r>
      <w:proofErr w:type="gramEnd"/>
      <w:r w:rsidRPr="00A3305B">
        <w:rPr>
          <w:rFonts w:ascii="Times New Roman" w:hAnsi="Times New Roman" w:cs="Times New Roman"/>
          <w:sz w:val="24"/>
          <w:szCs w:val="24"/>
          <w:lang w:val="en-GB"/>
        </w:rPr>
        <w:t xml:space="preserve"> </w:t>
      </w:r>
    </w:p>
    <w:p w14:paraId="0B43945C" w14:textId="1FE76868" w:rsidR="00A3305B" w:rsidRPr="00A3305B" w:rsidRDefault="00A3305B" w:rsidP="00BB034A">
      <w:pPr>
        <w:pStyle w:val="ListParagraph"/>
        <w:numPr>
          <w:ilvl w:val="1"/>
          <w:numId w:val="129"/>
        </w:numPr>
        <w:spacing w:before="240" w:line="360" w:lineRule="auto"/>
        <w:jc w:val="both"/>
        <w:rPr>
          <w:rFonts w:ascii="Times New Roman" w:hAnsi="Times New Roman" w:cs="Times New Roman"/>
          <w:sz w:val="24"/>
          <w:szCs w:val="24"/>
          <w:lang w:val="en-GB"/>
        </w:rPr>
      </w:pPr>
      <w:r w:rsidRPr="00A3305B">
        <w:rPr>
          <w:rFonts w:ascii="Times New Roman" w:hAnsi="Times New Roman" w:cs="Times New Roman"/>
          <w:sz w:val="24"/>
          <w:szCs w:val="24"/>
          <w:lang w:val="en-GB"/>
        </w:rPr>
        <w:t xml:space="preserve">within </w:t>
      </w:r>
      <w:r w:rsidR="000913B7">
        <w:rPr>
          <w:rFonts w:ascii="Times New Roman" w:hAnsi="Times New Roman" w:cs="Times New Roman"/>
          <w:sz w:val="24"/>
          <w:szCs w:val="24"/>
          <w:lang w:val="en-GB"/>
        </w:rPr>
        <w:t>fourteen (</w:t>
      </w:r>
      <w:r w:rsidRPr="00A3305B">
        <w:rPr>
          <w:rFonts w:ascii="Times New Roman" w:hAnsi="Times New Roman" w:cs="Times New Roman"/>
          <w:sz w:val="24"/>
          <w:szCs w:val="24"/>
          <w:lang w:val="en-GB"/>
        </w:rPr>
        <w:t>14</w:t>
      </w:r>
      <w:r w:rsidR="000913B7">
        <w:rPr>
          <w:rFonts w:ascii="Times New Roman" w:hAnsi="Times New Roman" w:cs="Times New Roman"/>
          <w:sz w:val="24"/>
          <w:szCs w:val="24"/>
          <w:lang w:val="en-GB"/>
        </w:rPr>
        <w:t xml:space="preserve">) </w:t>
      </w:r>
      <w:r w:rsidRPr="00A3305B">
        <w:rPr>
          <w:rFonts w:ascii="Times New Roman" w:hAnsi="Times New Roman" w:cs="Times New Roman"/>
          <w:sz w:val="24"/>
          <w:szCs w:val="24"/>
          <w:lang w:val="en-GB"/>
        </w:rPr>
        <w:t xml:space="preserve">days after submission of the documents under </w:t>
      </w:r>
      <w:r w:rsidR="00062A9E">
        <w:rPr>
          <w:rFonts w:ascii="Times New Roman" w:hAnsi="Times New Roman" w:cs="Times New Roman"/>
          <w:sz w:val="24"/>
          <w:szCs w:val="24"/>
          <w:lang w:val="en-GB"/>
        </w:rPr>
        <w:t>S</w:t>
      </w:r>
      <w:r w:rsidRPr="00A3305B">
        <w:rPr>
          <w:rFonts w:ascii="Times New Roman" w:hAnsi="Times New Roman" w:cs="Times New Roman"/>
          <w:sz w:val="24"/>
          <w:szCs w:val="24"/>
          <w:lang w:val="en-GB"/>
        </w:rPr>
        <w:t xml:space="preserve">ub-regulation (11) b, a request is made to the </w:t>
      </w:r>
      <w:r w:rsidR="003C5F1B">
        <w:rPr>
          <w:rFonts w:ascii="Times New Roman" w:hAnsi="Times New Roman" w:cs="Times New Roman"/>
          <w:sz w:val="24"/>
          <w:szCs w:val="24"/>
          <w:lang w:val="en-GB"/>
        </w:rPr>
        <w:t>Authority</w:t>
      </w:r>
      <w:r w:rsidRPr="00A3305B">
        <w:rPr>
          <w:rFonts w:ascii="Times New Roman" w:hAnsi="Times New Roman" w:cs="Times New Roman"/>
          <w:sz w:val="24"/>
          <w:szCs w:val="24"/>
          <w:lang w:val="en-GB"/>
        </w:rPr>
        <w:t xml:space="preserve"> to</w:t>
      </w:r>
    </w:p>
    <w:p w14:paraId="3A9F4FCF" w14:textId="0C465489" w:rsidR="00A3305B" w:rsidRPr="00A3305B" w:rsidRDefault="00A3305B" w:rsidP="00BB034A">
      <w:pPr>
        <w:pStyle w:val="ListParagraph"/>
        <w:numPr>
          <w:ilvl w:val="2"/>
          <w:numId w:val="129"/>
        </w:numPr>
        <w:spacing w:before="240" w:line="360" w:lineRule="auto"/>
        <w:jc w:val="both"/>
        <w:rPr>
          <w:rFonts w:ascii="Times New Roman" w:hAnsi="Times New Roman" w:cs="Times New Roman"/>
          <w:sz w:val="24"/>
          <w:szCs w:val="24"/>
          <w:lang w:val="en-GB"/>
        </w:rPr>
      </w:pPr>
      <w:r w:rsidRPr="00A3305B">
        <w:rPr>
          <w:rFonts w:ascii="Times New Roman" w:hAnsi="Times New Roman" w:cs="Times New Roman"/>
          <w:sz w:val="24"/>
          <w:szCs w:val="24"/>
          <w:lang w:val="en-GB"/>
        </w:rPr>
        <w:t xml:space="preserve">suspend the licence or permit issued to the existing </w:t>
      </w:r>
      <w:r w:rsidR="008F536B">
        <w:rPr>
          <w:rFonts w:ascii="Times New Roman" w:hAnsi="Times New Roman" w:cs="Times New Roman"/>
          <w:sz w:val="24"/>
          <w:szCs w:val="24"/>
          <w:lang w:val="en-GB"/>
        </w:rPr>
        <w:t>authorised person</w:t>
      </w:r>
      <w:r w:rsidRPr="00A3305B">
        <w:rPr>
          <w:rFonts w:ascii="Times New Roman" w:hAnsi="Times New Roman" w:cs="Times New Roman"/>
          <w:sz w:val="24"/>
          <w:szCs w:val="24"/>
          <w:lang w:val="en-GB"/>
        </w:rPr>
        <w:t xml:space="preserve">, except for the cases under </w:t>
      </w:r>
      <w:r w:rsidR="00062A9E">
        <w:rPr>
          <w:rFonts w:ascii="Times New Roman" w:hAnsi="Times New Roman" w:cs="Times New Roman"/>
          <w:sz w:val="24"/>
          <w:szCs w:val="24"/>
          <w:lang w:val="en-GB"/>
        </w:rPr>
        <w:t>S</w:t>
      </w:r>
      <w:r w:rsidRPr="00A3305B">
        <w:rPr>
          <w:rFonts w:ascii="Times New Roman" w:hAnsi="Times New Roman" w:cs="Times New Roman"/>
          <w:sz w:val="24"/>
          <w:szCs w:val="24"/>
          <w:lang w:val="en-GB"/>
        </w:rPr>
        <w:t>ub-regulation 9;</w:t>
      </w:r>
      <w:r w:rsidR="000913B7">
        <w:rPr>
          <w:rFonts w:ascii="Times New Roman" w:hAnsi="Times New Roman" w:cs="Times New Roman"/>
          <w:sz w:val="24"/>
          <w:szCs w:val="24"/>
          <w:lang w:val="en-GB"/>
        </w:rPr>
        <w:t xml:space="preserve"> and</w:t>
      </w:r>
    </w:p>
    <w:p w14:paraId="0CC58F7E" w14:textId="6D05F6FA" w:rsidR="00A3305B" w:rsidRPr="00A3305B" w:rsidRDefault="00A3305B" w:rsidP="00BB034A">
      <w:pPr>
        <w:pStyle w:val="ListParagraph"/>
        <w:numPr>
          <w:ilvl w:val="2"/>
          <w:numId w:val="129"/>
        </w:numPr>
        <w:spacing w:before="240" w:line="360" w:lineRule="auto"/>
        <w:jc w:val="both"/>
        <w:rPr>
          <w:rFonts w:ascii="Times New Roman" w:hAnsi="Times New Roman" w:cs="Times New Roman"/>
          <w:sz w:val="24"/>
          <w:szCs w:val="24"/>
          <w:lang w:val="en-GB"/>
        </w:rPr>
      </w:pPr>
      <w:r w:rsidRPr="00A3305B">
        <w:rPr>
          <w:rFonts w:ascii="Times New Roman" w:hAnsi="Times New Roman" w:cs="Times New Roman"/>
          <w:sz w:val="24"/>
          <w:szCs w:val="24"/>
          <w:lang w:val="en-GB"/>
        </w:rPr>
        <w:t xml:space="preserve">issue the same type </w:t>
      </w:r>
      <w:r w:rsidR="00DC555B">
        <w:rPr>
          <w:rFonts w:ascii="Times New Roman" w:hAnsi="Times New Roman" w:cs="Times New Roman"/>
          <w:sz w:val="24"/>
          <w:szCs w:val="24"/>
          <w:lang w:val="en-GB"/>
        </w:rPr>
        <w:t xml:space="preserve">of </w:t>
      </w:r>
      <w:r w:rsidRPr="00A3305B">
        <w:rPr>
          <w:rFonts w:ascii="Times New Roman" w:hAnsi="Times New Roman" w:cs="Times New Roman"/>
          <w:sz w:val="24"/>
          <w:szCs w:val="24"/>
          <w:lang w:val="en-GB"/>
        </w:rPr>
        <w:t xml:space="preserve">licence or permit to the </w:t>
      </w:r>
      <w:r w:rsidR="00BA26B4" w:rsidRPr="00A3305B">
        <w:rPr>
          <w:rFonts w:ascii="Times New Roman" w:hAnsi="Times New Roman" w:cs="Times New Roman"/>
          <w:sz w:val="24"/>
          <w:szCs w:val="24"/>
          <w:lang w:val="en-GB"/>
        </w:rPr>
        <w:t>transfer</w:t>
      </w:r>
      <w:r w:rsidR="005B70E6">
        <w:rPr>
          <w:rFonts w:ascii="Times New Roman" w:hAnsi="Times New Roman" w:cs="Times New Roman"/>
          <w:sz w:val="24"/>
          <w:szCs w:val="24"/>
          <w:lang w:val="en-GB"/>
        </w:rPr>
        <w:t>ee</w:t>
      </w:r>
      <w:r w:rsidRPr="00A3305B">
        <w:rPr>
          <w:rFonts w:ascii="Times New Roman" w:hAnsi="Times New Roman" w:cs="Times New Roman"/>
          <w:sz w:val="24"/>
          <w:szCs w:val="24"/>
          <w:lang w:val="en-GB"/>
        </w:rPr>
        <w:t xml:space="preserve"> under the transaction.</w:t>
      </w:r>
    </w:p>
    <w:p w14:paraId="3BE18872" w14:textId="77777777" w:rsidR="00A3305B" w:rsidRPr="00A3305B" w:rsidRDefault="00A3305B" w:rsidP="00A3305B">
      <w:pPr>
        <w:pStyle w:val="ListParagraph"/>
        <w:spacing w:before="240" w:line="360" w:lineRule="auto"/>
        <w:ind w:left="360"/>
        <w:jc w:val="both"/>
        <w:rPr>
          <w:rFonts w:ascii="Times New Roman" w:hAnsi="Times New Roman" w:cs="Times New Roman"/>
          <w:sz w:val="24"/>
          <w:szCs w:val="24"/>
          <w:lang w:val="en-GB"/>
        </w:rPr>
      </w:pPr>
    </w:p>
    <w:p w14:paraId="59895030" w14:textId="27A447FA" w:rsidR="003C124F" w:rsidRPr="003C124F" w:rsidRDefault="00A3305B" w:rsidP="00BB034A">
      <w:pPr>
        <w:pStyle w:val="Heading2"/>
      </w:pPr>
      <w:bookmarkStart w:id="236" w:name="_Toc172629123"/>
      <w:r w:rsidRPr="00A3305B">
        <w:lastRenderedPageBreak/>
        <w:t xml:space="preserve">Permit for </w:t>
      </w:r>
      <w:r w:rsidR="005660C5">
        <w:t>T</w:t>
      </w:r>
      <w:r w:rsidRPr="00A3305B">
        <w:t xml:space="preserve">ransactions involving </w:t>
      </w:r>
      <w:r w:rsidR="005660C5">
        <w:t>N</w:t>
      </w:r>
      <w:r w:rsidRPr="00A3305B">
        <w:t xml:space="preserve">uclear </w:t>
      </w:r>
      <w:r w:rsidR="005660C5">
        <w:t>M</w:t>
      </w:r>
      <w:r w:rsidRPr="00A3305B">
        <w:t>aterial</w:t>
      </w:r>
      <w:bookmarkEnd w:id="236"/>
    </w:p>
    <w:p w14:paraId="6045F450" w14:textId="387ECD7D" w:rsidR="00A3305B" w:rsidRPr="00BB034A" w:rsidRDefault="003C124F" w:rsidP="00BB034A">
      <w:pPr>
        <w:spacing w:before="240" w:line="360" w:lineRule="auto"/>
        <w:jc w:val="both"/>
        <w:rPr>
          <w:rFonts w:ascii="Times New Roman" w:hAnsi="Times New Roman" w:cs="Times New Roman"/>
          <w:sz w:val="24"/>
          <w:szCs w:val="24"/>
        </w:rPr>
      </w:pPr>
      <w:r w:rsidRPr="00BB034A">
        <w:rPr>
          <w:rFonts w:ascii="Times New Roman" w:hAnsi="Times New Roman" w:cs="Times New Roman"/>
          <w:b/>
          <w:bCs/>
          <w:sz w:val="24"/>
          <w:szCs w:val="24"/>
        </w:rPr>
        <w:t>27.</w:t>
      </w:r>
      <w:r>
        <w:rPr>
          <w:rFonts w:ascii="Times New Roman" w:hAnsi="Times New Roman" w:cs="Times New Roman"/>
          <w:sz w:val="24"/>
          <w:szCs w:val="24"/>
        </w:rPr>
        <w:t xml:space="preserve"> (1) </w:t>
      </w:r>
      <w:r w:rsidR="00A3305B" w:rsidRPr="00BB034A">
        <w:rPr>
          <w:rFonts w:ascii="Times New Roman" w:hAnsi="Times New Roman" w:cs="Times New Roman"/>
          <w:sz w:val="24"/>
          <w:szCs w:val="24"/>
        </w:rPr>
        <w:t xml:space="preserve">The </w:t>
      </w:r>
      <w:r w:rsidR="003C5F1B">
        <w:rPr>
          <w:rFonts w:ascii="Times New Roman" w:hAnsi="Times New Roman" w:cs="Times New Roman"/>
          <w:sz w:val="24"/>
          <w:szCs w:val="24"/>
        </w:rPr>
        <w:t>Authority</w:t>
      </w:r>
      <w:r w:rsidR="00A3305B" w:rsidRPr="00BB034A">
        <w:rPr>
          <w:rFonts w:ascii="Times New Roman" w:hAnsi="Times New Roman" w:cs="Times New Roman"/>
          <w:sz w:val="24"/>
          <w:szCs w:val="24"/>
        </w:rPr>
        <w:t xml:space="preserve"> shall issue a permit for each specific transaction involving nuclear material following the procedure under this section on the condition that the nuclear safety</w:t>
      </w:r>
      <w:r w:rsidR="00480367">
        <w:rPr>
          <w:rFonts w:ascii="Times New Roman" w:hAnsi="Times New Roman" w:cs="Times New Roman"/>
          <w:sz w:val="24"/>
          <w:szCs w:val="24"/>
        </w:rPr>
        <w:t>,</w:t>
      </w:r>
      <w:r w:rsidR="00A3305B" w:rsidRPr="00BB034A">
        <w:rPr>
          <w:rFonts w:ascii="Times New Roman" w:hAnsi="Times New Roman" w:cs="Times New Roman"/>
          <w:sz w:val="24"/>
          <w:szCs w:val="24"/>
        </w:rPr>
        <w:t xml:space="preserve"> radiation protection </w:t>
      </w:r>
      <w:r w:rsidR="00480367">
        <w:rPr>
          <w:rFonts w:ascii="Times New Roman" w:hAnsi="Times New Roman" w:cs="Times New Roman"/>
          <w:sz w:val="24"/>
          <w:szCs w:val="24"/>
        </w:rPr>
        <w:t xml:space="preserve">and physical protection </w:t>
      </w:r>
      <w:r w:rsidR="00A3305B" w:rsidRPr="00BB034A">
        <w:rPr>
          <w:rFonts w:ascii="Times New Roman" w:hAnsi="Times New Roman" w:cs="Times New Roman"/>
          <w:sz w:val="24"/>
          <w:szCs w:val="24"/>
        </w:rPr>
        <w:t>requirements, standards and rules are fulfilled.</w:t>
      </w:r>
    </w:p>
    <w:p w14:paraId="76BA9D71" w14:textId="0528AF86" w:rsidR="00A3305B" w:rsidRPr="00A3305B" w:rsidRDefault="00A3305B" w:rsidP="00BB034A">
      <w:pPr>
        <w:pStyle w:val="ListParagraph"/>
        <w:numPr>
          <w:ilvl w:val="0"/>
          <w:numId w:val="130"/>
        </w:numPr>
        <w:spacing w:before="240" w:line="360" w:lineRule="auto"/>
        <w:jc w:val="both"/>
        <w:rPr>
          <w:rFonts w:ascii="Times New Roman" w:hAnsi="Times New Roman" w:cs="Times New Roman"/>
          <w:sz w:val="24"/>
          <w:szCs w:val="24"/>
          <w:lang w:val="en-GB"/>
        </w:rPr>
      </w:pPr>
      <w:r w:rsidRPr="00A3305B">
        <w:rPr>
          <w:rFonts w:ascii="Times New Roman" w:hAnsi="Times New Roman" w:cs="Times New Roman"/>
          <w:sz w:val="24"/>
          <w:szCs w:val="24"/>
          <w:lang w:val="en-GB"/>
        </w:rPr>
        <w:t>Th</w:t>
      </w:r>
      <w:r w:rsidR="000913B7">
        <w:rPr>
          <w:rFonts w:ascii="Times New Roman" w:hAnsi="Times New Roman" w:cs="Times New Roman"/>
          <w:sz w:val="24"/>
          <w:szCs w:val="24"/>
          <w:lang w:val="en-GB"/>
        </w:rPr>
        <w:t xml:space="preserve">e </w:t>
      </w:r>
      <w:r w:rsidRPr="00A3305B">
        <w:rPr>
          <w:rFonts w:ascii="Times New Roman" w:hAnsi="Times New Roman" w:cs="Times New Roman"/>
          <w:sz w:val="24"/>
          <w:szCs w:val="24"/>
          <w:lang w:val="en-GB"/>
        </w:rPr>
        <w:t xml:space="preserve">provisions </w:t>
      </w:r>
      <w:r w:rsidR="000913B7">
        <w:rPr>
          <w:rFonts w:ascii="Times New Roman" w:hAnsi="Times New Roman" w:cs="Times New Roman"/>
          <w:sz w:val="24"/>
          <w:szCs w:val="24"/>
          <w:lang w:val="en-GB"/>
        </w:rPr>
        <w:t xml:space="preserve">of this section </w:t>
      </w:r>
      <w:r w:rsidRPr="00A3305B">
        <w:rPr>
          <w:rFonts w:ascii="Times New Roman" w:hAnsi="Times New Roman" w:cs="Times New Roman"/>
          <w:sz w:val="24"/>
          <w:szCs w:val="24"/>
          <w:lang w:val="en-GB"/>
        </w:rPr>
        <w:t>shall not be applied to issuing permits involving transport, import or export</w:t>
      </w:r>
      <w:r w:rsidR="000913B7" w:rsidRPr="000913B7">
        <w:rPr>
          <w:rFonts w:ascii="Times New Roman" w:hAnsi="Times New Roman" w:cs="Times New Roman"/>
          <w:sz w:val="24"/>
          <w:szCs w:val="24"/>
          <w:lang w:val="en-GB"/>
        </w:rPr>
        <w:t xml:space="preserve"> </w:t>
      </w:r>
      <w:r w:rsidR="000913B7">
        <w:rPr>
          <w:rFonts w:ascii="Times New Roman" w:hAnsi="Times New Roman" w:cs="Times New Roman"/>
          <w:sz w:val="24"/>
          <w:szCs w:val="24"/>
          <w:lang w:val="en-GB"/>
        </w:rPr>
        <w:t xml:space="preserve">of </w:t>
      </w:r>
      <w:r w:rsidR="000913B7" w:rsidRPr="00A3305B">
        <w:rPr>
          <w:rFonts w:ascii="Times New Roman" w:hAnsi="Times New Roman" w:cs="Times New Roman"/>
          <w:sz w:val="24"/>
          <w:szCs w:val="24"/>
          <w:lang w:val="en-GB"/>
        </w:rPr>
        <w:t>nuclear material</w:t>
      </w:r>
      <w:r w:rsidRPr="00A3305B">
        <w:rPr>
          <w:rFonts w:ascii="Times New Roman" w:hAnsi="Times New Roman" w:cs="Times New Roman"/>
          <w:sz w:val="24"/>
          <w:szCs w:val="24"/>
          <w:lang w:val="en-GB"/>
        </w:rPr>
        <w:t>.</w:t>
      </w:r>
    </w:p>
    <w:p w14:paraId="7036E5F8" w14:textId="77777777" w:rsidR="00A3305B" w:rsidRPr="00A3305B" w:rsidRDefault="00A3305B" w:rsidP="00BB034A">
      <w:pPr>
        <w:pStyle w:val="ListParagraph"/>
        <w:numPr>
          <w:ilvl w:val="0"/>
          <w:numId w:val="130"/>
        </w:numPr>
        <w:spacing w:before="240" w:line="360" w:lineRule="auto"/>
        <w:jc w:val="both"/>
        <w:rPr>
          <w:rFonts w:ascii="Times New Roman" w:hAnsi="Times New Roman" w:cs="Times New Roman"/>
          <w:sz w:val="24"/>
          <w:szCs w:val="24"/>
          <w:lang w:val="en-GB"/>
        </w:rPr>
      </w:pPr>
      <w:r w:rsidRPr="00A3305B">
        <w:rPr>
          <w:rFonts w:ascii="Times New Roman" w:hAnsi="Times New Roman" w:cs="Times New Roman"/>
          <w:sz w:val="24"/>
          <w:szCs w:val="24"/>
          <w:lang w:val="en-GB"/>
        </w:rPr>
        <w:t xml:space="preserve">The applicant shall ensure that </w:t>
      </w:r>
    </w:p>
    <w:p w14:paraId="052146EB" w14:textId="739F37D5" w:rsidR="00A3305B" w:rsidRPr="00A3305B" w:rsidRDefault="00A3305B" w:rsidP="00BB034A">
      <w:pPr>
        <w:pStyle w:val="ListParagraph"/>
        <w:numPr>
          <w:ilvl w:val="1"/>
          <w:numId w:val="130"/>
        </w:numPr>
        <w:spacing w:before="240" w:line="360" w:lineRule="auto"/>
        <w:jc w:val="both"/>
        <w:rPr>
          <w:rFonts w:ascii="Times New Roman" w:hAnsi="Times New Roman" w:cs="Times New Roman"/>
          <w:sz w:val="24"/>
          <w:szCs w:val="24"/>
          <w:lang w:val="en-GB"/>
        </w:rPr>
      </w:pPr>
      <w:r w:rsidRPr="00A3305B">
        <w:rPr>
          <w:rFonts w:ascii="Times New Roman" w:hAnsi="Times New Roman" w:cs="Times New Roman"/>
          <w:sz w:val="24"/>
          <w:szCs w:val="24"/>
          <w:lang w:val="en-GB"/>
        </w:rPr>
        <w:t xml:space="preserve">the application for a permit for transaction involving nuclear material is submitted by one of the parties </w:t>
      </w:r>
      <w:r w:rsidR="00480367">
        <w:rPr>
          <w:rFonts w:ascii="Times New Roman" w:hAnsi="Times New Roman" w:cs="Times New Roman"/>
          <w:sz w:val="24"/>
          <w:szCs w:val="24"/>
          <w:lang w:val="en-GB"/>
        </w:rPr>
        <w:t xml:space="preserve">to the transaction </w:t>
      </w:r>
      <w:r w:rsidRPr="00A3305B">
        <w:rPr>
          <w:rFonts w:ascii="Times New Roman" w:hAnsi="Times New Roman" w:cs="Times New Roman"/>
          <w:sz w:val="24"/>
          <w:szCs w:val="24"/>
          <w:lang w:val="en-GB"/>
        </w:rPr>
        <w:t>and contains the registration numbers of the licences and permits for manufacturing, use, processing, reprocessing, or storage of nuclear material issued to the parties</w:t>
      </w:r>
      <w:r w:rsidR="007309F5">
        <w:rPr>
          <w:rFonts w:ascii="Times New Roman" w:hAnsi="Times New Roman" w:cs="Times New Roman"/>
          <w:sz w:val="24"/>
          <w:szCs w:val="24"/>
          <w:lang w:val="en-GB"/>
        </w:rPr>
        <w:t xml:space="preserve"> to the </w:t>
      </w:r>
      <w:proofErr w:type="gramStart"/>
      <w:r w:rsidR="007309F5">
        <w:rPr>
          <w:rFonts w:ascii="Times New Roman" w:hAnsi="Times New Roman" w:cs="Times New Roman"/>
          <w:sz w:val="24"/>
          <w:szCs w:val="24"/>
          <w:lang w:val="en-GB"/>
        </w:rPr>
        <w:t>transaction</w:t>
      </w:r>
      <w:r w:rsidR="000913B7">
        <w:rPr>
          <w:rFonts w:ascii="Times New Roman" w:hAnsi="Times New Roman" w:cs="Times New Roman"/>
          <w:sz w:val="24"/>
          <w:szCs w:val="24"/>
          <w:lang w:val="en-GB"/>
        </w:rPr>
        <w:t>;</w:t>
      </w:r>
      <w:proofErr w:type="gramEnd"/>
    </w:p>
    <w:p w14:paraId="68AA6788" w14:textId="022F3E7F" w:rsidR="00A3305B" w:rsidRPr="00A3305B" w:rsidRDefault="00A3305B" w:rsidP="00BB034A">
      <w:pPr>
        <w:pStyle w:val="ListParagraph"/>
        <w:numPr>
          <w:ilvl w:val="1"/>
          <w:numId w:val="130"/>
        </w:numPr>
        <w:spacing w:before="240" w:line="360" w:lineRule="auto"/>
        <w:jc w:val="both"/>
        <w:rPr>
          <w:rFonts w:ascii="Times New Roman" w:hAnsi="Times New Roman" w:cs="Times New Roman"/>
          <w:sz w:val="24"/>
          <w:szCs w:val="24"/>
          <w:lang w:val="en-GB"/>
        </w:rPr>
      </w:pPr>
      <w:r w:rsidRPr="00A3305B">
        <w:rPr>
          <w:rFonts w:ascii="Times New Roman" w:hAnsi="Times New Roman" w:cs="Times New Roman"/>
          <w:sz w:val="24"/>
          <w:szCs w:val="24"/>
          <w:lang w:val="en-GB"/>
        </w:rPr>
        <w:t xml:space="preserve">the application under </w:t>
      </w:r>
      <w:r w:rsidR="00FC30F1">
        <w:rPr>
          <w:rFonts w:ascii="Times New Roman" w:hAnsi="Times New Roman" w:cs="Times New Roman"/>
          <w:sz w:val="24"/>
          <w:szCs w:val="24"/>
          <w:lang w:val="en-GB"/>
        </w:rPr>
        <w:t>S</w:t>
      </w:r>
      <w:r>
        <w:rPr>
          <w:rFonts w:ascii="Times New Roman" w:hAnsi="Times New Roman" w:cs="Times New Roman"/>
          <w:sz w:val="24"/>
          <w:szCs w:val="24"/>
          <w:lang w:val="en-GB"/>
        </w:rPr>
        <w:t>ub</w:t>
      </w:r>
      <w:r w:rsidR="003C5F1B">
        <w:rPr>
          <w:rFonts w:ascii="Times New Roman" w:hAnsi="Times New Roman" w:cs="Times New Roman"/>
          <w:sz w:val="24"/>
          <w:szCs w:val="24"/>
          <w:lang w:val="en-GB"/>
        </w:rPr>
        <w:t xml:space="preserve"> </w:t>
      </w:r>
      <w:r>
        <w:rPr>
          <w:rFonts w:ascii="Times New Roman" w:hAnsi="Times New Roman" w:cs="Times New Roman"/>
          <w:sz w:val="24"/>
          <w:szCs w:val="24"/>
          <w:lang w:val="en-GB"/>
        </w:rPr>
        <w:t>regulation</w:t>
      </w:r>
      <w:r w:rsidRPr="00A3305B">
        <w:rPr>
          <w:rFonts w:ascii="Times New Roman" w:hAnsi="Times New Roman" w:cs="Times New Roman"/>
          <w:sz w:val="24"/>
          <w:szCs w:val="24"/>
          <w:lang w:val="en-GB"/>
        </w:rPr>
        <w:t xml:space="preserve"> 3</w:t>
      </w:r>
      <w:r w:rsidR="000913B7">
        <w:rPr>
          <w:rFonts w:ascii="Times New Roman" w:hAnsi="Times New Roman" w:cs="Times New Roman"/>
          <w:sz w:val="24"/>
          <w:szCs w:val="24"/>
          <w:lang w:val="en-GB"/>
        </w:rPr>
        <w:t>(a)</w:t>
      </w:r>
      <w:r w:rsidRPr="00A3305B">
        <w:rPr>
          <w:rFonts w:ascii="Times New Roman" w:hAnsi="Times New Roman" w:cs="Times New Roman"/>
          <w:sz w:val="24"/>
          <w:szCs w:val="24"/>
          <w:lang w:val="en-GB"/>
        </w:rPr>
        <w:t xml:space="preserve"> shall contain the information provided for in </w:t>
      </w:r>
      <w:r w:rsidR="00FC30F1">
        <w:rPr>
          <w:rFonts w:ascii="Times New Roman" w:hAnsi="Times New Roman" w:cs="Times New Roman"/>
          <w:sz w:val="24"/>
          <w:szCs w:val="24"/>
          <w:lang w:val="en-GB"/>
        </w:rPr>
        <w:t>R</w:t>
      </w:r>
      <w:r w:rsidRPr="00A3305B">
        <w:rPr>
          <w:rFonts w:ascii="Times New Roman" w:hAnsi="Times New Roman" w:cs="Times New Roman"/>
          <w:sz w:val="24"/>
          <w:szCs w:val="24"/>
          <w:lang w:val="en-GB"/>
        </w:rPr>
        <w:t xml:space="preserve">egulation </w:t>
      </w:r>
      <w:r w:rsidR="00CF3E53">
        <w:rPr>
          <w:rFonts w:ascii="Times New Roman" w:hAnsi="Times New Roman" w:cs="Times New Roman"/>
          <w:sz w:val="24"/>
          <w:szCs w:val="24"/>
          <w:lang w:val="en-GB"/>
        </w:rPr>
        <w:t>3</w:t>
      </w:r>
      <w:r w:rsidRPr="00A3305B">
        <w:rPr>
          <w:rFonts w:ascii="Times New Roman" w:hAnsi="Times New Roman" w:cs="Times New Roman"/>
          <w:sz w:val="24"/>
          <w:szCs w:val="24"/>
          <w:lang w:val="en-GB"/>
        </w:rPr>
        <w:t xml:space="preserve"> of these regulations concerning both </w:t>
      </w:r>
      <w:proofErr w:type="gramStart"/>
      <w:r w:rsidRPr="00A3305B">
        <w:rPr>
          <w:rFonts w:ascii="Times New Roman" w:hAnsi="Times New Roman" w:cs="Times New Roman"/>
          <w:sz w:val="24"/>
          <w:szCs w:val="24"/>
          <w:lang w:val="en-GB"/>
        </w:rPr>
        <w:t>parties</w:t>
      </w:r>
      <w:r w:rsidR="000913B7">
        <w:rPr>
          <w:rFonts w:ascii="Times New Roman" w:hAnsi="Times New Roman" w:cs="Times New Roman"/>
          <w:sz w:val="24"/>
          <w:szCs w:val="24"/>
          <w:lang w:val="en-GB"/>
        </w:rPr>
        <w:t>;</w:t>
      </w:r>
      <w:proofErr w:type="gramEnd"/>
    </w:p>
    <w:p w14:paraId="6C52B527" w14:textId="77777777" w:rsidR="00A3305B" w:rsidRPr="00A3305B" w:rsidRDefault="00A3305B" w:rsidP="00BB034A">
      <w:pPr>
        <w:pStyle w:val="ListParagraph"/>
        <w:numPr>
          <w:ilvl w:val="1"/>
          <w:numId w:val="130"/>
        </w:numPr>
        <w:spacing w:before="240" w:line="360" w:lineRule="auto"/>
        <w:jc w:val="both"/>
        <w:rPr>
          <w:rFonts w:ascii="Times New Roman" w:hAnsi="Times New Roman" w:cs="Times New Roman"/>
          <w:sz w:val="24"/>
          <w:szCs w:val="24"/>
          <w:lang w:val="en-GB"/>
        </w:rPr>
      </w:pPr>
      <w:r w:rsidRPr="00A3305B">
        <w:rPr>
          <w:rFonts w:ascii="Times New Roman" w:hAnsi="Times New Roman" w:cs="Times New Roman"/>
          <w:sz w:val="24"/>
          <w:szCs w:val="24"/>
          <w:lang w:val="en-GB"/>
        </w:rPr>
        <w:t>the following documents are attached to the application:</w:t>
      </w:r>
    </w:p>
    <w:p w14:paraId="3BFC96D3" w14:textId="11158B02" w:rsidR="00A3305B" w:rsidRPr="00A3305B" w:rsidRDefault="00A3305B" w:rsidP="00BB034A">
      <w:pPr>
        <w:pStyle w:val="ListParagraph"/>
        <w:numPr>
          <w:ilvl w:val="2"/>
          <w:numId w:val="130"/>
        </w:numPr>
        <w:spacing w:before="240" w:line="360" w:lineRule="auto"/>
        <w:jc w:val="both"/>
        <w:rPr>
          <w:rFonts w:ascii="Times New Roman" w:hAnsi="Times New Roman" w:cs="Times New Roman"/>
          <w:sz w:val="24"/>
          <w:szCs w:val="24"/>
          <w:lang w:val="en-GB"/>
        </w:rPr>
      </w:pPr>
      <w:r w:rsidRPr="00A3305B">
        <w:rPr>
          <w:rFonts w:ascii="Times New Roman" w:hAnsi="Times New Roman" w:cs="Times New Roman"/>
          <w:sz w:val="24"/>
          <w:szCs w:val="24"/>
          <w:lang w:val="en-GB"/>
        </w:rPr>
        <w:t>draft contract between the parties</w:t>
      </w:r>
      <w:r w:rsidR="00F37E67">
        <w:rPr>
          <w:rFonts w:ascii="Times New Roman" w:hAnsi="Times New Roman" w:cs="Times New Roman"/>
          <w:sz w:val="24"/>
          <w:szCs w:val="24"/>
          <w:lang w:val="en-GB"/>
        </w:rPr>
        <w:t xml:space="preserve"> to the transaction</w:t>
      </w:r>
      <w:r w:rsidRPr="00A3305B">
        <w:rPr>
          <w:rFonts w:ascii="Times New Roman" w:hAnsi="Times New Roman" w:cs="Times New Roman"/>
          <w:sz w:val="24"/>
          <w:szCs w:val="24"/>
          <w:lang w:val="en-GB"/>
        </w:rPr>
        <w:t>; and</w:t>
      </w:r>
    </w:p>
    <w:p w14:paraId="6432E7A7" w14:textId="318B449C" w:rsidR="00A3305B" w:rsidRPr="00A3305B" w:rsidRDefault="00A3305B" w:rsidP="00BB034A">
      <w:pPr>
        <w:pStyle w:val="ListParagraph"/>
        <w:numPr>
          <w:ilvl w:val="2"/>
          <w:numId w:val="130"/>
        </w:numPr>
        <w:spacing w:before="240" w:line="360" w:lineRule="auto"/>
        <w:jc w:val="both"/>
        <w:rPr>
          <w:rFonts w:ascii="Times New Roman" w:hAnsi="Times New Roman" w:cs="Times New Roman"/>
          <w:sz w:val="24"/>
          <w:szCs w:val="24"/>
          <w:lang w:val="en-GB"/>
        </w:rPr>
      </w:pPr>
      <w:r w:rsidRPr="00A3305B">
        <w:rPr>
          <w:rFonts w:ascii="Times New Roman" w:hAnsi="Times New Roman" w:cs="Times New Roman"/>
          <w:sz w:val="24"/>
          <w:szCs w:val="24"/>
          <w:lang w:val="en-GB"/>
        </w:rPr>
        <w:t xml:space="preserve">specification of the type, form and quantity of the nuclear material, including its chemical and physical form, enrichment with fissile isotope and radioisotope </w:t>
      </w:r>
      <w:proofErr w:type="gramStart"/>
      <w:r w:rsidRPr="00A3305B">
        <w:rPr>
          <w:rFonts w:ascii="Times New Roman" w:hAnsi="Times New Roman" w:cs="Times New Roman"/>
          <w:sz w:val="24"/>
          <w:szCs w:val="24"/>
          <w:lang w:val="en-GB"/>
        </w:rPr>
        <w:t>composition</w:t>
      </w:r>
      <w:r w:rsidR="00B7440D">
        <w:rPr>
          <w:rFonts w:ascii="Times New Roman" w:hAnsi="Times New Roman" w:cs="Times New Roman"/>
          <w:sz w:val="24"/>
          <w:szCs w:val="24"/>
          <w:lang w:val="en-GB"/>
        </w:rPr>
        <w:t>;</w:t>
      </w:r>
      <w:proofErr w:type="gramEnd"/>
    </w:p>
    <w:p w14:paraId="0FEDEB0E" w14:textId="77777777" w:rsidR="00A3305B" w:rsidRPr="00A3305B" w:rsidRDefault="00A3305B" w:rsidP="00BB034A">
      <w:pPr>
        <w:pStyle w:val="ListParagraph"/>
        <w:numPr>
          <w:ilvl w:val="1"/>
          <w:numId w:val="130"/>
        </w:numPr>
        <w:spacing w:before="240" w:line="360" w:lineRule="auto"/>
        <w:jc w:val="both"/>
        <w:rPr>
          <w:rFonts w:ascii="Times New Roman" w:hAnsi="Times New Roman" w:cs="Times New Roman"/>
          <w:sz w:val="24"/>
          <w:szCs w:val="24"/>
          <w:lang w:val="en-GB"/>
        </w:rPr>
      </w:pPr>
      <w:r w:rsidRPr="00A3305B">
        <w:rPr>
          <w:rFonts w:ascii="Times New Roman" w:hAnsi="Times New Roman" w:cs="Times New Roman"/>
          <w:sz w:val="24"/>
          <w:szCs w:val="24"/>
          <w:lang w:val="en-GB"/>
        </w:rPr>
        <w:t>depending on the subject, place of delivery and other transaction characteristics, the following documents shall also be attached to the application:</w:t>
      </w:r>
    </w:p>
    <w:p w14:paraId="355F3574" w14:textId="77777777" w:rsidR="00A3305B" w:rsidRPr="00A3305B" w:rsidRDefault="00A3305B" w:rsidP="00BB034A">
      <w:pPr>
        <w:pStyle w:val="ListParagraph"/>
        <w:numPr>
          <w:ilvl w:val="2"/>
          <w:numId w:val="130"/>
        </w:numPr>
        <w:spacing w:before="240" w:line="360" w:lineRule="auto"/>
        <w:jc w:val="both"/>
        <w:rPr>
          <w:rFonts w:ascii="Times New Roman" w:hAnsi="Times New Roman" w:cs="Times New Roman"/>
          <w:sz w:val="24"/>
          <w:szCs w:val="24"/>
          <w:lang w:val="en-GB"/>
        </w:rPr>
      </w:pPr>
      <w:r w:rsidRPr="00A3305B">
        <w:rPr>
          <w:rFonts w:ascii="Times New Roman" w:hAnsi="Times New Roman" w:cs="Times New Roman"/>
          <w:sz w:val="24"/>
          <w:szCs w:val="24"/>
          <w:lang w:val="en-GB"/>
        </w:rPr>
        <w:t xml:space="preserve">document containing information on the purpose for which the nuclear material will be </w:t>
      </w:r>
      <w:proofErr w:type="gramStart"/>
      <w:r w:rsidRPr="00A3305B">
        <w:rPr>
          <w:rFonts w:ascii="Times New Roman" w:hAnsi="Times New Roman" w:cs="Times New Roman"/>
          <w:sz w:val="24"/>
          <w:szCs w:val="24"/>
          <w:lang w:val="en-GB"/>
        </w:rPr>
        <w:t>used;</w:t>
      </w:r>
      <w:proofErr w:type="gramEnd"/>
    </w:p>
    <w:p w14:paraId="209273EA" w14:textId="77777777" w:rsidR="00A3305B" w:rsidRPr="00A3305B" w:rsidRDefault="00A3305B" w:rsidP="00BB034A">
      <w:pPr>
        <w:pStyle w:val="ListParagraph"/>
        <w:numPr>
          <w:ilvl w:val="2"/>
          <w:numId w:val="130"/>
        </w:numPr>
        <w:spacing w:before="240" w:line="360" w:lineRule="auto"/>
        <w:jc w:val="both"/>
        <w:rPr>
          <w:rFonts w:ascii="Times New Roman" w:hAnsi="Times New Roman" w:cs="Times New Roman"/>
          <w:sz w:val="24"/>
          <w:szCs w:val="24"/>
          <w:lang w:val="en-GB"/>
        </w:rPr>
      </w:pPr>
      <w:r w:rsidRPr="00A3305B">
        <w:rPr>
          <w:rFonts w:ascii="Times New Roman" w:hAnsi="Times New Roman" w:cs="Times New Roman"/>
          <w:sz w:val="24"/>
          <w:szCs w:val="24"/>
          <w:lang w:val="en-GB"/>
        </w:rPr>
        <w:t>document containing information about the nuclear material packaging and for the transport mode; and</w:t>
      </w:r>
    </w:p>
    <w:p w14:paraId="2D75AA81" w14:textId="5CB632BA" w:rsidR="00A3305B" w:rsidRPr="00A3305B" w:rsidRDefault="00A3305B" w:rsidP="00BB034A">
      <w:pPr>
        <w:pStyle w:val="ListParagraph"/>
        <w:numPr>
          <w:ilvl w:val="2"/>
          <w:numId w:val="130"/>
        </w:numPr>
        <w:spacing w:before="240" w:line="360" w:lineRule="auto"/>
        <w:jc w:val="both"/>
        <w:rPr>
          <w:rFonts w:ascii="Times New Roman" w:hAnsi="Times New Roman" w:cs="Times New Roman"/>
          <w:sz w:val="24"/>
          <w:szCs w:val="24"/>
          <w:lang w:val="en-GB"/>
        </w:rPr>
      </w:pPr>
      <w:r w:rsidRPr="00A3305B">
        <w:rPr>
          <w:rFonts w:ascii="Times New Roman" w:hAnsi="Times New Roman" w:cs="Times New Roman"/>
          <w:sz w:val="24"/>
          <w:szCs w:val="24"/>
          <w:lang w:val="en-GB"/>
        </w:rPr>
        <w:t xml:space="preserve">documents certifying that the transport of the respective nuclear material through the territory of Ghana will be performed by a holder of a permit for transport of nuclear </w:t>
      </w:r>
      <w:proofErr w:type="gramStart"/>
      <w:r w:rsidRPr="00A3305B">
        <w:rPr>
          <w:rFonts w:ascii="Times New Roman" w:hAnsi="Times New Roman" w:cs="Times New Roman"/>
          <w:sz w:val="24"/>
          <w:szCs w:val="24"/>
          <w:lang w:val="en-GB"/>
        </w:rPr>
        <w:t>material</w:t>
      </w:r>
      <w:r w:rsidR="00FF032F">
        <w:rPr>
          <w:rFonts w:ascii="Times New Roman" w:hAnsi="Times New Roman" w:cs="Times New Roman"/>
          <w:sz w:val="24"/>
          <w:szCs w:val="24"/>
          <w:lang w:val="en-GB"/>
        </w:rPr>
        <w:t>;</w:t>
      </w:r>
      <w:proofErr w:type="gramEnd"/>
    </w:p>
    <w:p w14:paraId="161AF02E" w14:textId="4BEAA3D4" w:rsidR="00A3305B" w:rsidRPr="00A3305B" w:rsidRDefault="00A3305B" w:rsidP="00BB034A">
      <w:pPr>
        <w:pStyle w:val="ListParagraph"/>
        <w:numPr>
          <w:ilvl w:val="1"/>
          <w:numId w:val="130"/>
        </w:numPr>
        <w:spacing w:before="240" w:line="360" w:lineRule="auto"/>
        <w:jc w:val="both"/>
        <w:rPr>
          <w:rFonts w:ascii="Times New Roman" w:hAnsi="Times New Roman" w:cs="Times New Roman"/>
          <w:sz w:val="24"/>
          <w:szCs w:val="24"/>
          <w:lang w:val="en-GB"/>
        </w:rPr>
      </w:pPr>
      <w:r w:rsidRPr="00A3305B">
        <w:rPr>
          <w:rFonts w:ascii="Times New Roman" w:hAnsi="Times New Roman" w:cs="Times New Roman"/>
          <w:sz w:val="24"/>
          <w:szCs w:val="24"/>
          <w:lang w:val="en-GB"/>
        </w:rPr>
        <w:t xml:space="preserve">depending on the type of the transaction and the nuclear material type or characteristics, other necessary documents shall also be </w:t>
      </w:r>
      <w:proofErr w:type="gramStart"/>
      <w:r w:rsidRPr="00A3305B">
        <w:rPr>
          <w:rFonts w:ascii="Times New Roman" w:hAnsi="Times New Roman" w:cs="Times New Roman"/>
          <w:sz w:val="24"/>
          <w:szCs w:val="24"/>
          <w:lang w:val="en-GB"/>
        </w:rPr>
        <w:t>submitted</w:t>
      </w:r>
      <w:r w:rsidR="00B7440D">
        <w:rPr>
          <w:rFonts w:ascii="Times New Roman" w:hAnsi="Times New Roman" w:cs="Times New Roman"/>
          <w:sz w:val="24"/>
          <w:szCs w:val="24"/>
          <w:lang w:val="en-GB"/>
        </w:rPr>
        <w:t>;</w:t>
      </w:r>
      <w:proofErr w:type="gramEnd"/>
    </w:p>
    <w:p w14:paraId="227CDBF8" w14:textId="70F2F0C9" w:rsidR="00A3305B" w:rsidRDefault="00A3305B" w:rsidP="00BB034A">
      <w:pPr>
        <w:pStyle w:val="ListParagraph"/>
        <w:numPr>
          <w:ilvl w:val="1"/>
          <w:numId w:val="130"/>
        </w:numPr>
        <w:spacing w:before="240" w:line="360" w:lineRule="auto"/>
        <w:jc w:val="both"/>
        <w:rPr>
          <w:rFonts w:ascii="Times New Roman" w:hAnsi="Times New Roman" w:cs="Times New Roman"/>
          <w:sz w:val="24"/>
          <w:szCs w:val="24"/>
          <w:lang w:val="en-GB"/>
        </w:rPr>
      </w:pPr>
      <w:r w:rsidRPr="00A3305B">
        <w:rPr>
          <w:rFonts w:ascii="Times New Roman" w:hAnsi="Times New Roman" w:cs="Times New Roman"/>
          <w:sz w:val="24"/>
          <w:szCs w:val="24"/>
          <w:lang w:val="en-GB"/>
        </w:rPr>
        <w:lastRenderedPageBreak/>
        <w:t xml:space="preserve">within </w:t>
      </w:r>
      <w:r w:rsidR="00B7440D">
        <w:rPr>
          <w:rFonts w:ascii="Times New Roman" w:hAnsi="Times New Roman" w:cs="Times New Roman"/>
          <w:sz w:val="24"/>
          <w:szCs w:val="24"/>
          <w:lang w:val="en-GB"/>
        </w:rPr>
        <w:t>fourteen (</w:t>
      </w:r>
      <w:r w:rsidRPr="00A3305B">
        <w:rPr>
          <w:rFonts w:ascii="Times New Roman" w:hAnsi="Times New Roman" w:cs="Times New Roman"/>
          <w:sz w:val="24"/>
          <w:szCs w:val="24"/>
          <w:lang w:val="en-GB"/>
        </w:rPr>
        <w:t>14</w:t>
      </w:r>
      <w:r w:rsidR="00B7440D">
        <w:rPr>
          <w:rFonts w:ascii="Times New Roman" w:hAnsi="Times New Roman" w:cs="Times New Roman"/>
          <w:sz w:val="24"/>
          <w:szCs w:val="24"/>
          <w:lang w:val="en-GB"/>
        </w:rPr>
        <w:t xml:space="preserve">) </w:t>
      </w:r>
      <w:r w:rsidRPr="00A3305B">
        <w:rPr>
          <w:rFonts w:ascii="Times New Roman" w:hAnsi="Times New Roman" w:cs="Times New Roman"/>
          <w:sz w:val="24"/>
          <w:szCs w:val="24"/>
          <w:lang w:val="en-GB"/>
        </w:rPr>
        <w:t xml:space="preserve">days after </w:t>
      </w:r>
      <w:r w:rsidR="00EF242A">
        <w:rPr>
          <w:rFonts w:ascii="Times New Roman" w:hAnsi="Times New Roman" w:cs="Times New Roman"/>
          <w:sz w:val="24"/>
          <w:szCs w:val="24"/>
          <w:lang w:val="en-GB"/>
        </w:rPr>
        <w:t>completion</w:t>
      </w:r>
      <w:r w:rsidRPr="00A3305B">
        <w:rPr>
          <w:rFonts w:ascii="Times New Roman" w:hAnsi="Times New Roman" w:cs="Times New Roman"/>
          <w:sz w:val="24"/>
          <w:szCs w:val="24"/>
          <w:lang w:val="en-GB"/>
        </w:rPr>
        <w:t xml:space="preserve"> of the transaction, the permit holder shall submit to the </w:t>
      </w:r>
      <w:r w:rsidR="003C5F1B">
        <w:rPr>
          <w:rFonts w:ascii="Times New Roman" w:hAnsi="Times New Roman" w:cs="Times New Roman"/>
          <w:sz w:val="24"/>
          <w:szCs w:val="24"/>
          <w:lang w:val="en-GB"/>
        </w:rPr>
        <w:t>Authority</w:t>
      </w:r>
      <w:r w:rsidRPr="00A3305B">
        <w:rPr>
          <w:rFonts w:ascii="Times New Roman" w:hAnsi="Times New Roman" w:cs="Times New Roman"/>
          <w:sz w:val="24"/>
          <w:szCs w:val="24"/>
          <w:lang w:val="en-GB"/>
        </w:rPr>
        <w:t xml:space="preserve"> the documents demonstrating that fact.</w:t>
      </w:r>
    </w:p>
    <w:p w14:paraId="59F4186A" w14:textId="77777777" w:rsidR="00321ED3" w:rsidRDefault="00321ED3" w:rsidP="00321ED3">
      <w:pPr>
        <w:spacing w:before="240" w:line="360" w:lineRule="auto"/>
        <w:jc w:val="both"/>
        <w:rPr>
          <w:rFonts w:ascii="Times New Roman" w:hAnsi="Times New Roman" w:cs="Times New Roman"/>
          <w:sz w:val="24"/>
          <w:szCs w:val="24"/>
        </w:rPr>
      </w:pPr>
    </w:p>
    <w:p w14:paraId="04598955" w14:textId="029F7549" w:rsidR="00321ED3" w:rsidRPr="00831F16" w:rsidRDefault="00321ED3" w:rsidP="00321ED3">
      <w:pPr>
        <w:pStyle w:val="Heading1"/>
        <w:jc w:val="center"/>
        <w:rPr>
          <w:bCs/>
          <w:i w:val="0"/>
          <w:iCs/>
          <w:u w:val="single"/>
        </w:rPr>
      </w:pPr>
      <w:bookmarkStart w:id="237" w:name="_Toc172629124"/>
      <w:r>
        <w:rPr>
          <w:bCs/>
          <w:iCs/>
        </w:rPr>
        <w:t>Miscellaneous</w:t>
      </w:r>
      <w:bookmarkEnd w:id="237"/>
    </w:p>
    <w:p w14:paraId="79F627CA" w14:textId="77777777" w:rsidR="00321ED3" w:rsidRPr="003173EB" w:rsidRDefault="00321ED3" w:rsidP="00321ED3">
      <w:pPr>
        <w:spacing w:before="240" w:line="360" w:lineRule="auto"/>
        <w:jc w:val="both"/>
        <w:rPr>
          <w:rFonts w:ascii="Times New Roman" w:hAnsi="Times New Roman" w:cs="Times New Roman"/>
          <w:sz w:val="24"/>
          <w:szCs w:val="24"/>
        </w:rPr>
      </w:pPr>
    </w:p>
    <w:p w14:paraId="7D7927E0" w14:textId="77777777" w:rsidR="00BB034A" w:rsidRPr="00BB034A" w:rsidRDefault="00BB034A" w:rsidP="00B96E5B">
      <w:pPr>
        <w:pStyle w:val="Heading2"/>
      </w:pPr>
      <w:bookmarkStart w:id="238" w:name="_Toc172260242"/>
      <w:bookmarkStart w:id="239" w:name="_Toc172629125"/>
      <w:r w:rsidRPr="00BB034A">
        <w:t>Penalties</w:t>
      </w:r>
      <w:bookmarkEnd w:id="238"/>
      <w:bookmarkEnd w:id="239"/>
    </w:p>
    <w:p w14:paraId="2BFBC2F3" w14:textId="3E7832A5" w:rsidR="00BB034A" w:rsidRPr="00BB034A" w:rsidRDefault="00BB034A" w:rsidP="00641F27">
      <w:pPr>
        <w:spacing w:before="240" w:line="360" w:lineRule="auto"/>
        <w:jc w:val="both"/>
        <w:rPr>
          <w:rFonts w:ascii="Times New Roman" w:hAnsi="Times New Roman" w:cs="Times New Roman"/>
          <w:b/>
          <w:bCs/>
          <w:sz w:val="24"/>
          <w:szCs w:val="24"/>
        </w:rPr>
      </w:pPr>
      <w:r w:rsidRPr="00BB034A">
        <w:rPr>
          <w:rFonts w:ascii="Times New Roman" w:hAnsi="Times New Roman" w:cs="Times New Roman"/>
          <w:b/>
          <w:bCs/>
          <w:sz w:val="24"/>
          <w:szCs w:val="24"/>
        </w:rPr>
        <w:t xml:space="preserve">28. </w:t>
      </w:r>
      <w:r w:rsidRPr="00BB034A">
        <w:rPr>
          <w:rFonts w:ascii="Times New Roman" w:hAnsi="Times New Roman" w:cs="Times New Roman"/>
          <w:sz w:val="24"/>
          <w:szCs w:val="24"/>
        </w:rPr>
        <w:t>A person who contravenes any of the provisions of these Regulations commits an offence and is liable to penalty provision in Regulation 80 of the Basic Ionising Radiation Control Regulations.</w:t>
      </w:r>
    </w:p>
    <w:p w14:paraId="7472A071" w14:textId="77777777" w:rsidR="00BB034A" w:rsidRPr="00BB034A" w:rsidRDefault="00BB034A" w:rsidP="00B96E5B">
      <w:pPr>
        <w:pStyle w:val="Heading2"/>
      </w:pPr>
      <w:bookmarkStart w:id="240" w:name="_Toc172260243"/>
      <w:bookmarkStart w:id="241" w:name="_Toc172629126"/>
      <w:r w:rsidRPr="00BB034A">
        <w:t>Appeals</w:t>
      </w:r>
      <w:bookmarkEnd w:id="240"/>
      <w:bookmarkEnd w:id="241"/>
    </w:p>
    <w:p w14:paraId="6C8209C8" w14:textId="5EFB3567" w:rsidR="00BB034A" w:rsidRPr="00BB034A" w:rsidRDefault="00BB034A" w:rsidP="00641F27">
      <w:pPr>
        <w:spacing w:before="240" w:line="360" w:lineRule="auto"/>
        <w:jc w:val="both"/>
        <w:rPr>
          <w:rFonts w:ascii="Times New Roman" w:hAnsi="Times New Roman" w:cs="Times New Roman"/>
          <w:b/>
          <w:bCs/>
          <w:sz w:val="24"/>
          <w:szCs w:val="24"/>
        </w:rPr>
      </w:pPr>
      <w:r w:rsidRPr="00BB034A">
        <w:rPr>
          <w:rFonts w:ascii="Times New Roman" w:hAnsi="Times New Roman" w:cs="Times New Roman"/>
          <w:b/>
          <w:bCs/>
          <w:sz w:val="24"/>
          <w:szCs w:val="24"/>
        </w:rPr>
        <w:t xml:space="preserve">29. </w:t>
      </w:r>
      <w:r w:rsidRPr="00BB034A">
        <w:rPr>
          <w:rFonts w:ascii="Times New Roman" w:hAnsi="Times New Roman" w:cs="Times New Roman"/>
          <w:sz w:val="24"/>
          <w:szCs w:val="24"/>
        </w:rPr>
        <w:t>A person who is not satisfied with a decision taken by the Authority may appeal in accordance with sections 81, 82, 83, 84 and 85 of the Nuclear Regulatory Authority Act, 2015 (Act 895).</w:t>
      </w:r>
    </w:p>
    <w:p w14:paraId="244E534C" w14:textId="77777777" w:rsidR="004E32F9" w:rsidRPr="004F064D" w:rsidRDefault="004E32F9" w:rsidP="00B96E5B">
      <w:pPr>
        <w:pStyle w:val="Heading2"/>
      </w:pPr>
      <w:bookmarkStart w:id="242" w:name="_Toc130385764"/>
      <w:bookmarkStart w:id="243" w:name="_Toc130385796"/>
      <w:bookmarkStart w:id="244" w:name="_Toc141091975"/>
      <w:bookmarkStart w:id="245" w:name="_Toc141092063"/>
      <w:bookmarkStart w:id="246" w:name="_Toc172260740"/>
      <w:bookmarkStart w:id="247" w:name="_Toc172260842"/>
      <w:bookmarkStart w:id="248" w:name="_Toc172546727"/>
      <w:bookmarkStart w:id="249" w:name="_Toc172546768"/>
      <w:bookmarkStart w:id="250" w:name="_Toc172629127"/>
      <w:bookmarkEnd w:id="242"/>
      <w:bookmarkEnd w:id="243"/>
      <w:bookmarkEnd w:id="244"/>
      <w:bookmarkEnd w:id="245"/>
      <w:bookmarkEnd w:id="246"/>
      <w:bookmarkEnd w:id="247"/>
      <w:bookmarkEnd w:id="248"/>
      <w:bookmarkEnd w:id="249"/>
      <w:r>
        <w:t>Interpretation</w:t>
      </w:r>
      <w:bookmarkEnd w:id="250"/>
    </w:p>
    <w:p w14:paraId="11069D2A" w14:textId="2E0F4579" w:rsidR="000F0272" w:rsidRDefault="00C42697" w:rsidP="000F027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BB034A">
        <w:rPr>
          <w:rFonts w:ascii="Times New Roman" w:hAnsi="Times New Roman" w:cs="Times New Roman"/>
          <w:b/>
          <w:sz w:val="24"/>
          <w:szCs w:val="24"/>
        </w:rPr>
        <w:t>30</w:t>
      </w:r>
      <w:r w:rsidRPr="0010573D">
        <w:rPr>
          <w:rFonts w:ascii="Times New Roman" w:hAnsi="Times New Roman" w:cs="Times New Roman"/>
          <w:sz w:val="24"/>
          <w:szCs w:val="24"/>
        </w:rPr>
        <w:t>.</w:t>
      </w:r>
      <w:r w:rsidR="00A3305B">
        <w:rPr>
          <w:rFonts w:ascii="Times New Roman" w:hAnsi="Times New Roman" w:cs="Times New Roman"/>
          <w:sz w:val="24"/>
          <w:szCs w:val="24"/>
        </w:rPr>
        <w:t xml:space="preserve"> </w:t>
      </w:r>
      <w:r w:rsidR="004E32F9" w:rsidRPr="0010573D">
        <w:rPr>
          <w:rFonts w:ascii="Times New Roman" w:hAnsi="Times New Roman" w:cs="Times New Roman"/>
          <w:sz w:val="24"/>
          <w:szCs w:val="24"/>
        </w:rPr>
        <w:t>In these Regulations, unless the context otherwise requires</w:t>
      </w:r>
      <w:r w:rsidR="00511F5F" w:rsidRPr="0010573D">
        <w:rPr>
          <w:rFonts w:ascii="Times New Roman" w:hAnsi="Times New Roman" w:cs="Times New Roman"/>
          <w:sz w:val="24"/>
          <w:szCs w:val="24"/>
        </w:rPr>
        <w:t xml:space="preserve"> </w:t>
      </w:r>
    </w:p>
    <w:p w14:paraId="36409242" w14:textId="72710B46" w:rsidR="00511F5F" w:rsidRPr="0010573D" w:rsidRDefault="00511F5F" w:rsidP="0010573D">
      <w:pPr>
        <w:spacing w:after="0" w:line="360" w:lineRule="auto"/>
        <w:rPr>
          <w:rFonts w:ascii="Times New Roman" w:hAnsi="Times New Roman" w:cs="Times New Roman"/>
          <w:sz w:val="24"/>
          <w:szCs w:val="24"/>
        </w:rPr>
      </w:pPr>
    </w:p>
    <w:p w14:paraId="73DF9462" w14:textId="77777777" w:rsidR="000F0272" w:rsidRDefault="00511F5F" w:rsidP="000F0272">
      <w:pPr>
        <w:autoSpaceDE w:val="0"/>
        <w:autoSpaceDN w:val="0"/>
        <w:adjustRightInd w:val="0"/>
        <w:spacing w:after="0" w:line="360" w:lineRule="auto"/>
        <w:jc w:val="both"/>
        <w:rPr>
          <w:rFonts w:ascii="Times New Roman" w:hAnsi="Times New Roman" w:cs="Times New Roman"/>
          <w:sz w:val="24"/>
          <w:szCs w:val="24"/>
        </w:rPr>
      </w:pPr>
      <w:r w:rsidRPr="0010573D">
        <w:rPr>
          <w:rFonts w:ascii="Times New Roman" w:hAnsi="Times New Roman" w:cs="Times New Roman"/>
          <w:sz w:val="24"/>
          <w:szCs w:val="24"/>
        </w:rPr>
        <w:t>“</w:t>
      </w:r>
      <w:proofErr w:type="gramStart"/>
      <w:r w:rsidRPr="0010573D">
        <w:rPr>
          <w:rFonts w:ascii="Times New Roman" w:hAnsi="Times New Roman" w:cs="Times New Roman"/>
          <w:sz w:val="24"/>
          <w:szCs w:val="24"/>
        </w:rPr>
        <w:t>Act”  means</w:t>
      </w:r>
      <w:proofErr w:type="gramEnd"/>
      <w:r w:rsidRPr="0010573D">
        <w:rPr>
          <w:rFonts w:ascii="Times New Roman" w:hAnsi="Times New Roman" w:cs="Times New Roman"/>
          <w:sz w:val="24"/>
          <w:szCs w:val="24"/>
        </w:rPr>
        <w:t xml:space="preserve"> the Nuclear Regulatory Authority Act, 2015 (Act 895)</w:t>
      </w:r>
      <w:r>
        <w:rPr>
          <w:rFonts w:ascii="Times New Roman" w:hAnsi="Times New Roman" w:cs="Times New Roman"/>
          <w:sz w:val="24"/>
          <w:szCs w:val="24"/>
        </w:rPr>
        <w:t>;</w:t>
      </w:r>
      <w:r w:rsidR="004E32F9" w:rsidRPr="0010573D" w:rsidDel="008B3F71">
        <w:rPr>
          <w:rFonts w:ascii="Times New Roman" w:hAnsi="Times New Roman" w:cs="Times New Roman"/>
          <w:sz w:val="24"/>
          <w:szCs w:val="24"/>
        </w:rPr>
        <w:t xml:space="preserve"> </w:t>
      </w:r>
    </w:p>
    <w:p w14:paraId="749A90BF" w14:textId="7CE838FF" w:rsidR="000F0272" w:rsidRDefault="000F0272" w:rsidP="000F027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“Authority” means the Nuclear Regulatory Authority established in section 3 of the Nuclear Authority Regulatory Act, 2015 (Act 895</w:t>
      </w:r>
      <w:proofErr w:type="gramStart"/>
      <w:r>
        <w:rPr>
          <w:rFonts w:ascii="Times New Roman" w:hAnsi="Times New Roman" w:cs="Times New Roman"/>
          <w:sz w:val="24"/>
          <w:szCs w:val="24"/>
        </w:rPr>
        <w:t>);</w:t>
      </w:r>
      <w:proofErr w:type="gramEnd"/>
    </w:p>
    <w:p w14:paraId="5D92841E" w14:textId="1D96ABBE" w:rsidR="005F783C" w:rsidRDefault="006F4C9D" w:rsidP="000F0272">
      <w:pPr>
        <w:autoSpaceDE w:val="0"/>
        <w:autoSpaceDN w:val="0"/>
        <w:adjustRightInd w:val="0"/>
        <w:spacing w:after="0" w:line="360" w:lineRule="auto"/>
        <w:jc w:val="both"/>
        <w:rPr>
          <w:rFonts w:ascii="Times New Roman" w:hAnsi="Times New Roman" w:cs="Times New Roman"/>
          <w:sz w:val="24"/>
          <w:szCs w:val="24"/>
        </w:rPr>
      </w:pPr>
      <w:r w:rsidRPr="00B2730E">
        <w:rPr>
          <w:rFonts w:ascii="Times New Roman" w:hAnsi="Times New Roman" w:cs="Times New Roman"/>
          <w:sz w:val="24"/>
          <w:szCs w:val="24"/>
        </w:rPr>
        <w:t>“</w:t>
      </w:r>
      <w:r w:rsidR="005F783C" w:rsidRPr="00B2730E">
        <w:rPr>
          <w:rFonts w:ascii="Times New Roman" w:hAnsi="Times New Roman" w:cs="Times New Roman"/>
          <w:sz w:val="24"/>
          <w:szCs w:val="24"/>
        </w:rPr>
        <w:t>Applicant</w:t>
      </w:r>
      <w:r w:rsidRPr="00B2730E">
        <w:rPr>
          <w:rFonts w:ascii="Times New Roman" w:hAnsi="Times New Roman" w:cs="Times New Roman"/>
          <w:sz w:val="24"/>
          <w:szCs w:val="24"/>
        </w:rPr>
        <w:t>”</w:t>
      </w:r>
      <w:r w:rsidR="002616D2" w:rsidRPr="00B2730E">
        <w:rPr>
          <w:rFonts w:ascii="Times New Roman" w:hAnsi="Times New Roman" w:cs="Times New Roman"/>
          <w:sz w:val="24"/>
          <w:szCs w:val="24"/>
        </w:rPr>
        <w:t xml:space="preserve"> means a person or entity who is </w:t>
      </w:r>
      <w:r w:rsidR="003332B4" w:rsidRPr="00B2730E">
        <w:rPr>
          <w:rFonts w:ascii="Times New Roman" w:hAnsi="Times New Roman" w:cs="Times New Roman"/>
          <w:sz w:val="24"/>
          <w:szCs w:val="24"/>
        </w:rPr>
        <w:t xml:space="preserve">applying </w:t>
      </w:r>
      <w:r w:rsidR="002616D2" w:rsidRPr="00B2730E">
        <w:rPr>
          <w:rFonts w:ascii="Times New Roman" w:hAnsi="Times New Roman" w:cs="Times New Roman"/>
          <w:sz w:val="24"/>
          <w:szCs w:val="24"/>
        </w:rPr>
        <w:t xml:space="preserve">for a license </w:t>
      </w:r>
      <w:r w:rsidR="00286456" w:rsidRPr="00B2730E">
        <w:rPr>
          <w:rFonts w:ascii="Times New Roman" w:hAnsi="Times New Roman" w:cs="Times New Roman"/>
          <w:sz w:val="24"/>
          <w:szCs w:val="24"/>
        </w:rPr>
        <w:t>or permit from the Authority</w:t>
      </w:r>
      <w:r w:rsidR="003332B4" w:rsidRPr="00B2730E">
        <w:rPr>
          <w:rFonts w:ascii="Times New Roman" w:hAnsi="Times New Roman" w:cs="Times New Roman"/>
          <w:sz w:val="24"/>
          <w:szCs w:val="24"/>
        </w:rPr>
        <w:t>.</w:t>
      </w:r>
    </w:p>
    <w:p w14:paraId="28257032" w14:textId="6B3B320B" w:rsidR="009502CA" w:rsidRPr="004D6851" w:rsidRDefault="009502CA" w:rsidP="000F027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commercial</w:t>
      </w:r>
      <w:proofErr w:type="gramEnd"/>
      <w:r>
        <w:rPr>
          <w:rFonts w:ascii="Times New Roman" w:hAnsi="Times New Roman" w:cs="Times New Roman"/>
          <w:sz w:val="24"/>
          <w:szCs w:val="24"/>
        </w:rPr>
        <w:t xml:space="preserve"> transaction” pertains to contracts where one party (seller) agrees to transfer ownership of a nuclear facility or activity to another party (buyer) in exchange for a sum of money or its equivalent</w:t>
      </w:r>
    </w:p>
    <w:p w14:paraId="4D646596" w14:textId="7A5F8701" w:rsidR="004E32F9" w:rsidRPr="0010573D" w:rsidRDefault="004E32F9" w:rsidP="0010573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1F5F" w:rsidRPr="0010573D">
        <w:rPr>
          <w:rFonts w:ascii="Times New Roman" w:hAnsi="Times New Roman" w:cs="Times New Roman"/>
          <w:sz w:val="24"/>
          <w:szCs w:val="24"/>
        </w:rPr>
        <w:t>"</w:t>
      </w:r>
      <w:r w:rsidR="00511F5F">
        <w:rPr>
          <w:rFonts w:ascii="Times New Roman" w:hAnsi="Times New Roman" w:cs="Times New Roman"/>
          <w:sz w:val="24"/>
          <w:szCs w:val="24"/>
        </w:rPr>
        <w:t>c</w:t>
      </w:r>
      <w:r w:rsidRPr="0010573D">
        <w:rPr>
          <w:rFonts w:ascii="Times New Roman" w:hAnsi="Times New Roman" w:cs="Times New Roman"/>
          <w:sz w:val="24"/>
          <w:szCs w:val="24"/>
        </w:rPr>
        <w:t>ommissioning" means the process during which systems and components of a nuclear insta</w:t>
      </w:r>
      <w:r w:rsidR="00511F5F" w:rsidRPr="0010573D">
        <w:rPr>
          <w:rFonts w:ascii="Times New Roman" w:hAnsi="Times New Roman" w:cs="Times New Roman"/>
          <w:sz w:val="24"/>
          <w:szCs w:val="24"/>
        </w:rPr>
        <w:t>llation,</w:t>
      </w:r>
      <w:r w:rsidRPr="0010573D">
        <w:rPr>
          <w:rFonts w:ascii="Times New Roman" w:hAnsi="Times New Roman" w:cs="Times New Roman"/>
          <w:sz w:val="24"/>
          <w:szCs w:val="24"/>
        </w:rPr>
        <w:t xml:space="preserve"> are made operational and verified to be in accordance with the design, and to have met th</w:t>
      </w:r>
      <w:r w:rsidR="00511F5F" w:rsidRPr="0010573D">
        <w:rPr>
          <w:rFonts w:ascii="Times New Roman" w:hAnsi="Times New Roman" w:cs="Times New Roman"/>
          <w:sz w:val="24"/>
          <w:szCs w:val="24"/>
        </w:rPr>
        <w:t xml:space="preserve">e required performance </w:t>
      </w:r>
      <w:proofErr w:type="gramStart"/>
      <w:r w:rsidR="00511F5F" w:rsidRPr="0010573D">
        <w:rPr>
          <w:rFonts w:ascii="Times New Roman" w:hAnsi="Times New Roman" w:cs="Times New Roman"/>
          <w:sz w:val="24"/>
          <w:szCs w:val="24"/>
        </w:rPr>
        <w:t>criteria</w:t>
      </w:r>
      <w:r w:rsidR="00511F5F">
        <w:rPr>
          <w:rFonts w:ascii="Times New Roman" w:hAnsi="Times New Roman" w:cs="Times New Roman"/>
          <w:sz w:val="24"/>
          <w:szCs w:val="24"/>
        </w:rPr>
        <w:t>;</w:t>
      </w:r>
      <w:proofErr w:type="gramEnd"/>
      <w:r w:rsidR="00C42697">
        <w:rPr>
          <w:rFonts w:ascii="Times New Roman" w:hAnsi="Times New Roman" w:cs="Times New Roman"/>
          <w:sz w:val="24"/>
          <w:szCs w:val="24"/>
        </w:rPr>
        <w:t xml:space="preserve">  </w:t>
      </w:r>
    </w:p>
    <w:p w14:paraId="1F9A15D1" w14:textId="2AF2FC45" w:rsidR="004E32F9" w:rsidRPr="0010573D" w:rsidRDefault="00511F5F" w:rsidP="0010573D">
      <w:pPr>
        <w:autoSpaceDE w:val="0"/>
        <w:autoSpaceDN w:val="0"/>
        <w:adjustRightInd w:val="0"/>
        <w:spacing w:after="0" w:line="360" w:lineRule="auto"/>
        <w:jc w:val="both"/>
        <w:rPr>
          <w:rFonts w:ascii="Times New Roman" w:hAnsi="Times New Roman" w:cs="Times New Roman"/>
          <w:sz w:val="24"/>
          <w:szCs w:val="24"/>
        </w:rPr>
      </w:pPr>
      <w:r w:rsidRPr="0010573D">
        <w:rPr>
          <w:rFonts w:ascii="Times New Roman" w:hAnsi="Times New Roman" w:cs="Times New Roman"/>
          <w:sz w:val="24"/>
          <w:szCs w:val="24"/>
        </w:rPr>
        <w:t>"</w:t>
      </w:r>
      <w:r>
        <w:rPr>
          <w:rFonts w:ascii="Times New Roman" w:hAnsi="Times New Roman" w:cs="Times New Roman"/>
          <w:sz w:val="24"/>
          <w:szCs w:val="24"/>
        </w:rPr>
        <w:t>c</w:t>
      </w:r>
      <w:r w:rsidR="004E32F9" w:rsidRPr="0010573D">
        <w:rPr>
          <w:rFonts w:ascii="Times New Roman" w:hAnsi="Times New Roman" w:cs="Times New Roman"/>
          <w:sz w:val="24"/>
          <w:szCs w:val="24"/>
        </w:rPr>
        <w:t xml:space="preserve">onstruction" means the process of manufacturing and assembling the components of a nuclear installation, the carrying out of civil works, the installation of the components and equipment and the </w:t>
      </w:r>
      <w:r w:rsidRPr="0010573D">
        <w:rPr>
          <w:rFonts w:ascii="Times New Roman" w:hAnsi="Times New Roman" w:cs="Times New Roman"/>
          <w:sz w:val="24"/>
          <w:szCs w:val="24"/>
        </w:rPr>
        <w:t xml:space="preserve">performance of associated </w:t>
      </w:r>
      <w:proofErr w:type="gramStart"/>
      <w:r w:rsidRPr="0010573D">
        <w:rPr>
          <w:rFonts w:ascii="Times New Roman" w:hAnsi="Times New Roman" w:cs="Times New Roman"/>
          <w:sz w:val="24"/>
          <w:szCs w:val="24"/>
        </w:rPr>
        <w:t>tests</w:t>
      </w:r>
      <w:r>
        <w:rPr>
          <w:rFonts w:ascii="Times New Roman" w:hAnsi="Times New Roman" w:cs="Times New Roman"/>
          <w:sz w:val="24"/>
          <w:szCs w:val="24"/>
        </w:rPr>
        <w:t>;</w:t>
      </w:r>
      <w:proofErr w:type="gramEnd"/>
    </w:p>
    <w:p w14:paraId="7543C319" w14:textId="0966696D" w:rsidR="004E32F9" w:rsidRPr="0010573D" w:rsidRDefault="00511F5F" w:rsidP="0010573D">
      <w:pPr>
        <w:autoSpaceDE w:val="0"/>
        <w:autoSpaceDN w:val="0"/>
        <w:adjustRightInd w:val="0"/>
        <w:spacing w:after="0" w:line="360" w:lineRule="auto"/>
        <w:jc w:val="both"/>
        <w:rPr>
          <w:rFonts w:ascii="Times New Roman" w:hAnsi="Times New Roman" w:cs="Times New Roman"/>
          <w:sz w:val="24"/>
          <w:szCs w:val="24"/>
        </w:rPr>
      </w:pPr>
      <w:r w:rsidRPr="0010573D">
        <w:rPr>
          <w:rFonts w:ascii="Times New Roman" w:hAnsi="Times New Roman" w:cs="Times New Roman"/>
          <w:sz w:val="24"/>
          <w:szCs w:val="24"/>
        </w:rPr>
        <w:lastRenderedPageBreak/>
        <w:t>“</w:t>
      </w:r>
      <w:proofErr w:type="gramStart"/>
      <w:r>
        <w:rPr>
          <w:rFonts w:ascii="Times New Roman" w:hAnsi="Times New Roman" w:cs="Times New Roman"/>
          <w:sz w:val="24"/>
          <w:szCs w:val="24"/>
        </w:rPr>
        <w:t>c</w:t>
      </w:r>
      <w:r w:rsidR="004E32F9" w:rsidRPr="0010573D">
        <w:rPr>
          <w:rFonts w:ascii="Times New Roman" w:hAnsi="Times New Roman" w:cs="Times New Roman"/>
          <w:sz w:val="24"/>
          <w:szCs w:val="24"/>
        </w:rPr>
        <w:t>onstruction</w:t>
      </w:r>
      <w:proofErr w:type="gramEnd"/>
      <w:r w:rsidR="004E32F9" w:rsidRPr="0010573D">
        <w:rPr>
          <w:rFonts w:ascii="Times New Roman" w:hAnsi="Times New Roman" w:cs="Times New Roman"/>
          <w:sz w:val="24"/>
          <w:szCs w:val="24"/>
        </w:rPr>
        <w:t xml:space="preserve"> licence” means the authorisation issued by the </w:t>
      </w:r>
      <w:r w:rsidR="00F16E22">
        <w:rPr>
          <w:rFonts w:ascii="Times New Roman" w:hAnsi="Times New Roman" w:cs="Times New Roman"/>
          <w:sz w:val="24"/>
          <w:szCs w:val="24"/>
        </w:rPr>
        <w:t>Authority</w:t>
      </w:r>
      <w:r w:rsidR="004E32F9" w:rsidRPr="0010573D">
        <w:rPr>
          <w:rFonts w:ascii="Times New Roman" w:hAnsi="Times New Roman" w:cs="Times New Roman"/>
          <w:sz w:val="24"/>
          <w:szCs w:val="24"/>
        </w:rPr>
        <w:t xml:space="preserve"> which allows the authorised person to pour concrete in any nucle</w:t>
      </w:r>
      <w:r w:rsidRPr="0010573D">
        <w:rPr>
          <w:rFonts w:ascii="Times New Roman" w:hAnsi="Times New Roman" w:cs="Times New Roman"/>
          <w:sz w:val="24"/>
          <w:szCs w:val="24"/>
        </w:rPr>
        <w:t>ar safety related structure</w:t>
      </w:r>
      <w:r>
        <w:rPr>
          <w:rFonts w:ascii="Times New Roman" w:hAnsi="Times New Roman" w:cs="Times New Roman"/>
          <w:sz w:val="24"/>
          <w:szCs w:val="24"/>
        </w:rPr>
        <w:t xml:space="preserve"> </w:t>
      </w:r>
      <w:r w:rsidR="004E32F9" w:rsidRPr="0010573D">
        <w:rPr>
          <w:rFonts w:ascii="Times New Roman" w:hAnsi="Times New Roman" w:cs="Times New Roman"/>
          <w:sz w:val="24"/>
          <w:szCs w:val="24"/>
        </w:rPr>
        <w:t>or to start manufacturing of any</w:t>
      </w:r>
      <w:r>
        <w:rPr>
          <w:rFonts w:ascii="Times New Roman" w:hAnsi="Times New Roman" w:cs="Times New Roman"/>
          <w:sz w:val="24"/>
          <w:szCs w:val="24"/>
        </w:rPr>
        <w:t xml:space="preserve"> of the</w:t>
      </w:r>
      <w:r w:rsidR="004E32F9" w:rsidRPr="0010573D">
        <w:rPr>
          <w:rFonts w:ascii="Times New Roman" w:hAnsi="Times New Roman" w:cs="Times New Roman"/>
          <w:sz w:val="24"/>
          <w:szCs w:val="24"/>
        </w:rPr>
        <w:t xml:space="preserve"> component or equipment of syst</w:t>
      </w:r>
      <w:r w:rsidRPr="0010573D">
        <w:rPr>
          <w:rFonts w:ascii="Times New Roman" w:hAnsi="Times New Roman" w:cs="Times New Roman"/>
          <w:sz w:val="24"/>
          <w:szCs w:val="24"/>
        </w:rPr>
        <w:t>ems important to nuclear safety</w:t>
      </w:r>
      <w:r>
        <w:rPr>
          <w:rFonts w:ascii="Times New Roman" w:hAnsi="Times New Roman" w:cs="Times New Roman"/>
          <w:sz w:val="24"/>
          <w:szCs w:val="24"/>
        </w:rPr>
        <w:t>;</w:t>
      </w:r>
    </w:p>
    <w:p w14:paraId="43A07D8F" w14:textId="38232C9C" w:rsidR="004E32F9" w:rsidRPr="0010573D" w:rsidRDefault="00511F5F" w:rsidP="0010573D">
      <w:pPr>
        <w:autoSpaceDE w:val="0"/>
        <w:autoSpaceDN w:val="0"/>
        <w:adjustRightInd w:val="0"/>
        <w:spacing w:after="0" w:line="360" w:lineRule="auto"/>
        <w:jc w:val="both"/>
        <w:rPr>
          <w:rFonts w:ascii="Times New Roman" w:hAnsi="Times New Roman" w:cs="Times New Roman"/>
          <w:sz w:val="24"/>
          <w:szCs w:val="24"/>
        </w:rPr>
      </w:pPr>
      <w:r w:rsidRPr="0010573D">
        <w:rPr>
          <w:rFonts w:ascii="Times New Roman" w:hAnsi="Times New Roman" w:cs="Times New Roman"/>
          <w:sz w:val="24"/>
          <w:szCs w:val="24"/>
        </w:rPr>
        <w:t>"</w:t>
      </w:r>
      <w:r>
        <w:rPr>
          <w:rFonts w:ascii="Times New Roman" w:hAnsi="Times New Roman" w:cs="Times New Roman"/>
          <w:sz w:val="24"/>
          <w:szCs w:val="24"/>
        </w:rPr>
        <w:t>d</w:t>
      </w:r>
      <w:r w:rsidR="004E32F9" w:rsidRPr="0010573D">
        <w:rPr>
          <w:rFonts w:ascii="Times New Roman" w:hAnsi="Times New Roman" w:cs="Times New Roman"/>
          <w:sz w:val="24"/>
          <w:szCs w:val="24"/>
        </w:rPr>
        <w:t>ecommissioning" means administrative and technical actions taken to allow the removal of some or all of the regulator</w:t>
      </w:r>
      <w:r w:rsidRPr="0010573D">
        <w:rPr>
          <w:rFonts w:ascii="Times New Roman" w:hAnsi="Times New Roman" w:cs="Times New Roman"/>
          <w:sz w:val="24"/>
          <w:szCs w:val="24"/>
        </w:rPr>
        <w:t xml:space="preserve">y controls from an </w:t>
      </w:r>
      <w:proofErr w:type="gramStart"/>
      <w:r w:rsidRPr="0010573D">
        <w:rPr>
          <w:rFonts w:ascii="Times New Roman" w:hAnsi="Times New Roman" w:cs="Times New Roman"/>
          <w:sz w:val="24"/>
          <w:szCs w:val="24"/>
        </w:rPr>
        <w:t>installation</w:t>
      </w:r>
      <w:r>
        <w:rPr>
          <w:rFonts w:ascii="Times New Roman" w:hAnsi="Times New Roman" w:cs="Times New Roman"/>
          <w:sz w:val="24"/>
          <w:szCs w:val="24"/>
        </w:rPr>
        <w:t>;</w:t>
      </w:r>
      <w:proofErr w:type="gramEnd"/>
    </w:p>
    <w:p w14:paraId="7EFDAAF1" w14:textId="412073D9" w:rsidR="004E32F9" w:rsidRPr="0010573D" w:rsidRDefault="00511F5F" w:rsidP="0010573D">
      <w:pPr>
        <w:autoSpaceDE w:val="0"/>
        <w:autoSpaceDN w:val="0"/>
        <w:adjustRightInd w:val="0"/>
        <w:spacing w:after="0" w:line="360" w:lineRule="auto"/>
        <w:jc w:val="both"/>
        <w:rPr>
          <w:rFonts w:ascii="Times New Roman" w:hAnsi="Times New Roman" w:cs="Times New Roman"/>
          <w:sz w:val="24"/>
          <w:szCs w:val="24"/>
        </w:rPr>
      </w:pPr>
      <w:r w:rsidRPr="0010573D">
        <w:rPr>
          <w:rFonts w:ascii="Times New Roman" w:hAnsi="Times New Roman" w:cs="Times New Roman"/>
          <w:sz w:val="24"/>
          <w:szCs w:val="24"/>
        </w:rPr>
        <w:t>"</w:t>
      </w:r>
      <w:r>
        <w:rPr>
          <w:rFonts w:ascii="Times New Roman" w:hAnsi="Times New Roman" w:cs="Times New Roman"/>
          <w:sz w:val="24"/>
          <w:szCs w:val="24"/>
        </w:rPr>
        <w:t>d</w:t>
      </w:r>
      <w:r w:rsidR="004E32F9" w:rsidRPr="0010573D">
        <w:rPr>
          <w:rFonts w:ascii="Times New Roman" w:hAnsi="Times New Roman" w:cs="Times New Roman"/>
          <w:sz w:val="24"/>
          <w:szCs w:val="24"/>
        </w:rPr>
        <w:t>esign" means the process and the result of developing a concept, detailed plans, supporting calculations and specificatio</w:t>
      </w:r>
      <w:r w:rsidRPr="0010573D">
        <w:rPr>
          <w:rFonts w:ascii="Times New Roman" w:hAnsi="Times New Roman" w:cs="Times New Roman"/>
          <w:sz w:val="24"/>
          <w:szCs w:val="24"/>
        </w:rPr>
        <w:t>ns for a nuclear installation</w:t>
      </w:r>
      <w:r w:rsidR="004E32F9" w:rsidRPr="0010573D">
        <w:rPr>
          <w:rFonts w:ascii="Times New Roman" w:hAnsi="Times New Roman" w:cs="Times New Roman"/>
          <w:sz w:val="24"/>
          <w:szCs w:val="24"/>
        </w:rPr>
        <w:t xml:space="preserve"> and its </w:t>
      </w:r>
      <w:proofErr w:type="gramStart"/>
      <w:r w:rsidR="004E32F9" w:rsidRPr="0010573D">
        <w:rPr>
          <w:rFonts w:ascii="Times New Roman" w:hAnsi="Times New Roman" w:cs="Times New Roman"/>
          <w:sz w:val="24"/>
          <w:szCs w:val="24"/>
        </w:rPr>
        <w:t>p</w:t>
      </w:r>
      <w:r w:rsidRPr="0010573D">
        <w:rPr>
          <w:rFonts w:ascii="Times New Roman" w:hAnsi="Times New Roman" w:cs="Times New Roman"/>
          <w:sz w:val="24"/>
          <w:szCs w:val="24"/>
        </w:rPr>
        <w:t>arts</w:t>
      </w:r>
      <w:r>
        <w:rPr>
          <w:rFonts w:ascii="Times New Roman" w:hAnsi="Times New Roman" w:cs="Times New Roman"/>
          <w:sz w:val="24"/>
          <w:szCs w:val="24"/>
        </w:rPr>
        <w:t>;</w:t>
      </w:r>
      <w:proofErr w:type="gramEnd"/>
    </w:p>
    <w:p w14:paraId="6493D124" w14:textId="0C755E08" w:rsidR="004E32F9" w:rsidRPr="0010573D" w:rsidRDefault="00511F5F" w:rsidP="0010573D">
      <w:pPr>
        <w:autoSpaceDE w:val="0"/>
        <w:autoSpaceDN w:val="0"/>
        <w:adjustRightInd w:val="0"/>
        <w:spacing w:after="0" w:line="360" w:lineRule="auto"/>
        <w:jc w:val="both"/>
        <w:rPr>
          <w:rFonts w:ascii="Times New Roman" w:hAnsi="Times New Roman" w:cs="Times New Roman"/>
          <w:sz w:val="24"/>
          <w:szCs w:val="24"/>
        </w:rPr>
      </w:pPr>
      <w:r w:rsidRPr="0010573D">
        <w:rPr>
          <w:rFonts w:ascii="Times New Roman" w:hAnsi="Times New Roman" w:cs="Times New Roman"/>
          <w:sz w:val="24"/>
          <w:szCs w:val="24"/>
        </w:rPr>
        <w:t>“</w:t>
      </w:r>
      <w:r>
        <w:rPr>
          <w:rFonts w:ascii="Times New Roman" w:hAnsi="Times New Roman" w:cs="Times New Roman"/>
          <w:sz w:val="24"/>
          <w:szCs w:val="24"/>
        </w:rPr>
        <w:t>i</w:t>
      </w:r>
      <w:r w:rsidR="004E32F9" w:rsidRPr="0010573D">
        <w:rPr>
          <w:rFonts w:ascii="Times New Roman" w:hAnsi="Times New Roman" w:cs="Times New Roman"/>
          <w:sz w:val="24"/>
          <w:szCs w:val="24"/>
        </w:rPr>
        <w:t xml:space="preserve">ncident” means any unintended event, including operating error, equipment failures, initiating events, accident precursors, near misses or other mishaps, the consequences or potential consequences of which are not negligible from the point of view </w:t>
      </w:r>
      <w:r w:rsidR="00F4352A" w:rsidRPr="0010573D">
        <w:rPr>
          <w:rFonts w:ascii="Times New Roman" w:hAnsi="Times New Roman" w:cs="Times New Roman"/>
          <w:sz w:val="24"/>
          <w:szCs w:val="24"/>
        </w:rPr>
        <w:t xml:space="preserve">of protection and </w:t>
      </w:r>
      <w:proofErr w:type="gramStart"/>
      <w:r w:rsidR="00F4352A" w:rsidRPr="0010573D">
        <w:rPr>
          <w:rFonts w:ascii="Times New Roman" w:hAnsi="Times New Roman" w:cs="Times New Roman"/>
          <w:sz w:val="24"/>
          <w:szCs w:val="24"/>
        </w:rPr>
        <w:t>safety</w:t>
      </w:r>
      <w:r w:rsidR="00F4352A">
        <w:rPr>
          <w:rFonts w:ascii="Times New Roman" w:hAnsi="Times New Roman" w:cs="Times New Roman"/>
          <w:sz w:val="24"/>
          <w:szCs w:val="24"/>
        </w:rPr>
        <w:t>;</w:t>
      </w:r>
      <w:proofErr w:type="gramEnd"/>
    </w:p>
    <w:p w14:paraId="15CB3A02" w14:textId="4C791744" w:rsidR="004E32F9" w:rsidRPr="0010573D" w:rsidRDefault="00F4352A" w:rsidP="0010573D">
      <w:pPr>
        <w:autoSpaceDE w:val="0"/>
        <w:autoSpaceDN w:val="0"/>
        <w:adjustRightInd w:val="0"/>
        <w:spacing w:after="0" w:line="360" w:lineRule="auto"/>
        <w:jc w:val="both"/>
        <w:rPr>
          <w:rFonts w:ascii="Times New Roman" w:hAnsi="Times New Roman" w:cs="Times New Roman"/>
          <w:sz w:val="24"/>
          <w:szCs w:val="24"/>
        </w:rPr>
      </w:pPr>
      <w:r w:rsidRPr="0010573D">
        <w:rPr>
          <w:rFonts w:ascii="Times New Roman" w:hAnsi="Times New Roman" w:cs="Times New Roman"/>
          <w:sz w:val="24"/>
          <w:szCs w:val="24"/>
        </w:rPr>
        <w:t>"</w:t>
      </w:r>
      <w:r>
        <w:rPr>
          <w:rFonts w:ascii="Times New Roman" w:hAnsi="Times New Roman" w:cs="Times New Roman"/>
          <w:sz w:val="24"/>
          <w:szCs w:val="24"/>
        </w:rPr>
        <w:t>i</w:t>
      </w:r>
      <w:r w:rsidR="004E32F9" w:rsidRPr="0010573D">
        <w:rPr>
          <w:rFonts w:ascii="Times New Roman" w:hAnsi="Times New Roman" w:cs="Times New Roman"/>
          <w:sz w:val="24"/>
          <w:szCs w:val="24"/>
        </w:rPr>
        <w:t>nspection" means an examination, observation, surveillance, measurement or test undertaken to assess structures, systems, components and materials, as well as operational activities, technical and organisational processes, proce</w:t>
      </w:r>
      <w:r w:rsidRPr="0010573D">
        <w:rPr>
          <w:rFonts w:ascii="Times New Roman" w:hAnsi="Times New Roman" w:cs="Times New Roman"/>
          <w:sz w:val="24"/>
          <w:szCs w:val="24"/>
        </w:rPr>
        <w:t xml:space="preserve">dures and personnel </w:t>
      </w:r>
      <w:proofErr w:type="gramStart"/>
      <w:r w:rsidRPr="0010573D">
        <w:rPr>
          <w:rFonts w:ascii="Times New Roman" w:hAnsi="Times New Roman" w:cs="Times New Roman"/>
          <w:sz w:val="24"/>
          <w:szCs w:val="24"/>
        </w:rPr>
        <w:t>competence</w:t>
      </w:r>
      <w:r>
        <w:rPr>
          <w:rFonts w:ascii="Times New Roman" w:hAnsi="Times New Roman" w:cs="Times New Roman"/>
          <w:sz w:val="24"/>
          <w:szCs w:val="24"/>
        </w:rPr>
        <w:t>;</w:t>
      </w:r>
      <w:proofErr w:type="gramEnd"/>
    </w:p>
    <w:p w14:paraId="048CB08C" w14:textId="38E7309F" w:rsidR="004E32F9" w:rsidRDefault="00F4352A" w:rsidP="0010573D">
      <w:pPr>
        <w:autoSpaceDE w:val="0"/>
        <w:autoSpaceDN w:val="0"/>
        <w:adjustRightInd w:val="0"/>
        <w:spacing w:after="0" w:line="360" w:lineRule="auto"/>
        <w:jc w:val="both"/>
        <w:rPr>
          <w:rFonts w:ascii="Times New Roman" w:hAnsi="Times New Roman" w:cs="Times New Roman"/>
          <w:sz w:val="24"/>
          <w:szCs w:val="24"/>
        </w:rPr>
      </w:pPr>
      <w:r w:rsidRPr="0010573D">
        <w:rPr>
          <w:rFonts w:ascii="Times New Roman" w:hAnsi="Times New Roman" w:cs="Times New Roman"/>
          <w:sz w:val="24"/>
          <w:szCs w:val="24"/>
        </w:rPr>
        <w:t>“</w:t>
      </w:r>
      <w:r>
        <w:rPr>
          <w:rFonts w:ascii="Times New Roman" w:hAnsi="Times New Roman" w:cs="Times New Roman"/>
          <w:sz w:val="24"/>
          <w:szCs w:val="24"/>
        </w:rPr>
        <w:t>i</w:t>
      </w:r>
      <w:r w:rsidR="004E32F9" w:rsidRPr="0010573D">
        <w:rPr>
          <w:rFonts w:ascii="Times New Roman" w:hAnsi="Times New Roman" w:cs="Times New Roman"/>
          <w:sz w:val="24"/>
          <w:szCs w:val="24"/>
        </w:rPr>
        <w:t xml:space="preserve">nspector” means an officer designated by a general or specific order of the </w:t>
      </w:r>
      <w:r w:rsidR="00F16E22">
        <w:rPr>
          <w:rFonts w:ascii="Times New Roman" w:hAnsi="Times New Roman" w:cs="Times New Roman"/>
          <w:sz w:val="24"/>
          <w:szCs w:val="24"/>
        </w:rPr>
        <w:t>Authority</w:t>
      </w:r>
      <w:r w:rsidR="004E32F9" w:rsidRPr="0010573D">
        <w:rPr>
          <w:rFonts w:ascii="Times New Roman" w:hAnsi="Times New Roman" w:cs="Times New Roman"/>
          <w:sz w:val="24"/>
          <w:szCs w:val="24"/>
        </w:rPr>
        <w:t xml:space="preserve"> to perform such functions as prescribed by Section 73 of Act </w:t>
      </w:r>
      <w:proofErr w:type="gramStart"/>
      <w:r w:rsidR="004E32F9" w:rsidRPr="0010573D">
        <w:rPr>
          <w:rFonts w:ascii="Times New Roman" w:hAnsi="Times New Roman" w:cs="Times New Roman"/>
          <w:sz w:val="24"/>
          <w:szCs w:val="24"/>
        </w:rPr>
        <w:t>895</w:t>
      </w:r>
      <w:r>
        <w:rPr>
          <w:rFonts w:ascii="Times New Roman" w:hAnsi="Times New Roman" w:cs="Times New Roman"/>
          <w:sz w:val="24"/>
          <w:szCs w:val="24"/>
        </w:rPr>
        <w:t>;</w:t>
      </w:r>
      <w:proofErr w:type="gramEnd"/>
      <w:r w:rsidR="004E32F9">
        <w:rPr>
          <w:rFonts w:ascii="Times New Roman" w:hAnsi="Times New Roman" w:cs="Times New Roman"/>
          <w:sz w:val="24"/>
          <w:szCs w:val="24"/>
        </w:rPr>
        <w:t xml:space="preserve"> </w:t>
      </w:r>
    </w:p>
    <w:p w14:paraId="48D14AD4" w14:textId="6DFD7382" w:rsidR="004E32F9" w:rsidRPr="0010573D" w:rsidRDefault="00F4352A" w:rsidP="0010573D">
      <w:pPr>
        <w:autoSpaceDE w:val="0"/>
        <w:autoSpaceDN w:val="0"/>
        <w:adjustRightInd w:val="0"/>
        <w:spacing w:after="0" w:line="360" w:lineRule="auto"/>
        <w:jc w:val="both"/>
        <w:rPr>
          <w:rFonts w:ascii="Times New Roman" w:hAnsi="Times New Roman" w:cs="Times New Roman"/>
          <w:sz w:val="24"/>
          <w:szCs w:val="24"/>
        </w:rPr>
      </w:pPr>
      <w:r w:rsidRPr="0010573D">
        <w:rPr>
          <w:rFonts w:ascii="Times New Roman" w:hAnsi="Times New Roman" w:cs="Times New Roman"/>
          <w:sz w:val="24"/>
          <w:szCs w:val="24"/>
        </w:rPr>
        <w:t>"</w:t>
      </w:r>
      <w:r>
        <w:rPr>
          <w:rFonts w:ascii="Times New Roman" w:hAnsi="Times New Roman" w:cs="Times New Roman"/>
          <w:sz w:val="24"/>
          <w:szCs w:val="24"/>
        </w:rPr>
        <w:t>l</w:t>
      </w:r>
      <w:r w:rsidR="004E32F9" w:rsidRPr="0010573D">
        <w:rPr>
          <w:rFonts w:ascii="Times New Roman" w:hAnsi="Times New Roman" w:cs="Times New Roman"/>
          <w:sz w:val="24"/>
          <w:szCs w:val="24"/>
        </w:rPr>
        <w:t>imit" means the value of a quantity used in certain specified activities or circumst</w:t>
      </w:r>
      <w:r w:rsidRPr="0010573D">
        <w:rPr>
          <w:rFonts w:ascii="Times New Roman" w:hAnsi="Times New Roman" w:cs="Times New Roman"/>
          <w:sz w:val="24"/>
          <w:szCs w:val="24"/>
        </w:rPr>
        <w:t xml:space="preserve">ances that must not be </w:t>
      </w:r>
      <w:proofErr w:type="gramStart"/>
      <w:r w:rsidRPr="0010573D">
        <w:rPr>
          <w:rFonts w:ascii="Times New Roman" w:hAnsi="Times New Roman" w:cs="Times New Roman"/>
          <w:sz w:val="24"/>
          <w:szCs w:val="24"/>
        </w:rPr>
        <w:t>exceeded</w:t>
      </w:r>
      <w:r>
        <w:rPr>
          <w:rFonts w:ascii="Times New Roman" w:hAnsi="Times New Roman" w:cs="Times New Roman"/>
          <w:sz w:val="24"/>
          <w:szCs w:val="24"/>
        </w:rPr>
        <w:t>;</w:t>
      </w:r>
      <w:proofErr w:type="gramEnd"/>
      <w:r w:rsidR="004E32F9" w:rsidRPr="0010573D">
        <w:rPr>
          <w:rFonts w:ascii="Times New Roman" w:hAnsi="Times New Roman" w:cs="Times New Roman"/>
          <w:sz w:val="24"/>
          <w:szCs w:val="24"/>
        </w:rPr>
        <w:t xml:space="preserve"> </w:t>
      </w:r>
    </w:p>
    <w:p w14:paraId="20309550" w14:textId="4ACBECF7" w:rsidR="004E32F9" w:rsidRPr="0010573D" w:rsidRDefault="00F4352A" w:rsidP="0010573D">
      <w:pPr>
        <w:autoSpaceDE w:val="0"/>
        <w:autoSpaceDN w:val="0"/>
        <w:adjustRightInd w:val="0"/>
        <w:spacing w:after="0" w:line="360" w:lineRule="auto"/>
        <w:jc w:val="both"/>
        <w:rPr>
          <w:rFonts w:ascii="Times New Roman" w:hAnsi="Times New Roman" w:cs="Times New Roman"/>
          <w:sz w:val="24"/>
          <w:szCs w:val="24"/>
        </w:rPr>
      </w:pPr>
      <w:r w:rsidRPr="0010573D">
        <w:rPr>
          <w:rFonts w:ascii="Times New Roman" w:hAnsi="Times New Roman" w:cs="Times New Roman"/>
          <w:sz w:val="24"/>
          <w:szCs w:val="24"/>
        </w:rPr>
        <w:t>“</w:t>
      </w:r>
      <w:proofErr w:type="gramStart"/>
      <w:r>
        <w:rPr>
          <w:rFonts w:ascii="Times New Roman" w:hAnsi="Times New Roman" w:cs="Times New Roman"/>
          <w:sz w:val="24"/>
          <w:szCs w:val="24"/>
        </w:rPr>
        <w:t>m</w:t>
      </w:r>
      <w:r w:rsidR="004E32F9" w:rsidRPr="0010573D">
        <w:rPr>
          <w:rFonts w:ascii="Times New Roman" w:hAnsi="Times New Roman" w:cs="Times New Roman"/>
          <w:sz w:val="24"/>
          <w:szCs w:val="24"/>
        </w:rPr>
        <w:t>anagement</w:t>
      </w:r>
      <w:proofErr w:type="gramEnd"/>
      <w:r w:rsidR="004E32F9" w:rsidRPr="0010573D">
        <w:rPr>
          <w:rFonts w:ascii="Times New Roman" w:hAnsi="Times New Roman" w:cs="Times New Roman"/>
          <w:sz w:val="24"/>
          <w:szCs w:val="24"/>
        </w:rPr>
        <w:t xml:space="preserve"> system” means a set of interrelated or</w:t>
      </w:r>
      <w:r w:rsidRPr="0010573D">
        <w:rPr>
          <w:rFonts w:ascii="Times New Roman" w:hAnsi="Times New Roman" w:cs="Times New Roman"/>
          <w:sz w:val="24"/>
          <w:szCs w:val="24"/>
        </w:rPr>
        <w:t xml:space="preserve"> interacting elements </w:t>
      </w:r>
      <w:r>
        <w:rPr>
          <w:rFonts w:ascii="Times New Roman" w:hAnsi="Times New Roman" w:cs="Times New Roman"/>
          <w:sz w:val="24"/>
          <w:szCs w:val="24"/>
        </w:rPr>
        <w:t>which together form an established set of structures and procedures and the basis</w:t>
      </w:r>
      <w:r w:rsidR="004E32F9" w:rsidRPr="0010573D">
        <w:rPr>
          <w:rFonts w:ascii="Times New Roman" w:hAnsi="Times New Roman" w:cs="Times New Roman"/>
          <w:sz w:val="24"/>
          <w:szCs w:val="24"/>
        </w:rPr>
        <w:t xml:space="preserve"> for establishing policies and objectives and enabling the objectives to be achieved in an</w:t>
      </w:r>
      <w:r w:rsidRPr="0010573D">
        <w:rPr>
          <w:rFonts w:ascii="Times New Roman" w:hAnsi="Times New Roman" w:cs="Times New Roman"/>
          <w:sz w:val="24"/>
          <w:szCs w:val="24"/>
        </w:rPr>
        <w:t xml:space="preserve"> efficient and effective manner</w:t>
      </w:r>
      <w:r>
        <w:rPr>
          <w:rFonts w:ascii="Times New Roman" w:hAnsi="Times New Roman" w:cs="Times New Roman"/>
          <w:sz w:val="24"/>
          <w:szCs w:val="24"/>
        </w:rPr>
        <w:t>;</w:t>
      </w:r>
    </w:p>
    <w:p w14:paraId="02DCDFEE" w14:textId="0703C460" w:rsidR="004E32F9" w:rsidRPr="0010573D" w:rsidRDefault="00F4352A" w:rsidP="0010573D">
      <w:pPr>
        <w:autoSpaceDE w:val="0"/>
        <w:autoSpaceDN w:val="0"/>
        <w:adjustRightInd w:val="0"/>
        <w:spacing w:after="0" w:line="360" w:lineRule="auto"/>
        <w:jc w:val="both"/>
        <w:rPr>
          <w:rFonts w:ascii="Times New Roman" w:hAnsi="Times New Roman" w:cs="Times New Roman"/>
          <w:sz w:val="24"/>
          <w:szCs w:val="24"/>
        </w:rPr>
      </w:pPr>
      <w:r w:rsidRPr="0010573D">
        <w:rPr>
          <w:rFonts w:ascii="Times New Roman" w:hAnsi="Times New Roman" w:cs="Times New Roman"/>
          <w:sz w:val="24"/>
          <w:szCs w:val="24"/>
        </w:rPr>
        <w:t>“</w:t>
      </w:r>
      <w:r>
        <w:rPr>
          <w:rFonts w:ascii="Times New Roman" w:hAnsi="Times New Roman" w:cs="Times New Roman"/>
          <w:sz w:val="24"/>
          <w:szCs w:val="24"/>
        </w:rPr>
        <w:t>m</w:t>
      </w:r>
      <w:r w:rsidR="004E32F9" w:rsidRPr="0010573D">
        <w:rPr>
          <w:rFonts w:ascii="Times New Roman" w:hAnsi="Times New Roman" w:cs="Times New Roman"/>
          <w:sz w:val="24"/>
          <w:szCs w:val="24"/>
        </w:rPr>
        <w:t>anufacturer” means any individual, corporation, partnership, firm, association, trust, estate, public or private institution, group, or any other entity involved in the manufacturing of equipment</w:t>
      </w:r>
      <w:r w:rsidRPr="0010573D">
        <w:rPr>
          <w:rFonts w:ascii="Times New Roman" w:hAnsi="Times New Roman" w:cs="Times New Roman"/>
          <w:sz w:val="24"/>
          <w:szCs w:val="24"/>
        </w:rPr>
        <w:t>, components or p</w:t>
      </w:r>
      <w:r>
        <w:rPr>
          <w:rFonts w:ascii="Times New Roman" w:hAnsi="Times New Roman" w:cs="Times New Roman"/>
          <w:sz w:val="24"/>
          <w:szCs w:val="24"/>
        </w:rPr>
        <w:t>arts of</w:t>
      </w:r>
      <w:r w:rsidRPr="0010573D">
        <w:rPr>
          <w:rFonts w:ascii="Times New Roman" w:hAnsi="Times New Roman" w:cs="Times New Roman"/>
          <w:sz w:val="24"/>
          <w:szCs w:val="24"/>
        </w:rPr>
        <w:t xml:space="preserve"> the</w:t>
      </w:r>
      <w:r>
        <w:rPr>
          <w:rFonts w:ascii="Times New Roman" w:hAnsi="Times New Roman" w:cs="Times New Roman"/>
          <w:sz w:val="24"/>
          <w:szCs w:val="24"/>
        </w:rPr>
        <w:t>se</w:t>
      </w:r>
      <w:r w:rsidR="004E32F9" w:rsidRPr="0010573D">
        <w:rPr>
          <w:rFonts w:ascii="Times New Roman" w:hAnsi="Times New Roman" w:cs="Times New Roman"/>
          <w:sz w:val="24"/>
          <w:szCs w:val="24"/>
        </w:rPr>
        <w:t xml:space="preserve">, important to </w:t>
      </w:r>
      <w:proofErr w:type="gramStart"/>
      <w:r w:rsidR="004E32F9" w:rsidRPr="0010573D">
        <w:rPr>
          <w:rFonts w:ascii="Times New Roman" w:hAnsi="Times New Roman" w:cs="Times New Roman"/>
          <w:sz w:val="24"/>
          <w:szCs w:val="24"/>
        </w:rPr>
        <w:t>safety;</w:t>
      </w:r>
      <w:proofErr w:type="gramEnd"/>
    </w:p>
    <w:p w14:paraId="6E8753F9" w14:textId="11F27A70" w:rsidR="004E32F9" w:rsidRPr="0010573D" w:rsidRDefault="00F4352A" w:rsidP="0010573D">
      <w:pPr>
        <w:autoSpaceDE w:val="0"/>
        <w:autoSpaceDN w:val="0"/>
        <w:adjustRightInd w:val="0"/>
        <w:spacing w:after="0" w:line="360" w:lineRule="auto"/>
        <w:jc w:val="both"/>
        <w:rPr>
          <w:rFonts w:ascii="Times New Roman" w:hAnsi="Times New Roman" w:cs="Times New Roman"/>
          <w:sz w:val="24"/>
          <w:szCs w:val="24"/>
        </w:rPr>
      </w:pPr>
      <w:r w:rsidRPr="0010573D">
        <w:rPr>
          <w:rFonts w:ascii="Times New Roman" w:hAnsi="Times New Roman" w:cs="Times New Roman"/>
          <w:sz w:val="24"/>
          <w:szCs w:val="24"/>
        </w:rPr>
        <w:t>"</w:t>
      </w:r>
      <w:proofErr w:type="gramStart"/>
      <w:r>
        <w:rPr>
          <w:rFonts w:ascii="Times New Roman" w:hAnsi="Times New Roman" w:cs="Times New Roman"/>
          <w:sz w:val="24"/>
          <w:szCs w:val="24"/>
        </w:rPr>
        <w:t>n</w:t>
      </w:r>
      <w:r w:rsidR="004E32F9" w:rsidRPr="0010573D">
        <w:rPr>
          <w:rFonts w:ascii="Times New Roman" w:hAnsi="Times New Roman" w:cs="Times New Roman"/>
          <w:sz w:val="24"/>
          <w:szCs w:val="24"/>
        </w:rPr>
        <w:t>uclear</w:t>
      </w:r>
      <w:proofErr w:type="gramEnd"/>
      <w:r w:rsidR="004E32F9" w:rsidRPr="0010573D">
        <w:rPr>
          <w:rFonts w:ascii="Times New Roman" w:hAnsi="Times New Roman" w:cs="Times New Roman"/>
          <w:sz w:val="24"/>
          <w:szCs w:val="24"/>
        </w:rPr>
        <w:t xml:space="preserve"> s</w:t>
      </w:r>
      <w:r w:rsidRPr="0010573D">
        <w:rPr>
          <w:rFonts w:ascii="Times New Roman" w:hAnsi="Times New Roman" w:cs="Times New Roman"/>
          <w:sz w:val="24"/>
          <w:szCs w:val="24"/>
        </w:rPr>
        <w:t>afety</w:t>
      </w:r>
      <w:r w:rsidR="004E32F9" w:rsidRPr="0010573D">
        <w:rPr>
          <w:rFonts w:ascii="Times New Roman" w:hAnsi="Times New Roman" w:cs="Times New Roman"/>
          <w:sz w:val="24"/>
          <w:szCs w:val="24"/>
        </w:rPr>
        <w:t>" means the achievement of proper operating conditions, prevention of accidents and mitigation of accident consequences, resulting in protection of workers, the public and the environ</w:t>
      </w:r>
      <w:r w:rsidRPr="0010573D">
        <w:rPr>
          <w:rFonts w:ascii="Times New Roman" w:hAnsi="Times New Roman" w:cs="Times New Roman"/>
          <w:sz w:val="24"/>
          <w:szCs w:val="24"/>
        </w:rPr>
        <w:t>ment from undue radiation risks</w:t>
      </w:r>
      <w:r>
        <w:rPr>
          <w:rFonts w:ascii="Times New Roman" w:hAnsi="Times New Roman" w:cs="Times New Roman"/>
          <w:sz w:val="24"/>
          <w:szCs w:val="24"/>
        </w:rPr>
        <w:t>;</w:t>
      </w:r>
    </w:p>
    <w:p w14:paraId="58AD5F3C" w14:textId="627A7C19" w:rsidR="004E32F9" w:rsidRPr="0010573D" w:rsidRDefault="00F4352A" w:rsidP="0010573D">
      <w:pPr>
        <w:autoSpaceDE w:val="0"/>
        <w:autoSpaceDN w:val="0"/>
        <w:adjustRightInd w:val="0"/>
        <w:spacing w:after="0" w:line="360" w:lineRule="auto"/>
        <w:jc w:val="both"/>
        <w:rPr>
          <w:rFonts w:ascii="Times New Roman" w:hAnsi="Times New Roman" w:cs="Times New Roman"/>
          <w:sz w:val="24"/>
          <w:szCs w:val="24"/>
        </w:rPr>
      </w:pPr>
      <w:r w:rsidRPr="0010573D">
        <w:rPr>
          <w:rFonts w:ascii="Times New Roman" w:hAnsi="Times New Roman" w:cs="Times New Roman"/>
          <w:sz w:val="24"/>
          <w:szCs w:val="24"/>
        </w:rPr>
        <w:t>“</w:t>
      </w:r>
      <w:proofErr w:type="gramStart"/>
      <w:r>
        <w:rPr>
          <w:rFonts w:ascii="Times New Roman" w:hAnsi="Times New Roman" w:cs="Times New Roman"/>
          <w:sz w:val="24"/>
          <w:szCs w:val="24"/>
        </w:rPr>
        <w:t>n</w:t>
      </w:r>
      <w:r w:rsidR="004E32F9" w:rsidRPr="0010573D">
        <w:rPr>
          <w:rFonts w:ascii="Times New Roman" w:hAnsi="Times New Roman" w:cs="Times New Roman"/>
          <w:sz w:val="24"/>
          <w:szCs w:val="24"/>
        </w:rPr>
        <w:t>uclear</w:t>
      </w:r>
      <w:proofErr w:type="gramEnd"/>
      <w:r w:rsidR="004E32F9" w:rsidRPr="0010573D">
        <w:rPr>
          <w:rFonts w:ascii="Times New Roman" w:hAnsi="Times New Roman" w:cs="Times New Roman"/>
          <w:sz w:val="24"/>
          <w:szCs w:val="24"/>
        </w:rPr>
        <w:t xml:space="preserve"> safety class equipment and component” means an equipment or a component that is part of a safety system;</w:t>
      </w:r>
    </w:p>
    <w:p w14:paraId="0E2B613C" w14:textId="52BB9E29" w:rsidR="004E32F9" w:rsidRPr="0010573D" w:rsidRDefault="00F4352A" w:rsidP="0010573D">
      <w:pPr>
        <w:autoSpaceDE w:val="0"/>
        <w:autoSpaceDN w:val="0"/>
        <w:adjustRightInd w:val="0"/>
        <w:spacing w:after="0" w:line="360" w:lineRule="auto"/>
        <w:jc w:val="both"/>
        <w:rPr>
          <w:rFonts w:ascii="Times New Roman" w:hAnsi="Times New Roman" w:cs="Times New Roman"/>
          <w:sz w:val="24"/>
          <w:szCs w:val="24"/>
        </w:rPr>
      </w:pPr>
      <w:r w:rsidRPr="0010573D">
        <w:rPr>
          <w:rFonts w:ascii="Times New Roman" w:hAnsi="Times New Roman" w:cs="Times New Roman"/>
          <w:sz w:val="24"/>
          <w:szCs w:val="24"/>
        </w:rPr>
        <w:t>“</w:t>
      </w:r>
      <w:proofErr w:type="gramStart"/>
      <w:r>
        <w:rPr>
          <w:rFonts w:ascii="Times New Roman" w:hAnsi="Times New Roman" w:cs="Times New Roman"/>
          <w:sz w:val="24"/>
          <w:szCs w:val="24"/>
        </w:rPr>
        <w:t>o</w:t>
      </w:r>
      <w:r w:rsidR="004E32F9" w:rsidRPr="0010573D">
        <w:rPr>
          <w:rFonts w:ascii="Times New Roman" w:hAnsi="Times New Roman" w:cs="Times New Roman"/>
          <w:sz w:val="24"/>
          <w:szCs w:val="24"/>
        </w:rPr>
        <w:t>perating</w:t>
      </w:r>
      <w:proofErr w:type="gramEnd"/>
      <w:r w:rsidR="004E32F9" w:rsidRPr="0010573D">
        <w:rPr>
          <w:rFonts w:ascii="Times New Roman" w:hAnsi="Times New Roman" w:cs="Times New Roman"/>
          <w:sz w:val="24"/>
          <w:szCs w:val="24"/>
        </w:rPr>
        <w:t xml:space="preserve"> licence” me</w:t>
      </w:r>
      <w:r w:rsidRPr="0010573D">
        <w:rPr>
          <w:rFonts w:ascii="Times New Roman" w:hAnsi="Times New Roman" w:cs="Times New Roman"/>
          <w:sz w:val="24"/>
          <w:szCs w:val="24"/>
        </w:rPr>
        <w:t xml:space="preserve">ans the licence issued by the </w:t>
      </w:r>
      <w:r w:rsidR="004E32F9" w:rsidRPr="0010573D">
        <w:rPr>
          <w:rFonts w:ascii="Times New Roman" w:hAnsi="Times New Roman" w:cs="Times New Roman"/>
          <w:sz w:val="24"/>
          <w:szCs w:val="24"/>
        </w:rPr>
        <w:t>A</w:t>
      </w:r>
      <w:r>
        <w:rPr>
          <w:rFonts w:ascii="Times New Roman" w:hAnsi="Times New Roman" w:cs="Times New Roman"/>
          <w:sz w:val="24"/>
          <w:szCs w:val="24"/>
        </w:rPr>
        <w:t>uthority</w:t>
      </w:r>
      <w:r w:rsidR="004E32F9" w:rsidRPr="0010573D">
        <w:rPr>
          <w:rFonts w:ascii="Times New Roman" w:hAnsi="Times New Roman" w:cs="Times New Roman"/>
          <w:sz w:val="24"/>
          <w:szCs w:val="24"/>
        </w:rPr>
        <w:t xml:space="preserve"> for the oper</w:t>
      </w:r>
      <w:r w:rsidR="00C42697" w:rsidRPr="0010573D">
        <w:rPr>
          <w:rFonts w:ascii="Times New Roman" w:hAnsi="Times New Roman" w:cs="Times New Roman"/>
          <w:sz w:val="24"/>
          <w:szCs w:val="24"/>
        </w:rPr>
        <w:t>ation of a nuclear installation</w:t>
      </w:r>
      <w:r w:rsidR="00C42697">
        <w:rPr>
          <w:rFonts w:ascii="Times New Roman" w:hAnsi="Times New Roman" w:cs="Times New Roman"/>
          <w:sz w:val="24"/>
          <w:szCs w:val="24"/>
        </w:rPr>
        <w:t>;</w:t>
      </w:r>
    </w:p>
    <w:p w14:paraId="313DE582" w14:textId="27396094" w:rsidR="004E32F9" w:rsidRPr="004E32F9" w:rsidRDefault="00F4352A" w:rsidP="0010573D">
      <w:pPr>
        <w:autoSpaceDE w:val="0"/>
        <w:autoSpaceDN w:val="0"/>
        <w:adjustRightInd w:val="0"/>
        <w:spacing w:after="0" w:line="360" w:lineRule="auto"/>
        <w:jc w:val="both"/>
      </w:pPr>
      <w:r w:rsidRPr="0010573D">
        <w:rPr>
          <w:rFonts w:ascii="Times New Roman" w:hAnsi="Times New Roman" w:cs="Times New Roman"/>
          <w:sz w:val="24"/>
          <w:szCs w:val="24"/>
        </w:rPr>
        <w:lastRenderedPageBreak/>
        <w:t>“</w:t>
      </w:r>
      <w:r>
        <w:rPr>
          <w:rFonts w:ascii="Times New Roman" w:hAnsi="Times New Roman" w:cs="Times New Roman"/>
          <w:sz w:val="24"/>
          <w:szCs w:val="24"/>
        </w:rPr>
        <w:t>o</w:t>
      </w:r>
      <w:r w:rsidRPr="0010573D">
        <w:rPr>
          <w:rFonts w:ascii="Times New Roman" w:hAnsi="Times New Roman" w:cs="Times New Roman"/>
          <w:sz w:val="24"/>
          <w:szCs w:val="24"/>
        </w:rPr>
        <w:t xml:space="preserve">peration” means </w:t>
      </w:r>
      <w:r>
        <w:rPr>
          <w:rFonts w:ascii="Times New Roman" w:hAnsi="Times New Roman" w:cs="Times New Roman"/>
          <w:sz w:val="24"/>
          <w:szCs w:val="24"/>
        </w:rPr>
        <w:t>the</w:t>
      </w:r>
      <w:r w:rsidR="004E32F9" w:rsidRPr="0010573D">
        <w:rPr>
          <w:rFonts w:ascii="Times New Roman" w:hAnsi="Times New Roman" w:cs="Times New Roman"/>
          <w:sz w:val="24"/>
          <w:szCs w:val="24"/>
        </w:rPr>
        <w:t xml:space="preserve"> activities performed to achieve the purpose for which an authorised nucle</w:t>
      </w:r>
      <w:r w:rsidRPr="0010573D">
        <w:rPr>
          <w:rFonts w:ascii="Times New Roman" w:hAnsi="Times New Roman" w:cs="Times New Roman"/>
          <w:sz w:val="24"/>
          <w:szCs w:val="24"/>
        </w:rPr>
        <w:t>ar installation was constructed</w:t>
      </w:r>
      <w:r>
        <w:rPr>
          <w:rFonts w:ascii="Times New Roman" w:hAnsi="Times New Roman" w:cs="Times New Roman"/>
          <w:sz w:val="24"/>
          <w:szCs w:val="24"/>
        </w:rPr>
        <w:t xml:space="preserve"> and</w:t>
      </w:r>
      <w:r w:rsidRPr="0010573D">
        <w:rPr>
          <w:rFonts w:ascii="Times New Roman" w:hAnsi="Times New Roman" w:cs="Times New Roman"/>
          <w:sz w:val="24"/>
          <w:szCs w:val="24"/>
        </w:rPr>
        <w:t xml:space="preserve"> </w:t>
      </w:r>
      <w:r>
        <w:rPr>
          <w:rFonts w:ascii="Times New Roman" w:hAnsi="Times New Roman" w:cs="Times New Roman"/>
          <w:sz w:val="24"/>
          <w:szCs w:val="24"/>
        </w:rPr>
        <w:t>f</w:t>
      </w:r>
      <w:r w:rsidRPr="0010573D">
        <w:rPr>
          <w:rFonts w:ascii="Times New Roman" w:hAnsi="Times New Roman" w:cs="Times New Roman"/>
          <w:sz w:val="24"/>
          <w:szCs w:val="24"/>
        </w:rPr>
        <w:t>or nuclear reactors, include</w:t>
      </w:r>
      <w:r w:rsidR="004E32F9" w:rsidRPr="0010573D">
        <w:rPr>
          <w:rFonts w:ascii="Times New Roman" w:hAnsi="Times New Roman" w:cs="Times New Roman"/>
          <w:sz w:val="24"/>
          <w:szCs w:val="24"/>
        </w:rPr>
        <w:t xml:space="preserve"> maintenance, refuelling, in-service inspection and other associated </w:t>
      </w:r>
      <w:proofErr w:type="gramStart"/>
      <w:r w:rsidR="004E32F9" w:rsidRPr="0010573D">
        <w:rPr>
          <w:rFonts w:ascii="Times New Roman" w:hAnsi="Times New Roman" w:cs="Times New Roman"/>
          <w:sz w:val="24"/>
          <w:szCs w:val="24"/>
        </w:rPr>
        <w:t>activities</w:t>
      </w:r>
      <w:r w:rsidR="00C42697">
        <w:rPr>
          <w:rFonts w:ascii="Times New Roman" w:hAnsi="Times New Roman" w:cs="Times New Roman"/>
          <w:sz w:val="24"/>
          <w:szCs w:val="24"/>
        </w:rPr>
        <w:t>;</w:t>
      </w:r>
      <w:proofErr w:type="gramEnd"/>
    </w:p>
    <w:p w14:paraId="2E9A743C" w14:textId="4AADBC5B" w:rsidR="004E32F9" w:rsidRPr="0010573D" w:rsidRDefault="00C42697" w:rsidP="003332B4">
      <w:pPr>
        <w:spacing w:after="0" w:line="360" w:lineRule="auto"/>
        <w:jc w:val="both"/>
        <w:rPr>
          <w:rFonts w:ascii="Times New Roman" w:hAnsi="Times New Roman" w:cs="Times New Roman"/>
          <w:sz w:val="24"/>
        </w:rPr>
      </w:pPr>
      <w:r w:rsidRPr="0010573D">
        <w:rPr>
          <w:rFonts w:ascii="Times New Roman" w:hAnsi="Times New Roman" w:cs="Times New Roman"/>
          <w:sz w:val="24"/>
        </w:rPr>
        <w:t>"Periodic Safety Review</w:t>
      </w:r>
      <w:r w:rsidR="004E32F9" w:rsidRPr="0010573D">
        <w:rPr>
          <w:rFonts w:ascii="Times New Roman" w:hAnsi="Times New Roman" w:cs="Times New Roman"/>
          <w:sz w:val="24"/>
        </w:rPr>
        <w:t>" means a systematic reassessment of the safety of an existing nuclear installation carried out at regular intervals to deal with the cumulative effects of ageing, modifications, operating experi</w:t>
      </w:r>
      <w:r w:rsidRPr="0010573D">
        <w:rPr>
          <w:rFonts w:ascii="Times New Roman" w:hAnsi="Times New Roman" w:cs="Times New Roman"/>
          <w:sz w:val="24"/>
        </w:rPr>
        <w:t>ence, technical developments</w:t>
      </w:r>
      <w:r>
        <w:rPr>
          <w:rFonts w:ascii="Times New Roman" w:hAnsi="Times New Roman" w:cs="Times New Roman"/>
          <w:sz w:val="24"/>
        </w:rPr>
        <w:t>,</w:t>
      </w:r>
      <w:r w:rsidR="004E32F9" w:rsidRPr="0010573D">
        <w:rPr>
          <w:rFonts w:ascii="Times New Roman" w:hAnsi="Times New Roman" w:cs="Times New Roman"/>
          <w:sz w:val="24"/>
        </w:rPr>
        <w:t xml:space="preserve"> siting aspects, and aimed at ensuring a high level of safety throughout the se</w:t>
      </w:r>
      <w:r w:rsidRPr="0010573D">
        <w:rPr>
          <w:rFonts w:ascii="Times New Roman" w:hAnsi="Times New Roman" w:cs="Times New Roman"/>
          <w:sz w:val="24"/>
        </w:rPr>
        <w:t xml:space="preserve">rvice life of the </w:t>
      </w:r>
      <w:proofErr w:type="gramStart"/>
      <w:r w:rsidRPr="0010573D">
        <w:rPr>
          <w:rFonts w:ascii="Times New Roman" w:hAnsi="Times New Roman" w:cs="Times New Roman"/>
          <w:sz w:val="24"/>
        </w:rPr>
        <w:t>installation</w:t>
      </w:r>
      <w:r>
        <w:rPr>
          <w:rFonts w:ascii="Times New Roman" w:hAnsi="Times New Roman" w:cs="Times New Roman"/>
          <w:sz w:val="24"/>
        </w:rPr>
        <w:t>;</w:t>
      </w:r>
      <w:proofErr w:type="gramEnd"/>
    </w:p>
    <w:p w14:paraId="7669EAA0" w14:textId="65F1DCDE" w:rsidR="004E32F9" w:rsidRPr="0010573D" w:rsidRDefault="004E32F9" w:rsidP="003332B4">
      <w:pPr>
        <w:autoSpaceDE w:val="0"/>
        <w:autoSpaceDN w:val="0"/>
        <w:adjustRightInd w:val="0"/>
        <w:spacing w:after="0" w:line="360" w:lineRule="auto"/>
        <w:jc w:val="both"/>
        <w:rPr>
          <w:rFonts w:ascii="Times New Roman" w:hAnsi="Times New Roman" w:cs="Times New Roman"/>
          <w:sz w:val="24"/>
          <w:szCs w:val="24"/>
        </w:rPr>
      </w:pPr>
      <w:r w:rsidRPr="0010573D">
        <w:rPr>
          <w:rFonts w:ascii="Times New Roman" w:hAnsi="Times New Roman" w:cs="Times New Roman"/>
          <w:sz w:val="24"/>
          <w:szCs w:val="24"/>
        </w:rPr>
        <w:t>"Proba</w:t>
      </w:r>
      <w:r w:rsidR="00C42697" w:rsidRPr="0010573D">
        <w:rPr>
          <w:rFonts w:ascii="Times New Roman" w:hAnsi="Times New Roman" w:cs="Times New Roman"/>
          <w:sz w:val="24"/>
          <w:szCs w:val="24"/>
        </w:rPr>
        <w:t>bilistic Safety Assessment</w:t>
      </w:r>
      <w:r w:rsidRPr="0010573D">
        <w:rPr>
          <w:rFonts w:ascii="Times New Roman" w:hAnsi="Times New Roman" w:cs="Times New Roman"/>
          <w:sz w:val="24"/>
          <w:szCs w:val="24"/>
        </w:rPr>
        <w:t>" means a comprehensive, structured approach to identifying failure scenarios, constituting a conceptual and mathematical tool for deriv</w:t>
      </w:r>
      <w:r w:rsidR="00C42697" w:rsidRPr="0010573D">
        <w:rPr>
          <w:rFonts w:ascii="Times New Roman" w:hAnsi="Times New Roman" w:cs="Times New Roman"/>
          <w:sz w:val="24"/>
          <w:szCs w:val="24"/>
        </w:rPr>
        <w:t xml:space="preserve">ing numerical estimates of </w:t>
      </w:r>
      <w:proofErr w:type="gramStart"/>
      <w:r w:rsidR="00C42697" w:rsidRPr="0010573D">
        <w:rPr>
          <w:rFonts w:ascii="Times New Roman" w:hAnsi="Times New Roman" w:cs="Times New Roman"/>
          <w:sz w:val="24"/>
          <w:szCs w:val="24"/>
        </w:rPr>
        <w:t>risk</w:t>
      </w:r>
      <w:r w:rsidR="00C42697">
        <w:rPr>
          <w:rFonts w:ascii="Times New Roman" w:hAnsi="Times New Roman" w:cs="Times New Roman"/>
          <w:sz w:val="24"/>
          <w:szCs w:val="24"/>
        </w:rPr>
        <w:t>;</w:t>
      </w:r>
      <w:proofErr w:type="gramEnd"/>
    </w:p>
    <w:p w14:paraId="585AEB3E" w14:textId="79D40B1D" w:rsidR="004E32F9" w:rsidRPr="0010573D" w:rsidRDefault="004E32F9" w:rsidP="0010573D">
      <w:pPr>
        <w:autoSpaceDE w:val="0"/>
        <w:autoSpaceDN w:val="0"/>
        <w:adjustRightInd w:val="0"/>
        <w:spacing w:after="0" w:line="360" w:lineRule="auto"/>
        <w:jc w:val="both"/>
        <w:rPr>
          <w:rFonts w:ascii="Times New Roman" w:hAnsi="Times New Roman" w:cs="Times New Roman"/>
          <w:sz w:val="24"/>
          <w:szCs w:val="24"/>
        </w:rPr>
      </w:pPr>
      <w:r w:rsidRPr="0010573D">
        <w:rPr>
          <w:rFonts w:ascii="Times New Roman" w:hAnsi="Times New Roman" w:cs="Times New Roman"/>
          <w:sz w:val="24"/>
          <w:szCs w:val="24"/>
        </w:rPr>
        <w:t xml:space="preserve">"PSA </w:t>
      </w:r>
      <w:proofErr w:type="gramStart"/>
      <w:r w:rsidRPr="0010573D">
        <w:rPr>
          <w:rFonts w:ascii="Times New Roman" w:hAnsi="Times New Roman" w:cs="Times New Roman"/>
          <w:sz w:val="24"/>
          <w:szCs w:val="24"/>
        </w:rPr>
        <w:t>level-1</w:t>
      </w:r>
      <w:proofErr w:type="gramEnd"/>
      <w:r w:rsidRPr="0010573D">
        <w:rPr>
          <w:rFonts w:ascii="Times New Roman" w:hAnsi="Times New Roman" w:cs="Times New Roman"/>
          <w:sz w:val="24"/>
          <w:szCs w:val="24"/>
        </w:rPr>
        <w:t>" means the full scope assessment of plant failure leading to the determination of c</w:t>
      </w:r>
      <w:r w:rsidR="00C42697" w:rsidRPr="0010573D">
        <w:rPr>
          <w:rFonts w:ascii="Times New Roman" w:hAnsi="Times New Roman" w:cs="Times New Roman"/>
          <w:sz w:val="24"/>
          <w:szCs w:val="24"/>
        </w:rPr>
        <w:t>ore damage frequency</w:t>
      </w:r>
      <w:r w:rsidR="00C42697">
        <w:rPr>
          <w:rFonts w:ascii="Times New Roman" w:hAnsi="Times New Roman" w:cs="Times New Roman"/>
          <w:sz w:val="24"/>
          <w:szCs w:val="24"/>
        </w:rPr>
        <w:t xml:space="preserve"> and</w:t>
      </w:r>
      <w:r w:rsidRPr="0010573D">
        <w:rPr>
          <w:rFonts w:ascii="Times New Roman" w:hAnsi="Times New Roman" w:cs="Times New Roman"/>
          <w:sz w:val="24"/>
          <w:szCs w:val="24"/>
        </w:rPr>
        <w:t xml:space="preserve"> include</w:t>
      </w:r>
      <w:r w:rsidR="00C42697">
        <w:rPr>
          <w:rFonts w:ascii="Times New Roman" w:hAnsi="Times New Roman" w:cs="Times New Roman"/>
          <w:sz w:val="24"/>
          <w:szCs w:val="24"/>
        </w:rPr>
        <w:t>s</w:t>
      </w:r>
      <w:r w:rsidRPr="0010573D">
        <w:rPr>
          <w:rFonts w:ascii="Times New Roman" w:hAnsi="Times New Roman" w:cs="Times New Roman"/>
          <w:sz w:val="24"/>
          <w:szCs w:val="24"/>
        </w:rPr>
        <w:t xml:space="preserve"> an assessment of internal initiating events in full power operating conditions, low power and shutdown modes, internal and external haza</w:t>
      </w:r>
      <w:r w:rsidR="00C42697" w:rsidRPr="0010573D">
        <w:rPr>
          <w:rFonts w:ascii="Times New Roman" w:hAnsi="Times New Roman" w:cs="Times New Roman"/>
          <w:sz w:val="24"/>
          <w:szCs w:val="24"/>
        </w:rPr>
        <w:t>rds</w:t>
      </w:r>
      <w:r w:rsidR="00C42697">
        <w:rPr>
          <w:rFonts w:ascii="Times New Roman" w:hAnsi="Times New Roman" w:cs="Times New Roman"/>
          <w:sz w:val="24"/>
          <w:szCs w:val="24"/>
        </w:rPr>
        <w:t xml:space="preserve"> including</w:t>
      </w:r>
      <w:r w:rsidR="00C42697" w:rsidRPr="0010573D">
        <w:rPr>
          <w:rFonts w:ascii="Times New Roman" w:hAnsi="Times New Roman" w:cs="Times New Roman"/>
          <w:sz w:val="24"/>
          <w:szCs w:val="24"/>
        </w:rPr>
        <w:t xml:space="preserve"> fire, flood and earthquakes</w:t>
      </w:r>
      <w:r w:rsidR="00C42697">
        <w:rPr>
          <w:rFonts w:ascii="Times New Roman" w:hAnsi="Times New Roman" w:cs="Times New Roman"/>
          <w:sz w:val="24"/>
          <w:szCs w:val="24"/>
        </w:rPr>
        <w:t>;</w:t>
      </w:r>
    </w:p>
    <w:p w14:paraId="11873FA1" w14:textId="0F3947AB" w:rsidR="004E32F9" w:rsidRPr="0010573D" w:rsidRDefault="00C42697" w:rsidP="0010573D">
      <w:pPr>
        <w:autoSpaceDE w:val="0"/>
        <w:autoSpaceDN w:val="0"/>
        <w:adjustRightInd w:val="0"/>
        <w:spacing w:after="0" w:line="360" w:lineRule="auto"/>
        <w:jc w:val="both"/>
        <w:rPr>
          <w:rFonts w:ascii="Times New Roman" w:hAnsi="Times New Roman" w:cs="Times New Roman"/>
          <w:sz w:val="24"/>
          <w:szCs w:val="24"/>
        </w:rPr>
      </w:pPr>
      <w:r w:rsidRPr="0010573D">
        <w:rPr>
          <w:rFonts w:ascii="Times New Roman" w:hAnsi="Times New Roman" w:cs="Times New Roman"/>
          <w:sz w:val="24"/>
          <w:szCs w:val="24"/>
        </w:rPr>
        <w:t>“</w:t>
      </w:r>
      <w:proofErr w:type="gramStart"/>
      <w:r>
        <w:rPr>
          <w:rFonts w:ascii="Times New Roman" w:hAnsi="Times New Roman" w:cs="Times New Roman"/>
          <w:sz w:val="24"/>
          <w:szCs w:val="24"/>
        </w:rPr>
        <w:t>s</w:t>
      </w:r>
      <w:r w:rsidR="004E32F9" w:rsidRPr="0010573D">
        <w:rPr>
          <w:rFonts w:ascii="Times New Roman" w:hAnsi="Times New Roman" w:cs="Times New Roman"/>
          <w:sz w:val="24"/>
          <w:szCs w:val="24"/>
        </w:rPr>
        <w:t>afety</w:t>
      </w:r>
      <w:proofErr w:type="gramEnd"/>
      <w:r w:rsidR="004E32F9" w:rsidRPr="0010573D">
        <w:rPr>
          <w:rFonts w:ascii="Times New Roman" w:hAnsi="Times New Roman" w:cs="Times New Roman"/>
          <w:sz w:val="24"/>
          <w:szCs w:val="24"/>
        </w:rPr>
        <w:t xml:space="preserve"> system” means a system important to safety, provided to ensure the safe shutdown of the reactor or the residual heat removal from the core, or to limit the consequences of anticipated operational occurrence</w:t>
      </w:r>
      <w:r w:rsidRPr="0010573D">
        <w:rPr>
          <w:rFonts w:ascii="Times New Roman" w:hAnsi="Times New Roman" w:cs="Times New Roman"/>
          <w:sz w:val="24"/>
          <w:szCs w:val="24"/>
        </w:rPr>
        <w:t>s and design basis accidents</w:t>
      </w:r>
      <w:r>
        <w:rPr>
          <w:rFonts w:ascii="Times New Roman" w:hAnsi="Times New Roman" w:cs="Times New Roman"/>
          <w:sz w:val="24"/>
          <w:szCs w:val="24"/>
        </w:rPr>
        <w:t>;</w:t>
      </w:r>
    </w:p>
    <w:p w14:paraId="0CA0C4E7" w14:textId="4CDDA1FB" w:rsidR="004E32F9" w:rsidRPr="0010573D" w:rsidRDefault="00C42697" w:rsidP="0010573D">
      <w:pPr>
        <w:autoSpaceDE w:val="0"/>
        <w:autoSpaceDN w:val="0"/>
        <w:adjustRightInd w:val="0"/>
        <w:spacing w:after="0" w:line="360" w:lineRule="auto"/>
        <w:jc w:val="both"/>
        <w:rPr>
          <w:rFonts w:ascii="Times New Roman" w:hAnsi="Times New Roman" w:cs="Times New Roman"/>
          <w:sz w:val="24"/>
          <w:szCs w:val="24"/>
        </w:rPr>
      </w:pPr>
      <w:r w:rsidRPr="0010573D">
        <w:rPr>
          <w:rFonts w:ascii="Times New Roman" w:hAnsi="Times New Roman" w:cs="Times New Roman"/>
          <w:sz w:val="24"/>
          <w:szCs w:val="24"/>
        </w:rPr>
        <w:t>"</w:t>
      </w:r>
      <w:r>
        <w:rPr>
          <w:rFonts w:ascii="Times New Roman" w:hAnsi="Times New Roman" w:cs="Times New Roman"/>
          <w:sz w:val="24"/>
          <w:szCs w:val="24"/>
        </w:rPr>
        <w:t>s</w:t>
      </w:r>
      <w:r w:rsidRPr="0010573D">
        <w:rPr>
          <w:rFonts w:ascii="Times New Roman" w:hAnsi="Times New Roman" w:cs="Times New Roman"/>
          <w:sz w:val="24"/>
          <w:szCs w:val="24"/>
        </w:rPr>
        <w:t>ite</w:t>
      </w:r>
      <w:r w:rsidR="004E32F9" w:rsidRPr="0010573D">
        <w:rPr>
          <w:rFonts w:ascii="Times New Roman" w:hAnsi="Times New Roman" w:cs="Times New Roman"/>
          <w:sz w:val="24"/>
          <w:szCs w:val="24"/>
        </w:rPr>
        <w:t>" means the geographical area contai</w:t>
      </w:r>
      <w:r w:rsidRPr="0010573D">
        <w:rPr>
          <w:rFonts w:ascii="Times New Roman" w:hAnsi="Times New Roman" w:cs="Times New Roman"/>
          <w:sz w:val="24"/>
          <w:szCs w:val="24"/>
        </w:rPr>
        <w:t>ning the nuclear installation</w:t>
      </w:r>
      <w:r w:rsidR="004E32F9" w:rsidRPr="0010573D">
        <w:rPr>
          <w:rFonts w:ascii="Times New Roman" w:hAnsi="Times New Roman" w:cs="Times New Roman"/>
          <w:sz w:val="24"/>
          <w:szCs w:val="24"/>
        </w:rPr>
        <w:t>, and within which the m</w:t>
      </w:r>
      <w:r w:rsidRPr="0010573D">
        <w:rPr>
          <w:rFonts w:ascii="Times New Roman" w:hAnsi="Times New Roman" w:cs="Times New Roman"/>
          <w:sz w:val="24"/>
          <w:szCs w:val="24"/>
        </w:rPr>
        <w:t>anagement of the installation</w:t>
      </w:r>
      <w:r w:rsidR="004E32F9" w:rsidRPr="0010573D">
        <w:rPr>
          <w:rFonts w:ascii="Times New Roman" w:hAnsi="Times New Roman" w:cs="Times New Roman"/>
          <w:sz w:val="24"/>
          <w:szCs w:val="24"/>
        </w:rPr>
        <w:t xml:space="preserve"> or first responders may dire</w:t>
      </w:r>
      <w:r w:rsidRPr="0010573D">
        <w:rPr>
          <w:rFonts w:ascii="Times New Roman" w:hAnsi="Times New Roman" w:cs="Times New Roman"/>
          <w:sz w:val="24"/>
          <w:szCs w:val="24"/>
        </w:rPr>
        <w:t xml:space="preserve">ctly initiate emergency </w:t>
      </w:r>
      <w:proofErr w:type="gramStart"/>
      <w:r w:rsidRPr="0010573D">
        <w:rPr>
          <w:rFonts w:ascii="Times New Roman" w:hAnsi="Times New Roman" w:cs="Times New Roman"/>
          <w:sz w:val="24"/>
          <w:szCs w:val="24"/>
        </w:rPr>
        <w:t>actions</w:t>
      </w:r>
      <w:r>
        <w:rPr>
          <w:rFonts w:ascii="Times New Roman" w:hAnsi="Times New Roman" w:cs="Times New Roman"/>
          <w:sz w:val="24"/>
          <w:szCs w:val="24"/>
        </w:rPr>
        <w:t>;</w:t>
      </w:r>
      <w:proofErr w:type="gramEnd"/>
    </w:p>
    <w:p w14:paraId="0EAE9B5A" w14:textId="4E2C8716" w:rsidR="004E32F9" w:rsidRPr="0010573D" w:rsidRDefault="00C42697" w:rsidP="0010573D">
      <w:pPr>
        <w:autoSpaceDE w:val="0"/>
        <w:autoSpaceDN w:val="0"/>
        <w:adjustRightInd w:val="0"/>
        <w:spacing w:after="0" w:line="360" w:lineRule="auto"/>
        <w:jc w:val="both"/>
        <w:rPr>
          <w:rFonts w:ascii="Times New Roman" w:hAnsi="Times New Roman" w:cs="Times New Roman"/>
          <w:sz w:val="24"/>
          <w:szCs w:val="24"/>
        </w:rPr>
      </w:pPr>
      <w:r w:rsidRPr="0010573D">
        <w:rPr>
          <w:rFonts w:ascii="Times New Roman" w:hAnsi="Times New Roman" w:cs="Times New Roman"/>
          <w:sz w:val="24"/>
          <w:szCs w:val="24"/>
        </w:rPr>
        <w:t>"</w:t>
      </w:r>
      <w:r>
        <w:rPr>
          <w:rFonts w:ascii="Times New Roman" w:hAnsi="Times New Roman" w:cs="Times New Roman"/>
          <w:sz w:val="24"/>
          <w:szCs w:val="24"/>
        </w:rPr>
        <w:t>s</w:t>
      </w:r>
      <w:r w:rsidR="004E32F9" w:rsidRPr="0010573D">
        <w:rPr>
          <w:rFonts w:ascii="Times New Roman" w:hAnsi="Times New Roman" w:cs="Times New Roman"/>
          <w:sz w:val="24"/>
          <w:szCs w:val="24"/>
        </w:rPr>
        <w:t>iting" means the process of selecting a suitable si</w:t>
      </w:r>
      <w:r w:rsidRPr="0010573D">
        <w:rPr>
          <w:rFonts w:ascii="Times New Roman" w:hAnsi="Times New Roman" w:cs="Times New Roman"/>
          <w:sz w:val="24"/>
          <w:szCs w:val="24"/>
        </w:rPr>
        <w:t>te for a nuclear installation</w:t>
      </w:r>
      <w:r w:rsidR="004E32F9" w:rsidRPr="0010573D">
        <w:rPr>
          <w:rFonts w:ascii="Times New Roman" w:hAnsi="Times New Roman" w:cs="Times New Roman"/>
          <w:sz w:val="24"/>
          <w:szCs w:val="24"/>
        </w:rPr>
        <w:t>, including appropriate assessment and definit</w:t>
      </w:r>
      <w:r w:rsidRPr="0010573D">
        <w:rPr>
          <w:rFonts w:ascii="Times New Roman" w:hAnsi="Times New Roman" w:cs="Times New Roman"/>
          <w:sz w:val="24"/>
          <w:szCs w:val="24"/>
        </w:rPr>
        <w:t xml:space="preserve">ion of the related design </w:t>
      </w:r>
      <w:proofErr w:type="gramStart"/>
      <w:r w:rsidRPr="0010573D">
        <w:rPr>
          <w:rFonts w:ascii="Times New Roman" w:hAnsi="Times New Roman" w:cs="Times New Roman"/>
          <w:sz w:val="24"/>
          <w:szCs w:val="24"/>
        </w:rPr>
        <w:t>bases</w:t>
      </w:r>
      <w:r>
        <w:rPr>
          <w:rFonts w:ascii="Times New Roman" w:hAnsi="Times New Roman" w:cs="Times New Roman"/>
          <w:sz w:val="24"/>
          <w:szCs w:val="24"/>
        </w:rPr>
        <w:t>;</w:t>
      </w:r>
      <w:proofErr w:type="gramEnd"/>
    </w:p>
    <w:p w14:paraId="5B8A7F78" w14:textId="3CF7BB63" w:rsidR="004E32F9" w:rsidRPr="0010573D" w:rsidRDefault="00C42697" w:rsidP="0010573D">
      <w:pPr>
        <w:autoSpaceDE w:val="0"/>
        <w:autoSpaceDN w:val="0"/>
        <w:adjustRightInd w:val="0"/>
        <w:spacing w:after="0" w:line="360" w:lineRule="auto"/>
        <w:jc w:val="both"/>
        <w:rPr>
          <w:rFonts w:ascii="Times New Roman" w:hAnsi="Times New Roman" w:cs="Times New Roman"/>
          <w:sz w:val="24"/>
          <w:szCs w:val="24"/>
        </w:rPr>
      </w:pPr>
      <w:r w:rsidRPr="0010573D">
        <w:rPr>
          <w:rFonts w:ascii="Times New Roman" w:hAnsi="Times New Roman" w:cs="Times New Roman"/>
          <w:sz w:val="24"/>
          <w:szCs w:val="24"/>
        </w:rPr>
        <w:t>"</w:t>
      </w:r>
      <w:proofErr w:type="gramStart"/>
      <w:r>
        <w:rPr>
          <w:rFonts w:ascii="Times New Roman" w:hAnsi="Times New Roman" w:cs="Times New Roman"/>
          <w:sz w:val="24"/>
          <w:szCs w:val="24"/>
        </w:rPr>
        <w:t>s</w:t>
      </w:r>
      <w:r w:rsidRPr="0010573D">
        <w:rPr>
          <w:rFonts w:ascii="Times New Roman" w:hAnsi="Times New Roman" w:cs="Times New Roman"/>
          <w:sz w:val="24"/>
          <w:szCs w:val="24"/>
        </w:rPr>
        <w:t>ite</w:t>
      </w:r>
      <w:proofErr w:type="gramEnd"/>
      <w:r w:rsidRPr="0010573D">
        <w:rPr>
          <w:rFonts w:ascii="Times New Roman" w:hAnsi="Times New Roman" w:cs="Times New Roman"/>
          <w:sz w:val="24"/>
          <w:szCs w:val="24"/>
        </w:rPr>
        <w:t xml:space="preserve"> personnel" means a person</w:t>
      </w:r>
      <w:r w:rsidR="004E32F9" w:rsidRPr="0010573D">
        <w:rPr>
          <w:rFonts w:ascii="Times New Roman" w:hAnsi="Times New Roman" w:cs="Times New Roman"/>
          <w:sz w:val="24"/>
          <w:szCs w:val="24"/>
        </w:rPr>
        <w:t xml:space="preserve"> working in the site area o</w:t>
      </w:r>
      <w:r w:rsidRPr="0010573D">
        <w:rPr>
          <w:rFonts w:ascii="Times New Roman" w:hAnsi="Times New Roman" w:cs="Times New Roman"/>
          <w:sz w:val="24"/>
          <w:szCs w:val="24"/>
        </w:rPr>
        <w:t>f the authorised installation</w:t>
      </w:r>
      <w:r w:rsidR="004E32F9" w:rsidRPr="0010573D">
        <w:rPr>
          <w:rFonts w:ascii="Times New Roman" w:hAnsi="Times New Roman" w:cs="Times New Roman"/>
          <w:sz w:val="24"/>
          <w:szCs w:val="24"/>
        </w:rPr>
        <w:t>, either permanently o</w:t>
      </w:r>
      <w:r w:rsidRPr="0010573D">
        <w:rPr>
          <w:rFonts w:ascii="Times New Roman" w:hAnsi="Times New Roman" w:cs="Times New Roman"/>
          <w:sz w:val="24"/>
          <w:szCs w:val="24"/>
        </w:rPr>
        <w:t>r temporarily</w:t>
      </w:r>
      <w:r>
        <w:rPr>
          <w:rFonts w:ascii="Times New Roman" w:hAnsi="Times New Roman" w:cs="Times New Roman"/>
          <w:sz w:val="24"/>
          <w:szCs w:val="24"/>
        </w:rPr>
        <w:t>;</w:t>
      </w:r>
    </w:p>
    <w:p w14:paraId="6B490C23" w14:textId="25538059" w:rsidR="004E32F9" w:rsidRPr="0010573D" w:rsidRDefault="004E32F9" w:rsidP="0010573D">
      <w:pPr>
        <w:autoSpaceDE w:val="0"/>
        <w:autoSpaceDN w:val="0"/>
        <w:adjustRightInd w:val="0"/>
        <w:spacing w:after="0" w:line="360" w:lineRule="auto"/>
        <w:jc w:val="both"/>
        <w:rPr>
          <w:rFonts w:ascii="Times New Roman" w:hAnsi="Times New Roman" w:cs="Times New Roman"/>
          <w:sz w:val="24"/>
          <w:szCs w:val="24"/>
        </w:rPr>
      </w:pPr>
      <w:r w:rsidRPr="0010573D">
        <w:rPr>
          <w:rFonts w:ascii="Times New Roman" w:hAnsi="Times New Roman" w:cs="Times New Roman"/>
          <w:sz w:val="24"/>
          <w:szCs w:val="24"/>
        </w:rPr>
        <w:t>“Site Permit” means th</w:t>
      </w:r>
      <w:r w:rsidR="00C42697" w:rsidRPr="0010573D">
        <w:rPr>
          <w:rFonts w:ascii="Times New Roman" w:hAnsi="Times New Roman" w:cs="Times New Roman"/>
          <w:sz w:val="24"/>
          <w:szCs w:val="24"/>
        </w:rPr>
        <w:t xml:space="preserve">e authorisation issued by the </w:t>
      </w:r>
      <w:r w:rsidRPr="0010573D">
        <w:rPr>
          <w:rFonts w:ascii="Times New Roman" w:hAnsi="Times New Roman" w:cs="Times New Roman"/>
          <w:sz w:val="24"/>
          <w:szCs w:val="24"/>
        </w:rPr>
        <w:t>A</w:t>
      </w:r>
      <w:r w:rsidR="00C42697">
        <w:rPr>
          <w:rFonts w:ascii="Times New Roman" w:hAnsi="Times New Roman" w:cs="Times New Roman"/>
          <w:sz w:val="24"/>
          <w:szCs w:val="24"/>
        </w:rPr>
        <w:t>uthority</w:t>
      </w:r>
      <w:r w:rsidRPr="0010573D">
        <w:rPr>
          <w:rFonts w:ascii="Times New Roman" w:hAnsi="Times New Roman" w:cs="Times New Roman"/>
          <w:sz w:val="24"/>
          <w:szCs w:val="24"/>
        </w:rPr>
        <w:t xml:space="preserve"> to an applicant to allow preparation of </w:t>
      </w:r>
      <w:r w:rsidR="00C42697">
        <w:rPr>
          <w:rFonts w:ascii="Times New Roman" w:hAnsi="Times New Roman" w:cs="Times New Roman"/>
          <w:sz w:val="24"/>
          <w:szCs w:val="24"/>
        </w:rPr>
        <w:t xml:space="preserve">a </w:t>
      </w:r>
      <w:r w:rsidRPr="0010573D">
        <w:rPr>
          <w:rFonts w:ascii="Times New Roman" w:hAnsi="Times New Roman" w:cs="Times New Roman"/>
          <w:sz w:val="24"/>
          <w:szCs w:val="24"/>
        </w:rPr>
        <w:t>site for the constru</w:t>
      </w:r>
      <w:r w:rsidR="00C42697" w:rsidRPr="0010573D">
        <w:rPr>
          <w:rFonts w:ascii="Times New Roman" w:hAnsi="Times New Roman" w:cs="Times New Roman"/>
          <w:sz w:val="24"/>
          <w:szCs w:val="24"/>
        </w:rPr>
        <w:t xml:space="preserve">ction of a nuclear </w:t>
      </w:r>
      <w:proofErr w:type="gramStart"/>
      <w:r w:rsidR="00C42697" w:rsidRPr="0010573D">
        <w:rPr>
          <w:rFonts w:ascii="Times New Roman" w:hAnsi="Times New Roman" w:cs="Times New Roman"/>
          <w:sz w:val="24"/>
          <w:szCs w:val="24"/>
        </w:rPr>
        <w:t>installation</w:t>
      </w:r>
      <w:r w:rsidR="00C42697">
        <w:rPr>
          <w:rFonts w:ascii="Times New Roman" w:hAnsi="Times New Roman" w:cs="Times New Roman"/>
          <w:sz w:val="24"/>
          <w:szCs w:val="24"/>
        </w:rPr>
        <w:t>;</w:t>
      </w:r>
      <w:proofErr w:type="gramEnd"/>
      <w:r w:rsidR="00C42697">
        <w:rPr>
          <w:rFonts w:ascii="Times New Roman" w:hAnsi="Times New Roman" w:cs="Times New Roman"/>
          <w:sz w:val="24"/>
          <w:szCs w:val="24"/>
        </w:rPr>
        <w:t xml:space="preserve"> </w:t>
      </w:r>
    </w:p>
    <w:p w14:paraId="6C6389FB" w14:textId="06B6F41B" w:rsidR="004E32F9" w:rsidRPr="00B2730E" w:rsidRDefault="00C42697" w:rsidP="0010573D">
      <w:pPr>
        <w:autoSpaceDE w:val="0"/>
        <w:autoSpaceDN w:val="0"/>
        <w:adjustRightInd w:val="0"/>
        <w:spacing w:after="0" w:line="360" w:lineRule="auto"/>
        <w:jc w:val="both"/>
        <w:rPr>
          <w:rFonts w:ascii="Times New Roman" w:hAnsi="Times New Roman" w:cs="Times New Roman"/>
          <w:sz w:val="24"/>
          <w:szCs w:val="24"/>
        </w:rPr>
      </w:pPr>
      <w:r w:rsidRPr="0010573D">
        <w:rPr>
          <w:rFonts w:ascii="Times New Roman" w:hAnsi="Times New Roman" w:cs="Times New Roman"/>
          <w:sz w:val="24"/>
          <w:szCs w:val="24"/>
        </w:rPr>
        <w:t>"</w:t>
      </w:r>
      <w:r>
        <w:rPr>
          <w:rFonts w:ascii="Times New Roman" w:hAnsi="Times New Roman" w:cs="Times New Roman"/>
          <w:sz w:val="24"/>
          <w:szCs w:val="24"/>
        </w:rPr>
        <w:t>t</w:t>
      </w:r>
      <w:r w:rsidR="004E32F9" w:rsidRPr="0010573D">
        <w:rPr>
          <w:rFonts w:ascii="Times New Roman" w:hAnsi="Times New Roman" w:cs="Times New Roman"/>
          <w:sz w:val="24"/>
          <w:szCs w:val="24"/>
        </w:rPr>
        <w:t xml:space="preserve">esting" means the determination or verification of the capability of an item to meet specified requirements by subjecting the item to a set of physical, chemical, environmental or operational </w:t>
      </w:r>
      <w:r w:rsidR="004E32F9" w:rsidRPr="00B2730E">
        <w:rPr>
          <w:rFonts w:ascii="Times New Roman" w:hAnsi="Times New Roman" w:cs="Times New Roman"/>
          <w:sz w:val="24"/>
          <w:szCs w:val="24"/>
        </w:rPr>
        <w:t>conditions</w:t>
      </w:r>
      <w:r w:rsidR="00F00C64">
        <w:rPr>
          <w:rFonts w:ascii="Times New Roman" w:hAnsi="Times New Roman" w:cs="Times New Roman"/>
          <w:sz w:val="24"/>
          <w:szCs w:val="24"/>
        </w:rPr>
        <w:t>; and,</w:t>
      </w:r>
    </w:p>
    <w:p w14:paraId="69BCE12F" w14:textId="2E6B7C2F" w:rsidR="00641F27" w:rsidRPr="0010573D" w:rsidRDefault="00641F27" w:rsidP="00641F27">
      <w:pPr>
        <w:autoSpaceDE w:val="0"/>
        <w:autoSpaceDN w:val="0"/>
        <w:adjustRightInd w:val="0"/>
        <w:spacing w:after="0" w:line="360" w:lineRule="auto"/>
        <w:jc w:val="both"/>
        <w:rPr>
          <w:rFonts w:ascii="Times New Roman" w:hAnsi="Times New Roman" w:cs="Times New Roman"/>
          <w:sz w:val="24"/>
          <w:szCs w:val="24"/>
        </w:rPr>
      </w:pPr>
      <w:r w:rsidRPr="00B2730E">
        <w:rPr>
          <w:rFonts w:ascii="Times New Roman" w:hAnsi="Times New Roman" w:cs="Times New Roman"/>
          <w:sz w:val="24"/>
          <w:szCs w:val="24"/>
        </w:rPr>
        <w:t xml:space="preserve">"transferee" means </w:t>
      </w:r>
      <w:r w:rsidR="003332B4" w:rsidRPr="00B2730E">
        <w:rPr>
          <w:rFonts w:ascii="Times New Roman" w:hAnsi="Times New Roman" w:cs="Times New Roman"/>
          <w:sz w:val="24"/>
          <w:szCs w:val="24"/>
        </w:rPr>
        <w:t xml:space="preserve">a person or entity </w:t>
      </w:r>
      <w:r w:rsidR="00EF5B47" w:rsidRPr="00B2730E">
        <w:rPr>
          <w:rFonts w:ascii="Times New Roman" w:hAnsi="Times New Roman" w:cs="Times New Roman"/>
          <w:sz w:val="24"/>
          <w:szCs w:val="24"/>
        </w:rPr>
        <w:t xml:space="preserve">two whom a nuclear installation or portions of it is being transferred to based on a commercial agreement </w:t>
      </w:r>
      <w:r w:rsidR="008E7E18" w:rsidRPr="00B2730E">
        <w:rPr>
          <w:rFonts w:ascii="Times New Roman" w:hAnsi="Times New Roman" w:cs="Times New Roman"/>
          <w:sz w:val="24"/>
          <w:szCs w:val="24"/>
        </w:rPr>
        <w:t xml:space="preserve">with an authorised person.  </w:t>
      </w:r>
    </w:p>
    <w:p w14:paraId="71CE46BC" w14:textId="77777777" w:rsidR="004E32F9" w:rsidRPr="0010573D" w:rsidRDefault="004E32F9" w:rsidP="0010573D">
      <w:pPr>
        <w:spacing w:line="360" w:lineRule="auto"/>
        <w:jc w:val="both"/>
        <w:rPr>
          <w:rFonts w:ascii="Times New Roman" w:hAnsi="Times New Roman" w:cs="Times New Roman"/>
          <w:sz w:val="24"/>
          <w:szCs w:val="24"/>
        </w:rPr>
      </w:pPr>
    </w:p>
    <w:p w14:paraId="546A8ECC" w14:textId="7FBAFE1E" w:rsidR="008B3442" w:rsidRDefault="00227C4C" w:rsidP="00227C4C">
      <w:pPr>
        <w:pStyle w:val="Heading1"/>
        <w:jc w:val="center"/>
      </w:pPr>
      <w:bookmarkStart w:id="251" w:name="_Toc172629128"/>
      <w:r>
        <w:lastRenderedPageBreak/>
        <w:t>Schedules</w:t>
      </w:r>
      <w:bookmarkEnd w:id="251"/>
    </w:p>
    <w:p w14:paraId="425433FA" w14:textId="77777777" w:rsidR="00227C4C" w:rsidRPr="004F064D" w:rsidRDefault="00227C4C">
      <w:pPr>
        <w:rPr>
          <w:rFonts w:ascii="Times New Roman" w:hAnsi="Times New Roman" w:cs="Times New Roman"/>
          <w:sz w:val="24"/>
          <w:szCs w:val="24"/>
        </w:rPr>
      </w:pPr>
    </w:p>
    <w:p w14:paraId="6BD4E917" w14:textId="7093C329" w:rsidR="000F0272" w:rsidRDefault="000F0272" w:rsidP="006D4C23">
      <w:pPr>
        <w:pStyle w:val="Heading2"/>
        <w:jc w:val="center"/>
      </w:pPr>
      <w:bookmarkStart w:id="252" w:name="_Toc172629129"/>
      <w:r>
        <w:t>S</w:t>
      </w:r>
      <w:r w:rsidR="00E20AA4">
        <w:t>chedule</w:t>
      </w:r>
      <w:r w:rsidR="00C06EF2" w:rsidRPr="004F064D">
        <w:t xml:space="preserve"> </w:t>
      </w:r>
      <w:r w:rsidR="002B7CE3">
        <w:t>I</w:t>
      </w:r>
      <w:r w:rsidR="006D4C23">
        <w:t xml:space="preserve">:  </w:t>
      </w:r>
      <w:r w:rsidR="006D4C23" w:rsidRPr="001B10E7">
        <w:t>Documents to be Submitted along with Application for Licence</w:t>
      </w:r>
      <w:bookmarkEnd w:id="252"/>
    </w:p>
    <w:p w14:paraId="2970FD0B" w14:textId="77777777" w:rsidR="005565A6" w:rsidRPr="005565A6" w:rsidRDefault="005565A6" w:rsidP="005565A6"/>
    <w:p w14:paraId="7FBFBBB7" w14:textId="4AEA9097" w:rsidR="00D749D6" w:rsidRPr="004F064D" w:rsidRDefault="006C041A" w:rsidP="00517444">
      <w:pPr>
        <w:spacing w:line="360" w:lineRule="auto"/>
        <w:rPr>
          <w:rFonts w:ascii="Times New Roman" w:hAnsi="Times New Roman" w:cs="Times New Roman"/>
          <w:sz w:val="24"/>
          <w:szCs w:val="24"/>
        </w:rPr>
      </w:pPr>
      <w:r w:rsidRPr="004F064D">
        <w:rPr>
          <w:rFonts w:ascii="Times New Roman" w:hAnsi="Times New Roman" w:cs="Times New Roman"/>
          <w:sz w:val="24"/>
          <w:szCs w:val="24"/>
        </w:rPr>
        <w:t>Th</w:t>
      </w:r>
      <w:r w:rsidR="00010257">
        <w:rPr>
          <w:rFonts w:ascii="Times New Roman" w:hAnsi="Times New Roman" w:cs="Times New Roman"/>
          <w:sz w:val="24"/>
          <w:szCs w:val="24"/>
        </w:rPr>
        <w:t>is</w:t>
      </w:r>
      <w:r w:rsidRPr="004F064D">
        <w:rPr>
          <w:rFonts w:ascii="Times New Roman" w:hAnsi="Times New Roman" w:cs="Times New Roman"/>
          <w:sz w:val="24"/>
          <w:szCs w:val="24"/>
        </w:rPr>
        <w:t xml:space="preserve"> Schedule provides the list of documents </w:t>
      </w:r>
      <w:r w:rsidR="00010257">
        <w:rPr>
          <w:rFonts w:ascii="Times New Roman" w:hAnsi="Times New Roman" w:cs="Times New Roman"/>
          <w:sz w:val="24"/>
          <w:szCs w:val="24"/>
        </w:rPr>
        <w:t>required to</w:t>
      </w:r>
      <w:r w:rsidRPr="004F064D">
        <w:rPr>
          <w:rFonts w:ascii="Times New Roman" w:hAnsi="Times New Roman" w:cs="Times New Roman"/>
          <w:sz w:val="24"/>
          <w:szCs w:val="24"/>
        </w:rPr>
        <w:t xml:space="preserve"> be submitted by the applicant during different stages of the licensing process for reference, record and </w:t>
      </w:r>
      <w:proofErr w:type="gramStart"/>
      <w:r w:rsidRPr="004F064D">
        <w:rPr>
          <w:rFonts w:ascii="Times New Roman" w:hAnsi="Times New Roman" w:cs="Times New Roman"/>
          <w:sz w:val="24"/>
          <w:szCs w:val="24"/>
        </w:rPr>
        <w:t>approval</w:t>
      </w:r>
      <w:r w:rsidR="00010257">
        <w:rPr>
          <w:rFonts w:ascii="Times New Roman" w:hAnsi="Times New Roman" w:cs="Times New Roman"/>
          <w:sz w:val="24"/>
          <w:szCs w:val="24"/>
        </w:rPr>
        <w:t xml:space="preserve">, </w:t>
      </w:r>
      <w:r w:rsidRPr="004F064D">
        <w:rPr>
          <w:rFonts w:ascii="Times New Roman" w:hAnsi="Times New Roman" w:cs="Times New Roman"/>
          <w:sz w:val="24"/>
          <w:szCs w:val="24"/>
        </w:rPr>
        <w:t>as the case may be</w:t>
      </w:r>
      <w:proofErr w:type="gramEnd"/>
      <w:r w:rsidR="00E969BE">
        <w:rPr>
          <w:rFonts w:ascii="Times New Roman" w:hAnsi="Times New Roman" w:cs="Times New Roman"/>
          <w:sz w:val="24"/>
          <w:szCs w:val="24"/>
        </w:rPr>
        <w:t>.</w:t>
      </w:r>
    </w:p>
    <w:p w14:paraId="7991596F" w14:textId="58EC153C" w:rsidR="002232A1" w:rsidRPr="004F064D" w:rsidRDefault="002232A1" w:rsidP="00623158">
      <w:pPr>
        <w:spacing w:after="0" w:line="360" w:lineRule="auto"/>
        <w:ind w:left="284"/>
      </w:pPr>
      <w:r w:rsidRPr="004F064D">
        <w:rPr>
          <w:rFonts w:ascii="Times New Roman" w:hAnsi="Times New Roman" w:cs="Times New Roman"/>
          <w:b/>
          <w:bCs/>
          <w:sz w:val="24"/>
          <w:szCs w:val="24"/>
        </w:rPr>
        <w:t>Sit</w:t>
      </w:r>
      <w:r w:rsidR="00444565">
        <w:rPr>
          <w:rFonts w:ascii="Times New Roman" w:hAnsi="Times New Roman" w:cs="Times New Roman"/>
          <w:b/>
          <w:bCs/>
          <w:sz w:val="24"/>
          <w:szCs w:val="24"/>
        </w:rPr>
        <w:t>e Approval and Site Permit</w:t>
      </w:r>
    </w:p>
    <w:p w14:paraId="5820DE33" w14:textId="7ADE3439" w:rsidR="000811EE" w:rsidRPr="0010573D" w:rsidRDefault="00687BCC" w:rsidP="0010573D">
      <w:pPr>
        <w:spacing w:line="360" w:lineRule="auto"/>
        <w:rPr>
          <w:rFonts w:ascii="Times New Roman" w:hAnsi="Times New Roman" w:cs="Times New Roman"/>
          <w:sz w:val="24"/>
          <w:szCs w:val="24"/>
        </w:rPr>
      </w:pPr>
      <w:bookmarkStart w:id="253" w:name="_Hlk40361754"/>
      <w:r>
        <w:rPr>
          <w:rFonts w:ascii="Times New Roman" w:hAnsi="Times New Roman" w:cs="Times New Roman"/>
          <w:b/>
          <w:sz w:val="24"/>
          <w:szCs w:val="24"/>
        </w:rPr>
        <w:t xml:space="preserve">     </w:t>
      </w:r>
      <w:r w:rsidR="00010257" w:rsidRPr="0010573D">
        <w:rPr>
          <w:rFonts w:ascii="Times New Roman" w:hAnsi="Times New Roman" w:cs="Times New Roman"/>
          <w:b/>
          <w:sz w:val="24"/>
          <w:szCs w:val="24"/>
        </w:rPr>
        <w:t>1</w:t>
      </w:r>
      <w:r w:rsidR="00010257" w:rsidRPr="0010573D">
        <w:rPr>
          <w:rFonts w:ascii="Times New Roman" w:hAnsi="Times New Roman" w:cs="Times New Roman"/>
          <w:sz w:val="24"/>
          <w:szCs w:val="24"/>
        </w:rPr>
        <w:t>. (1</w:t>
      </w:r>
      <w:proofErr w:type="gramStart"/>
      <w:r w:rsidR="00010257" w:rsidRPr="0010573D">
        <w:rPr>
          <w:rFonts w:ascii="Times New Roman" w:hAnsi="Times New Roman" w:cs="Times New Roman"/>
          <w:sz w:val="24"/>
          <w:szCs w:val="24"/>
        </w:rPr>
        <w:t>)</w:t>
      </w:r>
      <w:r w:rsidR="00010257" w:rsidRPr="0010573D">
        <w:rPr>
          <w:rFonts w:ascii="Times New Roman" w:hAnsi="Times New Roman" w:cs="Times New Roman"/>
          <w:b/>
          <w:sz w:val="24"/>
          <w:szCs w:val="24"/>
        </w:rPr>
        <w:t xml:space="preserve"> </w:t>
      </w:r>
      <w:r w:rsidR="00010257" w:rsidRPr="0010573D">
        <w:rPr>
          <w:rFonts w:ascii="Times New Roman" w:hAnsi="Times New Roman" w:cs="Times New Roman"/>
          <w:sz w:val="24"/>
          <w:szCs w:val="24"/>
        </w:rPr>
        <w:t xml:space="preserve"> For</w:t>
      </w:r>
      <w:proofErr w:type="gramEnd"/>
      <w:r w:rsidR="00010257" w:rsidRPr="0010573D">
        <w:rPr>
          <w:rFonts w:ascii="Times New Roman" w:hAnsi="Times New Roman" w:cs="Times New Roman"/>
          <w:sz w:val="24"/>
          <w:szCs w:val="24"/>
        </w:rPr>
        <w:t xml:space="preserve"> the purposes of s</w:t>
      </w:r>
      <w:r w:rsidR="006C041A" w:rsidRPr="0010573D">
        <w:rPr>
          <w:rFonts w:ascii="Times New Roman" w:hAnsi="Times New Roman" w:cs="Times New Roman"/>
          <w:sz w:val="24"/>
          <w:szCs w:val="24"/>
        </w:rPr>
        <w:t xml:space="preserve">ite </w:t>
      </w:r>
      <w:r w:rsidR="00010257" w:rsidRPr="0010573D">
        <w:rPr>
          <w:rFonts w:ascii="Times New Roman" w:hAnsi="Times New Roman" w:cs="Times New Roman"/>
          <w:sz w:val="24"/>
          <w:szCs w:val="24"/>
        </w:rPr>
        <w:t>a</w:t>
      </w:r>
      <w:r w:rsidR="006C041A" w:rsidRPr="0010573D">
        <w:rPr>
          <w:rFonts w:ascii="Times New Roman" w:hAnsi="Times New Roman" w:cs="Times New Roman"/>
          <w:sz w:val="24"/>
          <w:szCs w:val="24"/>
        </w:rPr>
        <w:t>pproval</w:t>
      </w:r>
      <w:r w:rsidR="00010257" w:rsidRPr="0010573D">
        <w:rPr>
          <w:rFonts w:ascii="Times New Roman" w:hAnsi="Times New Roman" w:cs="Times New Roman"/>
          <w:sz w:val="24"/>
          <w:szCs w:val="24"/>
        </w:rPr>
        <w:t>, the following</w:t>
      </w:r>
      <w:r w:rsidR="006A562F" w:rsidRPr="0010573D">
        <w:rPr>
          <w:rFonts w:ascii="Times New Roman" w:hAnsi="Times New Roman" w:cs="Times New Roman"/>
          <w:sz w:val="24"/>
          <w:szCs w:val="24"/>
        </w:rPr>
        <w:t xml:space="preserve"> documents</w:t>
      </w:r>
      <w:r w:rsidR="00010257" w:rsidRPr="0010573D">
        <w:rPr>
          <w:rFonts w:ascii="Times New Roman" w:hAnsi="Times New Roman" w:cs="Times New Roman"/>
          <w:sz w:val="24"/>
          <w:szCs w:val="24"/>
        </w:rPr>
        <w:t xml:space="preserve"> are required:</w:t>
      </w:r>
    </w:p>
    <w:p w14:paraId="3BFD0E98" w14:textId="62A10A60" w:rsidR="00B01572" w:rsidRPr="00555572" w:rsidRDefault="00010257" w:rsidP="0010573D">
      <w:pPr>
        <w:pStyle w:val="ListParagraph"/>
        <w:spacing w:line="360" w:lineRule="auto"/>
        <w:ind w:left="1800"/>
        <w:rPr>
          <w:rFonts w:ascii="Times New Roman" w:hAnsi="Times New Roman" w:cs="Times New Roman"/>
          <w:sz w:val="24"/>
          <w:szCs w:val="24"/>
          <w:lang w:val="en-GB"/>
        </w:rPr>
      </w:pPr>
      <w:r>
        <w:rPr>
          <w:rFonts w:ascii="Times New Roman" w:hAnsi="Times New Roman" w:cs="Times New Roman"/>
          <w:sz w:val="24"/>
          <w:szCs w:val="24"/>
          <w:lang w:val="en-GB"/>
        </w:rPr>
        <w:t xml:space="preserve">(a) </w:t>
      </w:r>
      <w:r w:rsidR="006C041A" w:rsidRPr="00555572">
        <w:rPr>
          <w:rFonts w:ascii="Times New Roman" w:hAnsi="Times New Roman" w:cs="Times New Roman"/>
          <w:sz w:val="24"/>
          <w:szCs w:val="24"/>
          <w:lang w:val="en-GB"/>
        </w:rPr>
        <w:t xml:space="preserve">Site </w:t>
      </w:r>
      <w:r w:rsidR="00904B98" w:rsidRPr="00555572">
        <w:rPr>
          <w:rFonts w:ascii="Times New Roman" w:hAnsi="Times New Roman" w:cs="Times New Roman"/>
          <w:sz w:val="24"/>
          <w:szCs w:val="24"/>
          <w:lang w:val="en-GB"/>
        </w:rPr>
        <w:t xml:space="preserve">Approval </w:t>
      </w:r>
      <w:proofErr w:type="gramStart"/>
      <w:r w:rsidR="006C041A" w:rsidRPr="00555572">
        <w:rPr>
          <w:rFonts w:ascii="Times New Roman" w:hAnsi="Times New Roman" w:cs="Times New Roman"/>
          <w:sz w:val="24"/>
          <w:szCs w:val="24"/>
          <w:lang w:val="en-GB"/>
        </w:rPr>
        <w:t>Report</w:t>
      </w:r>
      <w:r>
        <w:rPr>
          <w:rFonts w:ascii="Times New Roman" w:hAnsi="Times New Roman" w:cs="Times New Roman"/>
          <w:sz w:val="24"/>
          <w:szCs w:val="24"/>
          <w:lang w:val="en-GB"/>
        </w:rPr>
        <w:t>;</w:t>
      </w:r>
      <w:proofErr w:type="gramEnd"/>
    </w:p>
    <w:p w14:paraId="7625AA64" w14:textId="42371DB6" w:rsidR="00B01572" w:rsidRPr="00555572" w:rsidRDefault="00010257" w:rsidP="0010573D">
      <w:pPr>
        <w:pStyle w:val="ListParagraph"/>
        <w:spacing w:line="360" w:lineRule="auto"/>
        <w:ind w:left="1800"/>
        <w:rPr>
          <w:rFonts w:ascii="Times New Roman" w:hAnsi="Times New Roman" w:cs="Times New Roman"/>
          <w:sz w:val="24"/>
          <w:szCs w:val="24"/>
          <w:lang w:val="en-GB"/>
        </w:rPr>
      </w:pPr>
      <w:r>
        <w:rPr>
          <w:rFonts w:ascii="Times New Roman" w:hAnsi="Times New Roman" w:cs="Times New Roman"/>
          <w:sz w:val="24"/>
          <w:szCs w:val="24"/>
          <w:lang w:val="en-GB"/>
        </w:rPr>
        <w:t xml:space="preserve">(b) </w:t>
      </w:r>
      <w:r w:rsidR="006C041A" w:rsidRPr="00555572">
        <w:rPr>
          <w:rFonts w:ascii="Times New Roman" w:hAnsi="Times New Roman" w:cs="Times New Roman"/>
          <w:sz w:val="24"/>
          <w:szCs w:val="24"/>
          <w:lang w:val="en-GB"/>
        </w:rPr>
        <w:t xml:space="preserve">Plan for Site </w:t>
      </w:r>
      <w:proofErr w:type="gramStart"/>
      <w:r w:rsidR="006C041A" w:rsidRPr="00555572">
        <w:rPr>
          <w:rFonts w:ascii="Times New Roman" w:hAnsi="Times New Roman" w:cs="Times New Roman"/>
          <w:sz w:val="24"/>
          <w:szCs w:val="24"/>
          <w:lang w:val="en-GB"/>
        </w:rPr>
        <w:t>Evaluation</w:t>
      </w:r>
      <w:r>
        <w:rPr>
          <w:rFonts w:ascii="Times New Roman" w:hAnsi="Times New Roman" w:cs="Times New Roman"/>
          <w:sz w:val="24"/>
          <w:szCs w:val="24"/>
          <w:lang w:val="en-GB"/>
        </w:rPr>
        <w:t>;</w:t>
      </w:r>
      <w:proofErr w:type="gramEnd"/>
    </w:p>
    <w:p w14:paraId="7FE20468" w14:textId="346C0EFF" w:rsidR="00B43810" w:rsidRDefault="00010257" w:rsidP="0010573D">
      <w:pPr>
        <w:pStyle w:val="ListParagraph"/>
        <w:spacing w:line="360" w:lineRule="auto"/>
        <w:ind w:left="1800"/>
        <w:rPr>
          <w:rFonts w:ascii="Times New Roman" w:hAnsi="Times New Roman" w:cs="Times New Roman"/>
          <w:sz w:val="24"/>
          <w:szCs w:val="24"/>
          <w:lang w:val="en-GB"/>
        </w:rPr>
      </w:pPr>
      <w:r>
        <w:rPr>
          <w:rFonts w:ascii="Times New Roman" w:hAnsi="Times New Roman" w:cs="Times New Roman"/>
          <w:sz w:val="24"/>
          <w:szCs w:val="24"/>
          <w:lang w:val="en-GB"/>
        </w:rPr>
        <w:t xml:space="preserve">(c) </w:t>
      </w:r>
      <w:r w:rsidR="006C041A" w:rsidRPr="00555572">
        <w:rPr>
          <w:rFonts w:ascii="Times New Roman" w:hAnsi="Times New Roman" w:cs="Times New Roman"/>
          <w:sz w:val="24"/>
          <w:szCs w:val="24"/>
          <w:lang w:val="en-GB"/>
        </w:rPr>
        <w:t xml:space="preserve">Proof of </w:t>
      </w:r>
      <w:r w:rsidR="00EE7C72">
        <w:rPr>
          <w:rFonts w:ascii="Times New Roman" w:hAnsi="Times New Roman" w:cs="Times New Roman"/>
          <w:sz w:val="24"/>
          <w:szCs w:val="24"/>
          <w:lang w:val="en-GB"/>
        </w:rPr>
        <w:t xml:space="preserve">Initial Arrangements with Land </w:t>
      </w:r>
      <w:proofErr w:type="gramStart"/>
      <w:r w:rsidR="00EE7C72">
        <w:rPr>
          <w:rFonts w:ascii="Times New Roman" w:hAnsi="Times New Roman" w:cs="Times New Roman"/>
          <w:sz w:val="24"/>
          <w:szCs w:val="24"/>
          <w:lang w:val="en-GB"/>
        </w:rPr>
        <w:t>Owners</w:t>
      </w:r>
      <w:r>
        <w:rPr>
          <w:rFonts w:ascii="Times New Roman" w:hAnsi="Times New Roman" w:cs="Times New Roman"/>
          <w:sz w:val="24"/>
          <w:szCs w:val="24"/>
          <w:lang w:val="en-GB"/>
        </w:rPr>
        <w:t>;</w:t>
      </w:r>
      <w:proofErr w:type="gramEnd"/>
    </w:p>
    <w:p w14:paraId="1C540240" w14:textId="4E049EBD" w:rsidR="00B43810" w:rsidRPr="00555572" w:rsidRDefault="00010257" w:rsidP="0010573D">
      <w:pPr>
        <w:pStyle w:val="ListParagraph"/>
        <w:spacing w:after="0" w:line="360" w:lineRule="auto"/>
        <w:ind w:left="1800"/>
        <w:rPr>
          <w:rFonts w:ascii="Times New Roman" w:hAnsi="Times New Roman" w:cs="Times New Roman"/>
          <w:sz w:val="24"/>
          <w:szCs w:val="24"/>
          <w:lang w:val="en-GB"/>
        </w:rPr>
      </w:pPr>
      <w:r>
        <w:rPr>
          <w:rFonts w:ascii="Times New Roman" w:hAnsi="Times New Roman" w:cs="Times New Roman"/>
          <w:sz w:val="24"/>
        </w:rPr>
        <w:t xml:space="preserve">(d) </w:t>
      </w:r>
      <w:r w:rsidR="0025235E">
        <w:rPr>
          <w:rFonts w:ascii="Times New Roman" w:hAnsi="Times New Roman" w:cs="Times New Roman"/>
          <w:sz w:val="24"/>
        </w:rPr>
        <w:t>Clearance</w:t>
      </w:r>
      <w:r w:rsidR="00B43810" w:rsidRPr="00555572">
        <w:rPr>
          <w:rFonts w:ascii="Times New Roman" w:hAnsi="Times New Roman" w:cs="Times New Roman"/>
          <w:sz w:val="24"/>
        </w:rPr>
        <w:t xml:space="preserve"> fr</w:t>
      </w:r>
      <w:r w:rsidR="00C608DB">
        <w:rPr>
          <w:rFonts w:ascii="Times New Roman" w:hAnsi="Times New Roman" w:cs="Times New Roman"/>
          <w:sz w:val="24"/>
        </w:rPr>
        <w:t xml:space="preserve">om relevant </w:t>
      </w:r>
      <w:r w:rsidR="0025235E">
        <w:rPr>
          <w:rFonts w:ascii="Times New Roman" w:hAnsi="Times New Roman" w:cs="Times New Roman"/>
          <w:sz w:val="24"/>
        </w:rPr>
        <w:t>Ministries, D</w:t>
      </w:r>
      <w:r w:rsidR="00C608DB">
        <w:rPr>
          <w:rFonts w:ascii="Times New Roman" w:hAnsi="Times New Roman" w:cs="Times New Roman"/>
          <w:sz w:val="24"/>
        </w:rPr>
        <w:t>epartments</w:t>
      </w:r>
      <w:r w:rsidR="009F6A14">
        <w:rPr>
          <w:rFonts w:ascii="Times New Roman" w:hAnsi="Times New Roman" w:cs="Times New Roman"/>
          <w:sz w:val="24"/>
        </w:rPr>
        <w:t>, Agencies and Authorities</w:t>
      </w:r>
      <w:r w:rsidR="00C608DB">
        <w:rPr>
          <w:rFonts w:ascii="Times New Roman" w:hAnsi="Times New Roman" w:cs="Times New Roman"/>
          <w:sz w:val="24"/>
        </w:rPr>
        <w:t xml:space="preserve"> </w:t>
      </w:r>
      <w:r w:rsidR="009F6A14">
        <w:rPr>
          <w:rFonts w:ascii="Times New Roman" w:hAnsi="Times New Roman" w:cs="Times New Roman"/>
          <w:sz w:val="24"/>
        </w:rPr>
        <w:t>in</w:t>
      </w:r>
      <w:r w:rsidR="00C608DB">
        <w:rPr>
          <w:rFonts w:ascii="Times New Roman" w:hAnsi="Times New Roman" w:cs="Times New Roman"/>
          <w:sz w:val="24"/>
        </w:rPr>
        <w:t xml:space="preserve"> </w:t>
      </w:r>
      <w:proofErr w:type="gramStart"/>
      <w:r w:rsidR="00C608DB">
        <w:rPr>
          <w:rFonts w:ascii="Times New Roman" w:hAnsi="Times New Roman" w:cs="Times New Roman"/>
          <w:sz w:val="24"/>
        </w:rPr>
        <w:t>Ghana</w:t>
      </w:r>
      <w:r>
        <w:rPr>
          <w:rFonts w:ascii="Times New Roman" w:hAnsi="Times New Roman" w:cs="Times New Roman"/>
          <w:sz w:val="24"/>
        </w:rPr>
        <w:t>;</w:t>
      </w:r>
      <w:proofErr w:type="gramEnd"/>
    </w:p>
    <w:p w14:paraId="1E06C1FB" w14:textId="18C03198" w:rsidR="00B01572" w:rsidRDefault="00010257" w:rsidP="0010573D">
      <w:pPr>
        <w:pStyle w:val="ListParagraph"/>
        <w:spacing w:line="360" w:lineRule="auto"/>
        <w:ind w:left="1800"/>
        <w:rPr>
          <w:rFonts w:ascii="Times New Roman" w:hAnsi="Times New Roman" w:cs="Times New Roman"/>
          <w:sz w:val="24"/>
          <w:szCs w:val="24"/>
          <w:lang w:val="en-GB"/>
        </w:rPr>
      </w:pPr>
      <w:r>
        <w:rPr>
          <w:rFonts w:ascii="Times New Roman" w:hAnsi="Times New Roman" w:cs="Times New Roman"/>
          <w:sz w:val="24"/>
          <w:szCs w:val="24"/>
          <w:lang w:val="en-GB"/>
        </w:rPr>
        <w:t xml:space="preserve">(e) </w:t>
      </w:r>
      <w:r w:rsidR="00ED269B">
        <w:rPr>
          <w:rFonts w:ascii="Times New Roman" w:hAnsi="Times New Roman" w:cs="Times New Roman"/>
          <w:sz w:val="24"/>
          <w:szCs w:val="24"/>
          <w:lang w:val="en-GB"/>
        </w:rPr>
        <w:t>Management System</w:t>
      </w:r>
      <w:r w:rsidR="00904B98" w:rsidRPr="00555572">
        <w:rPr>
          <w:rFonts w:ascii="Times New Roman" w:hAnsi="Times New Roman" w:cs="Times New Roman"/>
          <w:sz w:val="24"/>
          <w:szCs w:val="24"/>
          <w:lang w:val="en-GB"/>
        </w:rPr>
        <w:t xml:space="preserve"> for Site </w:t>
      </w:r>
      <w:proofErr w:type="gramStart"/>
      <w:r w:rsidR="00904B98" w:rsidRPr="00555572">
        <w:rPr>
          <w:rFonts w:ascii="Times New Roman" w:hAnsi="Times New Roman" w:cs="Times New Roman"/>
          <w:sz w:val="24"/>
          <w:szCs w:val="24"/>
          <w:lang w:val="en-GB"/>
        </w:rPr>
        <w:t>Selection</w:t>
      </w:r>
      <w:r>
        <w:rPr>
          <w:rFonts w:ascii="Times New Roman" w:hAnsi="Times New Roman" w:cs="Times New Roman"/>
          <w:sz w:val="24"/>
          <w:szCs w:val="24"/>
          <w:lang w:val="en-GB"/>
        </w:rPr>
        <w:t>;</w:t>
      </w:r>
      <w:proofErr w:type="gramEnd"/>
      <w:r w:rsidR="00904B98" w:rsidRPr="00555572" w:rsidDel="00904B98">
        <w:rPr>
          <w:rFonts w:ascii="Times New Roman" w:hAnsi="Times New Roman" w:cs="Times New Roman"/>
          <w:sz w:val="24"/>
          <w:szCs w:val="24"/>
          <w:lang w:val="en-GB"/>
        </w:rPr>
        <w:t xml:space="preserve"> </w:t>
      </w:r>
    </w:p>
    <w:p w14:paraId="1FA3C2BB" w14:textId="73F409DD" w:rsidR="00830505" w:rsidRDefault="00010257" w:rsidP="0010573D">
      <w:pPr>
        <w:pStyle w:val="ListParagraph"/>
        <w:spacing w:line="360" w:lineRule="auto"/>
        <w:ind w:left="1800"/>
        <w:rPr>
          <w:rFonts w:ascii="Times New Roman" w:hAnsi="Times New Roman" w:cs="Times New Roman"/>
          <w:sz w:val="24"/>
          <w:szCs w:val="24"/>
          <w:lang w:val="en-GB"/>
        </w:rPr>
      </w:pPr>
      <w:r>
        <w:rPr>
          <w:rFonts w:ascii="Times New Roman" w:hAnsi="Times New Roman" w:cs="Times New Roman"/>
          <w:sz w:val="24"/>
          <w:szCs w:val="24"/>
          <w:lang w:val="en-GB"/>
        </w:rPr>
        <w:t xml:space="preserve">(f) </w:t>
      </w:r>
      <w:r w:rsidR="00830505">
        <w:rPr>
          <w:rFonts w:ascii="Times New Roman" w:hAnsi="Times New Roman" w:cs="Times New Roman"/>
          <w:sz w:val="24"/>
          <w:szCs w:val="24"/>
          <w:lang w:val="en-GB"/>
        </w:rPr>
        <w:t xml:space="preserve">Site Selection Threat Risk Assessment </w:t>
      </w:r>
      <w:proofErr w:type="gramStart"/>
      <w:r w:rsidR="00830505">
        <w:rPr>
          <w:rFonts w:ascii="Times New Roman" w:hAnsi="Times New Roman" w:cs="Times New Roman"/>
          <w:sz w:val="24"/>
          <w:szCs w:val="24"/>
          <w:lang w:val="en-GB"/>
        </w:rPr>
        <w:t>Report</w:t>
      </w:r>
      <w:r>
        <w:rPr>
          <w:rFonts w:ascii="Times New Roman" w:hAnsi="Times New Roman" w:cs="Times New Roman"/>
          <w:sz w:val="24"/>
          <w:szCs w:val="24"/>
          <w:lang w:val="en-GB"/>
        </w:rPr>
        <w:t>;</w:t>
      </w:r>
      <w:proofErr w:type="gramEnd"/>
    </w:p>
    <w:p w14:paraId="35642661" w14:textId="461D0DCB" w:rsidR="00830505" w:rsidRDefault="006A562F" w:rsidP="0010573D">
      <w:pPr>
        <w:pStyle w:val="ListParagraph"/>
        <w:spacing w:line="360" w:lineRule="auto"/>
        <w:ind w:left="1800"/>
        <w:rPr>
          <w:rFonts w:ascii="Times New Roman" w:hAnsi="Times New Roman" w:cs="Times New Roman"/>
          <w:sz w:val="24"/>
          <w:szCs w:val="24"/>
          <w:lang w:val="en-GB"/>
        </w:rPr>
      </w:pPr>
      <w:r>
        <w:rPr>
          <w:rFonts w:ascii="Times New Roman" w:hAnsi="Times New Roman" w:cs="Times New Roman"/>
          <w:sz w:val="24"/>
          <w:szCs w:val="24"/>
          <w:lang w:val="en-GB"/>
        </w:rPr>
        <w:t xml:space="preserve">(g) </w:t>
      </w:r>
      <w:r w:rsidR="00830505">
        <w:rPr>
          <w:rFonts w:ascii="Times New Roman" w:hAnsi="Times New Roman" w:cs="Times New Roman"/>
          <w:sz w:val="24"/>
          <w:szCs w:val="24"/>
          <w:lang w:val="en-GB"/>
        </w:rPr>
        <w:t xml:space="preserve">Site </w:t>
      </w:r>
      <w:r w:rsidR="00B966CF">
        <w:rPr>
          <w:rFonts w:ascii="Times New Roman" w:hAnsi="Times New Roman" w:cs="Times New Roman"/>
          <w:sz w:val="24"/>
          <w:szCs w:val="24"/>
          <w:lang w:val="en-GB"/>
        </w:rPr>
        <w:t>O</w:t>
      </w:r>
      <w:r w:rsidR="00830505">
        <w:rPr>
          <w:rFonts w:ascii="Times New Roman" w:hAnsi="Times New Roman" w:cs="Times New Roman"/>
          <w:sz w:val="24"/>
          <w:szCs w:val="24"/>
          <w:lang w:val="en-GB"/>
        </w:rPr>
        <w:t>rganisation for Safeguards Implementation Report</w:t>
      </w:r>
      <w:r>
        <w:rPr>
          <w:rFonts w:ascii="Times New Roman" w:hAnsi="Times New Roman" w:cs="Times New Roman"/>
          <w:sz w:val="24"/>
          <w:szCs w:val="24"/>
          <w:lang w:val="en-GB"/>
        </w:rPr>
        <w:t>;</w:t>
      </w:r>
      <w:r w:rsidR="00687BCC">
        <w:rPr>
          <w:rFonts w:ascii="Times New Roman" w:hAnsi="Times New Roman" w:cs="Times New Roman"/>
          <w:sz w:val="24"/>
          <w:szCs w:val="24"/>
          <w:lang w:val="en-GB"/>
        </w:rPr>
        <w:t xml:space="preserve"> and</w:t>
      </w:r>
    </w:p>
    <w:p w14:paraId="58850791" w14:textId="6F92F5CB" w:rsidR="00FE5EB4" w:rsidRPr="00555572" w:rsidRDefault="006A562F" w:rsidP="0010573D">
      <w:pPr>
        <w:pStyle w:val="ListParagraph"/>
        <w:spacing w:line="360" w:lineRule="auto"/>
        <w:ind w:left="1800"/>
        <w:rPr>
          <w:rFonts w:ascii="Times New Roman" w:hAnsi="Times New Roman" w:cs="Times New Roman"/>
          <w:sz w:val="24"/>
          <w:szCs w:val="24"/>
          <w:lang w:val="en-GB"/>
        </w:rPr>
      </w:pPr>
      <w:r>
        <w:rPr>
          <w:rFonts w:ascii="Times New Roman" w:hAnsi="Times New Roman" w:cs="Times New Roman"/>
          <w:sz w:val="24"/>
          <w:szCs w:val="24"/>
          <w:lang w:val="en-GB"/>
        </w:rPr>
        <w:t xml:space="preserve">(h) </w:t>
      </w:r>
      <w:r w:rsidR="00FE5EB4">
        <w:rPr>
          <w:rFonts w:ascii="Times New Roman" w:hAnsi="Times New Roman" w:cs="Times New Roman"/>
          <w:sz w:val="24"/>
          <w:szCs w:val="24"/>
          <w:lang w:val="en-GB"/>
        </w:rPr>
        <w:t>Public Engagement Programme</w:t>
      </w:r>
      <w:r w:rsidR="00687BCC">
        <w:rPr>
          <w:rFonts w:ascii="Times New Roman" w:hAnsi="Times New Roman" w:cs="Times New Roman"/>
          <w:sz w:val="24"/>
          <w:szCs w:val="24"/>
          <w:lang w:val="en-GB"/>
        </w:rPr>
        <w:t>.</w:t>
      </w:r>
    </w:p>
    <w:p w14:paraId="213E077A" w14:textId="2E52B2BD" w:rsidR="009042B7" w:rsidRPr="0010573D" w:rsidRDefault="00687BCC" w:rsidP="0010573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10573D">
        <w:rPr>
          <w:rFonts w:ascii="Times New Roman" w:hAnsi="Times New Roman" w:cs="Times New Roman"/>
          <w:sz w:val="24"/>
          <w:szCs w:val="24"/>
        </w:rPr>
        <w:t xml:space="preserve">(2) For the purposes of </w:t>
      </w:r>
      <w:r w:rsidR="009042B7" w:rsidRPr="0010573D">
        <w:rPr>
          <w:rFonts w:ascii="Times New Roman" w:hAnsi="Times New Roman" w:cs="Times New Roman"/>
          <w:sz w:val="24"/>
          <w:szCs w:val="24"/>
        </w:rPr>
        <w:t xml:space="preserve">Site </w:t>
      </w:r>
      <w:r w:rsidR="00B8258A" w:rsidRPr="0010573D">
        <w:rPr>
          <w:rFonts w:ascii="Times New Roman" w:hAnsi="Times New Roman" w:cs="Times New Roman"/>
          <w:sz w:val="24"/>
          <w:szCs w:val="24"/>
        </w:rPr>
        <w:t>Permit</w:t>
      </w:r>
      <w:r w:rsidRPr="0010573D">
        <w:rPr>
          <w:rFonts w:ascii="Times New Roman" w:hAnsi="Times New Roman" w:cs="Times New Roman"/>
          <w:sz w:val="24"/>
          <w:szCs w:val="24"/>
        </w:rPr>
        <w:t>, the following documents are required:</w:t>
      </w:r>
    </w:p>
    <w:p w14:paraId="46716AA9" w14:textId="68D18227" w:rsidR="00FF734A" w:rsidRPr="00555572" w:rsidRDefault="00687BCC" w:rsidP="0010573D">
      <w:pPr>
        <w:pStyle w:val="ListParagraph"/>
        <w:spacing w:line="360" w:lineRule="auto"/>
        <w:ind w:left="1800"/>
        <w:rPr>
          <w:rFonts w:ascii="Times New Roman" w:hAnsi="Times New Roman" w:cs="Times New Roman"/>
          <w:sz w:val="24"/>
          <w:szCs w:val="24"/>
          <w:lang w:val="en-GB"/>
        </w:rPr>
      </w:pPr>
      <w:r>
        <w:rPr>
          <w:rFonts w:ascii="Times New Roman" w:hAnsi="Times New Roman" w:cs="Times New Roman"/>
          <w:sz w:val="24"/>
          <w:szCs w:val="24"/>
          <w:lang w:val="en-GB"/>
        </w:rPr>
        <w:t xml:space="preserve">(a) </w:t>
      </w:r>
      <w:r w:rsidR="00FF734A" w:rsidRPr="00555572">
        <w:rPr>
          <w:rFonts w:ascii="Times New Roman" w:hAnsi="Times New Roman" w:cs="Times New Roman"/>
          <w:sz w:val="24"/>
          <w:szCs w:val="24"/>
          <w:lang w:val="en-GB"/>
        </w:rPr>
        <w:t xml:space="preserve">Site </w:t>
      </w:r>
      <w:proofErr w:type="gramStart"/>
      <w:r w:rsidR="00FF734A" w:rsidRPr="00555572">
        <w:rPr>
          <w:rFonts w:ascii="Times New Roman" w:hAnsi="Times New Roman" w:cs="Times New Roman"/>
          <w:sz w:val="24"/>
          <w:szCs w:val="24"/>
          <w:lang w:val="en-GB"/>
        </w:rPr>
        <w:t>Approval</w:t>
      </w:r>
      <w:r>
        <w:rPr>
          <w:rFonts w:ascii="Times New Roman" w:hAnsi="Times New Roman" w:cs="Times New Roman"/>
          <w:sz w:val="24"/>
          <w:szCs w:val="24"/>
          <w:lang w:val="en-GB"/>
        </w:rPr>
        <w:t>;</w:t>
      </w:r>
      <w:proofErr w:type="gramEnd"/>
      <w:r w:rsidR="00FF734A" w:rsidRPr="00555572">
        <w:rPr>
          <w:rFonts w:ascii="Times New Roman" w:hAnsi="Times New Roman" w:cs="Times New Roman"/>
          <w:sz w:val="24"/>
          <w:szCs w:val="24"/>
          <w:lang w:val="en-GB"/>
        </w:rPr>
        <w:t xml:space="preserve"> </w:t>
      </w:r>
    </w:p>
    <w:p w14:paraId="63B196E7" w14:textId="38D36502" w:rsidR="000247D7" w:rsidRDefault="00687BCC" w:rsidP="0010573D">
      <w:pPr>
        <w:pStyle w:val="ListParagraph"/>
        <w:spacing w:line="360" w:lineRule="auto"/>
        <w:ind w:left="1800"/>
        <w:rPr>
          <w:rFonts w:ascii="Times New Roman" w:hAnsi="Times New Roman" w:cs="Times New Roman"/>
          <w:sz w:val="24"/>
          <w:szCs w:val="24"/>
          <w:lang w:val="en-GB"/>
        </w:rPr>
      </w:pPr>
      <w:r>
        <w:rPr>
          <w:rFonts w:ascii="Times New Roman" w:hAnsi="Times New Roman" w:cs="Times New Roman"/>
          <w:sz w:val="24"/>
          <w:szCs w:val="24"/>
          <w:lang w:val="en-GB"/>
        </w:rPr>
        <w:t xml:space="preserve">(b) </w:t>
      </w:r>
      <w:r w:rsidR="00904B98" w:rsidRPr="00555572">
        <w:rPr>
          <w:rFonts w:ascii="Times New Roman" w:hAnsi="Times New Roman" w:cs="Times New Roman"/>
          <w:sz w:val="24"/>
          <w:szCs w:val="24"/>
          <w:lang w:val="en-GB"/>
        </w:rPr>
        <w:t xml:space="preserve">Site Evaluation </w:t>
      </w:r>
      <w:proofErr w:type="gramStart"/>
      <w:r w:rsidR="00904B98" w:rsidRPr="00555572">
        <w:rPr>
          <w:rFonts w:ascii="Times New Roman" w:hAnsi="Times New Roman" w:cs="Times New Roman"/>
          <w:sz w:val="24"/>
          <w:szCs w:val="24"/>
          <w:lang w:val="en-GB"/>
        </w:rPr>
        <w:t>Report</w:t>
      </w:r>
      <w:r>
        <w:rPr>
          <w:rFonts w:ascii="Times New Roman" w:hAnsi="Times New Roman" w:cs="Times New Roman"/>
          <w:sz w:val="24"/>
          <w:szCs w:val="24"/>
          <w:lang w:val="en-GB"/>
        </w:rPr>
        <w:t>;</w:t>
      </w:r>
      <w:proofErr w:type="gramEnd"/>
    </w:p>
    <w:p w14:paraId="135B192D" w14:textId="4868F267" w:rsidR="00EE7C72" w:rsidRPr="00555572" w:rsidRDefault="00687BCC" w:rsidP="0010573D">
      <w:pPr>
        <w:pStyle w:val="ListParagraph"/>
        <w:spacing w:line="360" w:lineRule="auto"/>
        <w:ind w:left="1800"/>
        <w:rPr>
          <w:rFonts w:ascii="Times New Roman" w:hAnsi="Times New Roman" w:cs="Times New Roman"/>
          <w:sz w:val="24"/>
          <w:szCs w:val="24"/>
          <w:lang w:val="en-GB"/>
        </w:rPr>
      </w:pPr>
      <w:r>
        <w:rPr>
          <w:rFonts w:ascii="Times New Roman" w:hAnsi="Times New Roman" w:cs="Times New Roman"/>
          <w:sz w:val="24"/>
          <w:szCs w:val="24"/>
          <w:lang w:val="en-GB"/>
        </w:rPr>
        <w:t xml:space="preserve">(c) </w:t>
      </w:r>
      <w:r w:rsidR="00EE7C72">
        <w:rPr>
          <w:rFonts w:ascii="Times New Roman" w:hAnsi="Times New Roman" w:cs="Times New Roman"/>
          <w:sz w:val="24"/>
          <w:szCs w:val="24"/>
          <w:lang w:val="en-GB"/>
        </w:rPr>
        <w:t xml:space="preserve">Proof of Land </w:t>
      </w:r>
      <w:proofErr w:type="gramStart"/>
      <w:r w:rsidR="00EE7C72">
        <w:rPr>
          <w:rFonts w:ascii="Times New Roman" w:hAnsi="Times New Roman" w:cs="Times New Roman"/>
          <w:sz w:val="24"/>
          <w:szCs w:val="24"/>
          <w:lang w:val="en-GB"/>
        </w:rPr>
        <w:t>Ownership</w:t>
      </w:r>
      <w:r>
        <w:rPr>
          <w:rFonts w:ascii="Times New Roman" w:hAnsi="Times New Roman" w:cs="Times New Roman"/>
          <w:sz w:val="24"/>
          <w:szCs w:val="24"/>
          <w:lang w:val="en-GB"/>
        </w:rPr>
        <w:t>;</w:t>
      </w:r>
      <w:proofErr w:type="gramEnd"/>
    </w:p>
    <w:p w14:paraId="2EF715FA" w14:textId="792E0924" w:rsidR="0002741D" w:rsidRPr="00555572" w:rsidRDefault="00687BCC" w:rsidP="0010573D">
      <w:pPr>
        <w:pStyle w:val="ListParagraph"/>
        <w:spacing w:line="360" w:lineRule="auto"/>
        <w:ind w:left="1800"/>
        <w:rPr>
          <w:rFonts w:ascii="Times New Roman" w:hAnsi="Times New Roman" w:cs="Times New Roman"/>
          <w:sz w:val="24"/>
          <w:szCs w:val="24"/>
          <w:lang w:val="en-GB"/>
        </w:rPr>
      </w:pPr>
      <w:r>
        <w:rPr>
          <w:rFonts w:ascii="Times New Roman" w:hAnsi="Times New Roman" w:cs="Times New Roman"/>
          <w:sz w:val="24"/>
          <w:szCs w:val="24"/>
          <w:lang w:val="en-GB"/>
        </w:rPr>
        <w:t xml:space="preserve">(d) </w:t>
      </w:r>
      <w:r w:rsidR="006C041A" w:rsidRPr="00555572">
        <w:rPr>
          <w:rFonts w:ascii="Times New Roman" w:hAnsi="Times New Roman" w:cs="Times New Roman"/>
          <w:sz w:val="24"/>
          <w:szCs w:val="24"/>
          <w:lang w:val="en-GB"/>
        </w:rPr>
        <w:t xml:space="preserve">Environmental </w:t>
      </w:r>
      <w:r w:rsidR="0073534C" w:rsidRPr="00555572">
        <w:rPr>
          <w:rFonts w:ascii="Times New Roman" w:hAnsi="Times New Roman" w:cs="Times New Roman"/>
          <w:sz w:val="24"/>
          <w:szCs w:val="24"/>
          <w:lang w:val="en-GB"/>
        </w:rPr>
        <w:t xml:space="preserve">Impact </w:t>
      </w:r>
      <w:r w:rsidR="006C041A" w:rsidRPr="00555572">
        <w:rPr>
          <w:rFonts w:ascii="Times New Roman" w:hAnsi="Times New Roman" w:cs="Times New Roman"/>
          <w:sz w:val="24"/>
          <w:szCs w:val="24"/>
          <w:lang w:val="en-GB"/>
        </w:rPr>
        <w:t>Assessment</w:t>
      </w:r>
      <w:r w:rsidR="00904B98" w:rsidRPr="00555572">
        <w:rPr>
          <w:rFonts w:ascii="Times New Roman" w:hAnsi="Times New Roman" w:cs="Times New Roman"/>
          <w:sz w:val="24"/>
          <w:szCs w:val="24"/>
          <w:lang w:val="en-GB"/>
        </w:rPr>
        <w:t xml:space="preserve"> Report</w:t>
      </w:r>
      <w:r>
        <w:rPr>
          <w:rFonts w:ascii="Times New Roman" w:hAnsi="Times New Roman" w:cs="Times New Roman"/>
          <w:sz w:val="24"/>
          <w:szCs w:val="24"/>
          <w:lang w:val="en-GB"/>
        </w:rPr>
        <w:t>; and</w:t>
      </w:r>
    </w:p>
    <w:p w14:paraId="62144F94" w14:textId="197C5AEB" w:rsidR="008B1479" w:rsidRPr="00555572" w:rsidRDefault="00687BCC" w:rsidP="0010573D">
      <w:pPr>
        <w:pStyle w:val="ListParagraph"/>
        <w:spacing w:line="360" w:lineRule="auto"/>
        <w:ind w:left="1800"/>
        <w:rPr>
          <w:rFonts w:ascii="Times New Roman" w:hAnsi="Times New Roman" w:cs="Times New Roman"/>
          <w:sz w:val="24"/>
          <w:szCs w:val="24"/>
          <w:lang w:val="en-GB"/>
        </w:rPr>
      </w:pPr>
      <w:r>
        <w:rPr>
          <w:rFonts w:ascii="Times New Roman" w:hAnsi="Times New Roman" w:cs="Times New Roman"/>
          <w:sz w:val="24"/>
          <w:szCs w:val="24"/>
          <w:lang w:val="en-GB"/>
        </w:rPr>
        <w:t xml:space="preserve">(e) </w:t>
      </w:r>
      <w:r w:rsidR="00ED269B">
        <w:rPr>
          <w:rFonts w:ascii="Times New Roman" w:hAnsi="Times New Roman" w:cs="Times New Roman"/>
          <w:sz w:val="24"/>
          <w:szCs w:val="24"/>
          <w:lang w:val="en-GB"/>
        </w:rPr>
        <w:t>Management System</w:t>
      </w:r>
      <w:r w:rsidR="006C041A" w:rsidRPr="00555572">
        <w:rPr>
          <w:rFonts w:ascii="Times New Roman" w:hAnsi="Times New Roman" w:cs="Times New Roman"/>
          <w:sz w:val="24"/>
          <w:szCs w:val="24"/>
          <w:lang w:val="en-GB"/>
        </w:rPr>
        <w:t xml:space="preserve"> for Site Evaluation</w:t>
      </w:r>
      <w:r>
        <w:rPr>
          <w:rFonts w:ascii="Times New Roman" w:hAnsi="Times New Roman" w:cs="Times New Roman"/>
          <w:sz w:val="24"/>
          <w:szCs w:val="24"/>
          <w:lang w:val="en-GB"/>
        </w:rPr>
        <w:t>.</w:t>
      </w:r>
    </w:p>
    <w:bookmarkEnd w:id="253"/>
    <w:p w14:paraId="11993DC8" w14:textId="17C56D48" w:rsidR="00687BCC" w:rsidRDefault="008B3442" w:rsidP="00623158">
      <w:pPr>
        <w:spacing w:after="0" w:line="360" w:lineRule="auto"/>
        <w:ind w:firstLine="357"/>
        <w:rPr>
          <w:rFonts w:ascii="Times New Roman" w:hAnsi="Times New Roman" w:cs="Times New Roman"/>
          <w:b/>
          <w:bCs/>
          <w:sz w:val="24"/>
          <w:szCs w:val="24"/>
        </w:rPr>
      </w:pPr>
      <w:r w:rsidRPr="004F064D">
        <w:rPr>
          <w:rFonts w:ascii="Times New Roman" w:hAnsi="Times New Roman" w:cs="Times New Roman"/>
          <w:b/>
          <w:bCs/>
          <w:sz w:val="24"/>
          <w:szCs w:val="24"/>
        </w:rPr>
        <w:t>Design</w:t>
      </w:r>
      <w:r w:rsidR="00770E07" w:rsidRPr="004F064D">
        <w:rPr>
          <w:rFonts w:ascii="Times New Roman" w:hAnsi="Times New Roman" w:cs="Times New Roman"/>
          <w:b/>
          <w:bCs/>
          <w:sz w:val="24"/>
          <w:szCs w:val="24"/>
        </w:rPr>
        <w:t xml:space="preserve"> Approval</w:t>
      </w:r>
      <w:r w:rsidR="00687BCC">
        <w:rPr>
          <w:rFonts w:ascii="Times New Roman" w:hAnsi="Times New Roman" w:cs="Times New Roman"/>
          <w:b/>
          <w:bCs/>
          <w:sz w:val="24"/>
          <w:szCs w:val="24"/>
        </w:rPr>
        <w:t xml:space="preserve"> </w:t>
      </w:r>
    </w:p>
    <w:p w14:paraId="0DA0466D" w14:textId="2CF9010F" w:rsidR="008B3442" w:rsidRPr="0010573D" w:rsidRDefault="001E671F" w:rsidP="00623158">
      <w:pPr>
        <w:spacing w:after="0" w:line="360" w:lineRule="auto"/>
        <w:ind w:firstLine="357"/>
        <w:rPr>
          <w:rFonts w:ascii="Times New Roman" w:hAnsi="Times New Roman" w:cs="Times New Roman"/>
          <w:bCs/>
          <w:sz w:val="24"/>
          <w:szCs w:val="24"/>
        </w:rPr>
      </w:pPr>
      <w:r w:rsidRPr="0010573D">
        <w:rPr>
          <w:rFonts w:ascii="Times New Roman" w:hAnsi="Times New Roman" w:cs="Times New Roman"/>
          <w:b/>
          <w:bCs/>
          <w:sz w:val="24"/>
          <w:szCs w:val="24"/>
        </w:rPr>
        <w:t>2</w:t>
      </w:r>
      <w:r>
        <w:rPr>
          <w:rFonts w:ascii="Times New Roman" w:hAnsi="Times New Roman" w:cs="Times New Roman"/>
          <w:bCs/>
          <w:sz w:val="24"/>
          <w:szCs w:val="24"/>
        </w:rPr>
        <w:t xml:space="preserve">.     </w:t>
      </w:r>
      <w:r w:rsidR="00687BCC" w:rsidRPr="0010573D">
        <w:rPr>
          <w:rFonts w:ascii="Times New Roman" w:hAnsi="Times New Roman" w:cs="Times New Roman"/>
          <w:bCs/>
          <w:sz w:val="24"/>
          <w:szCs w:val="24"/>
        </w:rPr>
        <w:t xml:space="preserve">For the purpose of design </w:t>
      </w:r>
      <w:proofErr w:type="gramStart"/>
      <w:r w:rsidR="00687BCC" w:rsidRPr="0010573D">
        <w:rPr>
          <w:rFonts w:ascii="Times New Roman" w:hAnsi="Times New Roman" w:cs="Times New Roman"/>
          <w:bCs/>
          <w:sz w:val="24"/>
          <w:szCs w:val="24"/>
        </w:rPr>
        <w:t>approval</w:t>
      </w:r>
      <w:proofErr w:type="gramEnd"/>
      <w:r w:rsidR="00687BCC" w:rsidRPr="0010573D">
        <w:rPr>
          <w:rFonts w:ascii="Times New Roman" w:hAnsi="Times New Roman" w:cs="Times New Roman"/>
          <w:bCs/>
          <w:sz w:val="24"/>
          <w:szCs w:val="24"/>
        </w:rPr>
        <w:t xml:space="preserve"> the following documents are required:</w:t>
      </w:r>
    </w:p>
    <w:p w14:paraId="4003F4EE" w14:textId="69F9E316" w:rsidR="003069E1" w:rsidRDefault="001E671F" w:rsidP="0010573D">
      <w:pPr>
        <w:pStyle w:val="ListParagraph"/>
        <w:spacing w:line="360" w:lineRule="auto"/>
        <w:ind w:left="1134"/>
        <w:rPr>
          <w:rFonts w:ascii="Times New Roman" w:hAnsi="Times New Roman" w:cs="Times New Roman"/>
          <w:sz w:val="24"/>
          <w:szCs w:val="24"/>
          <w:lang w:val="en-GB"/>
        </w:rPr>
      </w:pPr>
      <w:r>
        <w:rPr>
          <w:rFonts w:ascii="Times New Roman" w:hAnsi="Times New Roman" w:cs="Times New Roman"/>
          <w:sz w:val="24"/>
          <w:szCs w:val="24"/>
          <w:lang w:val="en-GB"/>
        </w:rPr>
        <w:t xml:space="preserve">            (a)</w:t>
      </w:r>
      <w:r w:rsidR="003069E1" w:rsidRPr="00555572">
        <w:rPr>
          <w:rFonts w:ascii="Times New Roman" w:hAnsi="Times New Roman" w:cs="Times New Roman"/>
          <w:sz w:val="24"/>
          <w:szCs w:val="24"/>
          <w:lang w:val="en-GB"/>
        </w:rPr>
        <w:t xml:space="preserve">Preliminary Safety Analysis </w:t>
      </w:r>
      <w:r w:rsidR="002003AD" w:rsidRPr="00555572">
        <w:rPr>
          <w:rFonts w:ascii="Times New Roman" w:hAnsi="Times New Roman" w:cs="Times New Roman"/>
          <w:sz w:val="24"/>
          <w:szCs w:val="24"/>
          <w:lang w:val="en-GB"/>
        </w:rPr>
        <w:t>Report</w:t>
      </w:r>
      <w:r w:rsidR="002003AD">
        <w:rPr>
          <w:rFonts w:ascii="Times New Roman" w:hAnsi="Times New Roman" w:cs="Times New Roman"/>
          <w:sz w:val="24"/>
          <w:szCs w:val="24"/>
          <w:lang w:val="en-GB"/>
        </w:rPr>
        <w:t>.</w:t>
      </w:r>
    </w:p>
    <w:p w14:paraId="609CADC9" w14:textId="4314888C" w:rsidR="00D800AF" w:rsidRPr="00555572" w:rsidRDefault="001E671F" w:rsidP="0010573D">
      <w:pPr>
        <w:pStyle w:val="ListParagraph"/>
        <w:spacing w:line="360" w:lineRule="auto"/>
        <w:ind w:left="1134"/>
        <w:rPr>
          <w:rFonts w:ascii="Times New Roman" w:hAnsi="Times New Roman" w:cs="Times New Roman"/>
          <w:sz w:val="24"/>
          <w:szCs w:val="24"/>
          <w:lang w:val="en-GB"/>
        </w:rPr>
      </w:pPr>
      <w:r>
        <w:rPr>
          <w:rFonts w:ascii="Times New Roman" w:hAnsi="Times New Roman" w:cs="Times New Roman"/>
          <w:sz w:val="24"/>
          <w:szCs w:val="24"/>
          <w:lang w:val="en-GB"/>
        </w:rPr>
        <w:t xml:space="preserve">              (b) </w:t>
      </w:r>
      <w:r w:rsidR="00D800AF">
        <w:rPr>
          <w:rFonts w:ascii="Times New Roman" w:hAnsi="Times New Roman" w:cs="Times New Roman"/>
          <w:sz w:val="24"/>
          <w:szCs w:val="24"/>
          <w:lang w:val="en-GB"/>
        </w:rPr>
        <w:t xml:space="preserve">Design </w:t>
      </w:r>
      <w:r w:rsidR="002003AD">
        <w:rPr>
          <w:rFonts w:ascii="Times New Roman" w:hAnsi="Times New Roman" w:cs="Times New Roman"/>
          <w:sz w:val="24"/>
          <w:szCs w:val="24"/>
          <w:lang w:val="en-GB"/>
        </w:rPr>
        <w:t>Specifications.</w:t>
      </w:r>
    </w:p>
    <w:p w14:paraId="0CACB8A6" w14:textId="66C233A7" w:rsidR="008B1479" w:rsidRDefault="001E671F" w:rsidP="0010573D">
      <w:pPr>
        <w:pStyle w:val="ListParagraph"/>
        <w:spacing w:line="360" w:lineRule="auto"/>
        <w:ind w:left="1134"/>
        <w:rPr>
          <w:rFonts w:ascii="Times New Roman" w:hAnsi="Times New Roman" w:cs="Times New Roman"/>
          <w:sz w:val="24"/>
          <w:szCs w:val="24"/>
          <w:lang w:val="en-GB"/>
        </w:rPr>
      </w:pPr>
      <w:r>
        <w:rPr>
          <w:rFonts w:ascii="Times New Roman" w:hAnsi="Times New Roman" w:cs="Times New Roman"/>
          <w:sz w:val="24"/>
          <w:szCs w:val="24"/>
          <w:lang w:val="en-GB"/>
        </w:rPr>
        <w:t xml:space="preserve">              (c) </w:t>
      </w:r>
      <w:r w:rsidR="00ED269B">
        <w:rPr>
          <w:rFonts w:ascii="Times New Roman" w:hAnsi="Times New Roman" w:cs="Times New Roman"/>
          <w:sz w:val="24"/>
          <w:szCs w:val="24"/>
          <w:lang w:val="en-GB"/>
        </w:rPr>
        <w:t>Management System</w:t>
      </w:r>
      <w:r w:rsidR="008B1479" w:rsidRPr="00555572">
        <w:rPr>
          <w:rFonts w:ascii="Times New Roman" w:hAnsi="Times New Roman" w:cs="Times New Roman"/>
          <w:sz w:val="24"/>
          <w:szCs w:val="24"/>
          <w:lang w:val="en-GB"/>
        </w:rPr>
        <w:t xml:space="preserve"> for </w:t>
      </w:r>
      <w:r w:rsidR="002003AD" w:rsidRPr="00555572">
        <w:rPr>
          <w:rFonts w:ascii="Times New Roman" w:hAnsi="Times New Roman" w:cs="Times New Roman"/>
          <w:sz w:val="24"/>
          <w:szCs w:val="24"/>
          <w:lang w:val="en-GB"/>
        </w:rPr>
        <w:t>Design</w:t>
      </w:r>
      <w:r w:rsidR="002003AD">
        <w:rPr>
          <w:rFonts w:ascii="Times New Roman" w:hAnsi="Times New Roman" w:cs="Times New Roman"/>
          <w:sz w:val="24"/>
          <w:szCs w:val="24"/>
          <w:lang w:val="en-GB"/>
        </w:rPr>
        <w:t>.</w:t>
      </w:r>
    </w:p>
    <w:p w14:paraId="42CE51BB" w14:textId="62A7BB21" w:rsidR="008C42BB" w:rsidRPr="003D24F3" w:rsidRDefault="001E671F" w:rsidP="0010573D">
      <w:pPr>
        <w:pStyle w:val="ListParagraph"/>
        <w:spacing w:line="360" w:lineRule="auto"/>
        <w:ind w:left="1134"/>
        <w:rPr>
          <w:rFonts w:ascii="Times New Roman" w:hAnsi="Times New Roman" w:cs="Times New Roman"/>
          <w:sz w:val="24"/>
          <w:szCs w:val="24"/>
          <w:lang w:val="en-GB"/>
        </w:rPr>
      </w:pPr>
      <w:r>
        <w:rPr>
          <w:rFonts w:ascii="Times New Roman" w:hAnsi="Times New Roman" w:cs="Times New Roman"/>
          <w:sz w:val="24"/>
          <w:szCs w:val="24"/>
          <w:lang w:val="en-GB"/>
        </w:rPr>
        <w:t xml:space="preserve">              (d) </w:t>
      </w:r>
      <w:r w:rsidR="008C42BB" w:rsidRPr="003D24F3">
        <w:rPr>
          <w:rFonts w:ascii="Times New Roman" w:hAnsi="Times New Roman" w:cs="Times New Roman"/>
          <w:sz w:val="24"/>
          <w:szCs w:val="24"/>
          <w:lang w:val="en-GB"/>
        </w:rPr>
        <w:t>Design Information Questionnaire</w:t>
      </w:r>
      <w:r>
        <w:rPr>
          <w:rFonts w:ascii="Times New Roman" w:hAnsi="Times New Roman" w:cs="Times New Roman"/>
          <w:sz w:val="24"/>
          <w:szCs w:val="24"/>
          <w:lang w:val="en-GB"/>
        </w:rPr>
        <w:t>; and</w:t>
      </w:r>
    </w:p>
    <w:p w14:paraId="240D2038" w14:textId="5A3CDF20" w:rsidR="007414A8" w:rsidRDefault="001E671F" w:rsidP="0010573D">
      <w:pPr>
        <w:pStyle w:val="ListParagraph"/>
        <w:spacing w:line="360" w:lineRule="auto"/>
        <w:ind w:left="1134"/>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              (e) </w:t>
      </w:r>
      <w:r w:rsidR="007414A8" w:rsidRPr="003D24F3">
        <w:rPr>
          <w:rFonts w:ascii="Times New Roman" w:hAnsi="Times New Roman" w:cs="Times New Roman"/>
          <w:sz w:val="24"/>
          <w:szCs w:val="24"/>
          <w:lang w:val="en-GB"/>
        </w:rPr>
        <w:t>Preliminary Security Plan</w:t>
      </w:r>
      <w:r>
        <w:rPr>
          <w:rFonts w:ascii="Times New Roman" w:hAnsi="Times New Roman" w:cs="Times New Roman"/>
          <w:sz w:val="24"/>
          <w:szCs w:val="24"/>
          <w:lang w:val="en-GB"/>
        </w:rPr>
        <w:t>.</w:t>
      </w:r>
    </w:p>
    <w:p w14:paraId="6C48C619" w14:textId="42A155BC" w:rsidR="00F41C0F" w:rsidRPr="003D24F3" w:rsidRDefault="00F41C0F" w:rsidP="0010573D">
      <w:pPr>
        <w:pStyle w:val="ListParagraph"/>
        <w:spacing w:line="360" w:lineRule="auto"/>
        <w:ind w:left="1134"/>
        <w:rPr>
          <w:rFonts w:ascii="Times New Roman" w:hAnsi="Times New Roman" w:cs="Times New Roman"/>
          <w:sz w:val="24"/>
          <w:szCs w:val="24"/>
          <w:lang w:val="en-GB"/>
        </w:rPr>
      </w:pPr>
      <w:r>
        <w:rPr>
          <w:rFonts w:ascii="Times New Roman" w:hAnsi="Times New Roman" w:cs="Times New Roman"/>
          <w:sz w:val="24"/>
          <w:szCs w:val="24"/>
          <w:lang w:val="en-GB"/>
        </w:rPr>
        <w:tab/>
        <w:t xml:space="preserve">         (f) </w:t>
      </w:r>
      <w:r w:rsidR="00351D26">
        <w:rPr>
          <w:rFonts w:ascii="Times New Roman" w:hAnsi="Times New Roman" w:cs="Times New Roman"/>
          <w:sz w:val="24"/>
          <w:szCs w:val="24"/>
          <w:lang w:val="en-GB"/>
        </w:rPr>
        <w:t>H</w:t>
      </w:r>
      <w:r>
        <w:rPr>
          <w:rFonts w:ascii="Times New Roman" w:hAnsi="Times New Roman" w:cs="Times New Roman"/>
          <w:sz w:val="24"/>
          <w:szCs w:val="24"/>
          <w:lang w:val="en-GB"/>
        </w:rPr>
        <w:t xml:space="preserve">uman </w:t>
      </w:r>
      <w:r w:rsidR="00351D26">
        <w:rPr>
          <w:rFonts w:ascii="Times New Roman" w:hAnsi="Times New Roman" w:cs="Times New Roman"/>
          <w:sz w:val="24"/>
          <w:szCs w:val="24"/>
          <w:lang w:val="en-GB"/>
        </w:rPr>
        <w:t>F</w:t>
      </w:r>
      <w:r>
        <w:rPr>
          <w:rFonts w:ascii="Times New Roman" w:hAnsi="Times New Roman" w:cs="Times New Roman"/>
          <w:sz w:val="24"/>
          <w:szCs w:val="24"/>
          <w:lang w:val="en-GB"/>
        </w:rPr>
        <w:t xml:space="preserve">actor </w:t>
      </w:r>
      <w:r w:rsidR="00351D26">
        <w:rPr>
          <w:rFonts w:ascii="Times New Roman" w:hAnsi="Times New Roman" w:cs="Times New Roman"/>
          <w:sz w:val="24"/>
          <w:szCs w:val="24"/>
          <w:lang w:val="en-GB"/>
        </w:rPr>
        <w:t>E</w:t>
      </w:r>
      <w:r>
        <w:rPr>
          <w:rFonts w:ascii="Times New Roman" w:hAnsi="Times New Roman" w:cs="Times New Roman"/>
          <w:sz w:val="24"/>
          <w:szCs w:val="24"/>
          <w:lang w:val="en-GB"/>
        </w:rPr>
        <w:t xml:space="preserve">ngineering </w:t>
      </w:r>
      <w:r w:rsidR="00351D26">
        <w:rPr>
          <w:rFonts w:ascii="Times New Roman" w:hAnsi="Times New Roman" w:cs="Times New Roman"/>
          <w:sz w:val="24"/>
          <w:szCs w:val="24"/>
          <w:lang w:val="en-GB"/>
        </w:rPr>
        <w:t>P</w:t>
      </w:r>
      <w:r>
        <w:rPr>
          <w:rFonts w:ascii="Times New Roman" w:hAnsi="Times New Roman" w:cs="Times New Roman"/>
          <w:sz w:val="24"/>
          <w:szCs w:val="24"/>
          <w:lang w:val="en-GB"/>
        </w:rPr>
        <w:t>rogram (HFEP)</w:t>
      </w:r>
    </w:p>
    <w:p w14:paraId="5ADE1104" w14:textId="0BFE283E" w:rsidR="001E671F" w:rsidRDefault="008B3442" w:rsidP="00623158">
      <w:pPr>
        <w:spacing w:after="0" w:line="360" w:lineRule="auto"/>
        <w:ind w:firstLine="357"/>
        <w:rPr>
          <w:rFonts w:ascii="Times New Roman" w:hAnsi="Times New Roman" w:cs="Times New Roman"/>
          <w:b/>
          <w:bCs/>
          <w:sz w:val="24"/>
          <w:szCs w:val="24"/>
        </w:rPr>
      </w:pPr>
      <w:r w:rsidRPr="004F064D">
        <w:rPr>
          <w:rFonts w:ascii="Times New Roman" w:hAnsi="Times New Roman" w:cs="Times New Roman"/>
          <w:b/>
          <w:bCs/>
          <w:sz w:val="24"/>
          <w:szCs w:val="24"/>
        </w:rPr>
        <w:t xml:space="preserve">Construction </w:t>
      </w:r>
      <w:r w:rsidR="00B64F3C" w:rsidRPr="004F064D">
        <w:rPr>
          <w:rFonts w:ascii="Times New Roman" w:hAnsi="Times New Roman" w:cs="Times New Roman"/>
          <w:b/>
          <w:bCs/>
          <w:sz w:val="24"/>
          <w:szCs w:val="24"/>
        </w:rPr>
        <w:t>Licence</w:t>
      </w:r>
      <w:r w:rsidR="001E671F">
        <w:rPr>
          <w:rFonts w:ascii="Times New Roman" w:hAnsi="Times New Roman" w:cs="Times New Roman"/>
          <w:b/>
          <w:bCs/>
          <w:sz w:val="24"/>
          <w:szCs w:val="24"/>
        </w:rPr>
        <w:t xml:space="preserve">   </w:t>
      </w:r>
    </w:p>
    <w:p w14:paraId="3599398C" w14:textId="5E508778" w:rsidR="008B3442" w:rsidRPr="0010573D" w:rsidRDefault="001E671F" w:rsidP="00623158">
      <w:pPr>
        <w:spacing w:after="0" w:line="360" w:lineRule="auto"/>
        <w:ind w:firstLine="357"/>
        <w:rPr>
          <w:rFonts w:ascii="Times New Roman" w:hAnsi="Times New Roman" w:cs="Times New Roman"/>
          <w:bCs/>
          <w:sz w:val="24"/>
          <w:szCs w:val="24"/>
        </w:rPr>
      </w:pPr>
      <w:r w:rsidRPr="0010573D">
        <w:rPr>
          <w:rFonts w:ascii="Times New Roman" w:hAnsi="Times New Roman" w:cs="Times New Roman"/>
          <w:b/>
          <w:bCs/>
          <w:sz w:val="24"/>
          <w:szCs w:val="24"/>
        </w:rPr>
        <w:t>3</w:t>
      </w:r>
      <w:r>
        <w:rPr>
          <w:rFonts w:ascii="Times New Roman" w:hAnsi="Times New Roman" w:cs="Times New Roman"/>
          <w:bCs/>
          <w:sz w:val="24"/>
          <w:szCs w:val="24"/>
        </w:rPr>
        <w:t>.</w:t>
      </w:r>
      <w:proofErr w:type="gramStart"/>
      <w:r w:rsidRPr="0010573D">
        <w:rPr>
          <w:rFonts w:ascii="Times New Roman" w:hAnsi="Times New Roman" w:cs="Times New Roman"/>
          <w:bCs/>
          <w:sz w:val="24"/>
          <w:szCs w:val="24"/>
        </w:rPr>
        <w:t>For the purpose of</w:t>
      </w:r>
      <w:proofErr w:type="gramEnd"/>
      <w:r w:rsidRPr="0010573D">
        <w:rPr>
          <w:rFonts w:ascii="Times New Roman" w:hAnsi="Times New Roman" w:cs="Times New Roman"/>
          <w:bCs/>
          <w:sz w:val="24"/>
          <w:szCs w:val="24"/>
        </w:rPr>
        <w:t xml:space="preserve"> a construction licence the following documents are required:</w:t>
      </w:r>
    </w:p>
    <w:p w14:paraId="34203B35" w14:textId="305A9822" w:rsidR="00B67ED0" w:rsidRPr="0010573D" w:rsidRDefault="00445650" w:rsidP="00351D2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E671F" w:rsidRPr="0010573D">
        <w:rPr>
          <w:rFonts w:ascii="Times New Roman" w:hAnsi="Times New Roman" w:cs="Times New Roman"/>
          <w:sz w:val="24"/>
          <w:szCs w:val="24"/>
        </w:rPr>
        <w:t xml:space="preserve">(a) </w:t>
      </w:r>
      <w:r w:rsidR="006C041A" w:rsidRPr="0010573D">
        <w:rPr>
          <w:rFonts w:ascii="Times New Roman" w:hAnsi="Times New Roman" w:cs="Times New Roman"/>
          <w:sz w:val="24"/>
          <w:szCs w:val="24"/>
        </w:rPr>
        <w:t xml:space="preserve">Preliminary Safety Analysis </w:t>
      </w:r>
      <w:proofErr w:type="gramStart"/>
      <w:r w:rsidR="006C041A" w:rsidRPr="0010573D">
        <w:rPr>
          <w:rFonts w:ascii="Times New Roman" w:hAnsi="Times New Roman" w:cs="Times New Roman"/>
          <w:sz w:val="24"/>
          <w:szCs w:val="24"/>
        </w:rPr>
        <w:t>Report</w:t>
      </w:r>
      <w:r w:rsidR="001E671F" w:rsidRPr="0010573D">
        <w:rPr>
          <w:rFonts w:ascii="Times New Roman" w:hAnsi="Times New Roman" w:cs="Times New Roman"/>
          <w:sz w:val="24"/>
          <w:szCs w:val="24"/>
        </w:rPr>
        <w:t>;</w:t>
      </w:r>
      <w:proofErr w:type="gramEnd"/>
      <w:r w:rsidR="006C041A" w:rsidRPr="0010573D">
        <w:rPr>
          <w:rFonts w:ascii="Times New Roman" w:hAnsi="Times New Roman" w:cs="Times New Roman"/>
          <w:sz w:val="24"/>
          <w:szCs w:val="24"/>
        </w:rPr>
        <w:t xml:space="preserve"> </w:t>
      </w:r>
    </w:p>
    <w:p w14:paraId="041A8E02" w14:textId="10C5AAAC" w:rsidR="00B67ED0" w:rsidRPr="0010573D" w:rsidRDefault="00445650" w:rsidP="00351D26">
      <w:pPr>
        <w:spacing w:after="0" w:line="36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sidR="001E671F" w:rsidRPr="0010573D">
        <w:rPr>
          <w:rFonts w:ascii="Times New Roman" w:hAnsi="Times New Roman" w:cs="Times New Roman"/>
          <w:sz w:val="24"/>
          <w:szCs w:val="24"/>
        </w:rPr>
        <w:t xml:space="preserve">(b) </w:t>
      </w:r>
      <w:r w:rsidR="006C041A" w:rsidRPr="0010573D">
        <w:rPr>
          <w:rFonts w:ascii="Times New Roman" w:hAnsi="Times New Roman" w:cs="Times New Roman"/>
          <w:sz w:val="24"/>
          <w:szCs w:val="24"/>
        </w:rPr>
        <w:t xml:space="preserve">Design Probabilistic Safety Assessment of full power internal initiating events </w:t>
      </w:r>
      <w:r w:rsidR="001E671F" w:rsidRPr="0010573D">
        <w:rPr>
          <w:rFonts w:ascii="Times New Roman" w:hAnsi="Times New Roman" w:cs="Times New Roman"/>
          <w:sz w:val="24"/>
          <w:szCs w:val="24"/>
        </w:rPr>
        <w:t>in respect of</w:t>
      </w:r>
      <w:r w:rsidR="006C041A" w:rsidRPr="0010573D">
        <w:rPr>
          <w:rFonts w:ascii="Times New Roman" w:hAnsi="Times New Roman" w:cs="Times New Roman"/>
          <w:sz w:val="24"/>
          <w:szCs w:val="24"/>
        </w:rPr>
        <w:t xml:space="preserve"> </w:t>
      </w:r>
      <w:r w:rsidR="00397567" w:rsidRPr="0010573D">
        <w:rPr>
          <w:rFonts w:ascii="Times New Roman" w:hAnsi="Times New Roman" w:cs="Times New Roman"/>
          <w:sz w:val="24"/>
          <w:szCs w:val="24"/>
        </w:rPr>
        <w:t>nuclear power plants</w:t>
      </w:r>
      <w:r w:rsidR="00BF2D2F" w:rsidRPr="0010573D">
        <w:rPr>
          <w:rFonts w:ascii="Times New Roman" w:hAnsi="Times New Roman" w:cs="Times New Roman"/>
          <w:sz w:val="24"/>
          <w:szCs w:val="24"/>
        </w:rPr>
        <w:t xml:space="preserve"> </w:t>
      </w:r>
      <w:proofErr w:type="gramStart"/>
      <w:r w:rsidR="006C041A" w:rsidRPr="0010573D">
        <w:rPr>
          <w:rFonts w:ascii="Times New Roman" w:hAnsi="Times New Roman" w:cs="Times New Roman"/>
          <w:sz w:val="24"/>
          <w:szCs w:val="24"/>
        </w:rPr>
        <w:t>only</w:t>
      </w:r>
      <w:r w:rsidR="001E671F" w:rsidRPr="0010573D">
        <w:rPr>
          <w:rFonts w:ascii="Times New Roman" w:hAnsi="Times New Roman" w:cs="Times New Roman"/>
          <w:sz w:val="24"/>
          <w:szCs w:val="24"/>
        </w:rPr>
        <w:t>;</w:t>
      </w:r>
      <w:proofErr w:type="gramEnd"/>
    </w:p>
    <w:p w14:paraId="09C6A68A" w14:textId="239A50EA" w:rsidR="003E21AD" w:rsidRDefault="00445650" w:rsidP="00351D26">
      <w:pPr>
        <w:pStyle w:val="ListParagraph"/>
        <w:spacing w:after="0" w:line="360" w:lineRule="auto"/>
        <w:ind w:left="108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1E671F">
        <w:rPr>
          <w:rFonts w:ascii="Times New Roman" w:hAnsi="Times New Roman" w:cs="Times New Roman"/>
          <w:sz w:val="24"/>
          <w:szCs w:val="24"/>
          <w:lang w:val="en-GB"/>
        </w:rPr>
        <w:t xml:space="preserve">(c) </w:t>
      </w:r>
      <w:r w:rsidR="00ED269B">
        <w:rPr>
          <w:rFonts w:ascii="Times New Roman" w:hAnsi="Times New Roman" w:cs="Times New Roman"/>
          <w:sz w:val="24"/>
          <w:szCs w:val="24"/>
          <w:lang w:val="en-GB"/>
        </w:rPr>
        <w:t>Management System</w:t>
      </w:r>
      <w:r w:rsidR="006C041A" w:rsidRPr="004F064D">
        <w:rPr>
          <w:rFonts w:ascii="Times New Roman" w:hAnsi="Times New Roman" w:cs="Times New Roman"/>
          <w:sz w:val="24"/>
          <w:szCs w:val="24"/>
          <w:lang w:val="en-GB"/>
        </w:rPr>
        <w:t xml:space="preserve"> for </w:t>
      </w:r>
      <w:r w:rsidR="00ED269B">
        <w:rPr>
          <w:rFonts w:ascii="Times New Roman" w:hAnsi="Times New Roman" w:cs="Times New Roman"/>
          <w:sz w:val="24"/>
          <w:szCs w:val="24"/>
          <w:lang w:val="en-GB"/>
        </w:rPr>
        <w:t>C</w:t>
      </w:r>
      <w:r w:rsidR="00ED269B" w:rsidRPr="004F064D">
        <w:rPr>
          <w:rFonts w:ascii="Times New Roman" w:hAnsi="Times New Roman" w:cs="Times New Roman"/>
          <w:sz w:val="24"/>
          <w:szCs w:val="24"/>
          <w:lang w:val="en-GB"/>
        </w:rPr>
        <w:t xml:space="preserve">onstruction </w:t>
      </w:r>
      <w:proofErr w:type="gramStart"/>
      <w:r w:rsidR="00ED269B">
        <w:rPr>
          <w:rFonts w:ascii="Times New Roman" w:hAnsi="Times New Roman" w:cs="Times New Roman"/>
          <w:sz w:val="24"/>
          <w:szCs w:val="24"/>
          <w:lang w:val="en-GB"/>
        </w:rPr>
        <w:t>P</w:t>
      </w:r>
      <w:r w:rsidR="00ED269B" w:rsidRPr="004F064D">
        <w:rPr>
          <w:rFonts w:ascii="Times New Roman" w:hAnsi="Times New Roman" w:cs="Times New Roman"/>
          <w:sz w:val="24"/>
          <w:szCs w:val="24"/>
          <w:lang w:val="en-GB"/>
        </w:rPr>
        <w:t>hase</w:t>
      </w:r>
      <w:r>
        <w:rPr>
          <w:rFonts w:ascii="Times New Roman" w:hAnsi="Times New Roman" w:cs="Times New Roman"/>
          <w:sz w:val="24"/>
          <w:szCs w:val="24"/>
          <w:lang w:val="en-GB"/>
        </w:rPr>
        <w:t>;</w:t>
      </w:r>
      <w:proofErr w:type="gramEnd"/>
      <w:r w:rsidR="00ED269B" w:rsidRPr="004F064D">
        <w:rPr>
          <w:rFonts w:ascii="Times New Roman" w:hAnsi="Times New Roman" w:cs="Times New Roman"/>
          <w:sz w:val="24"/>
          <w:szCs w:val="24"/>
          <w:lang w:val="en-GB"/>
        </w:rPr>
        <w:t xml:space="preserve"> </w:t>
      </w:r>
    </w:p>
    <w:p w14:paraId="3F038ED7" w14:textId="79E7A545" w:rsidR="009F6A14" w:rsidRDefault="00445650" w:rsidP="0010573D">
      <w:pPr>
        <w:pStyle w:val="ListParagraph"/>
        <w:spacing w:line="360" w:lineRule="auto"/>
        <w:ind w:left="1080"/>
        <w:rPr>
          <w:rFonts w:ascii="Times New Roman" w:hAnsi="Times New Roman" w:cs="Times New Roman"/>
          <w:sz w:val="24"/>
          <w:szCs w:val="24"/>
          <w:lang w:val="en-GB"/>
        </w:rPr>
      </w:pPr>
      <w:r>
        <w:rPr>
          <w:rFonts w:ascii="Times New Roman" w:hAnsi="Times New Roman" w:cs="Times New Roman"/>
          <w:sz w:val="24"/>
          <w:szCs w:val="24"/>
          <w:lang w:val="en-GB"/>
        </w:rPr>
        <w:t xml:space="preserve">    (d) </w:t>
      </w:r>
      <w:r w:rsidR="009F6A14">
        <w:rPr>
          <w:rFonts w:ascii="Times New Roman" w:hAnsi="Times New Roman" w:cs="Times New Roman"/>
          <w:sz w:val="24"/>
          <w:szCs w:val="24"/>
          <w:lang w:val="en-GB"/>
        </w:rPr>
        <w:t xml:space="preserve">Fuel Storage </w:t>
      </w:r>
      <w:proofErr w:type="gramStart"/>
      <w:r w:rsidR="009F6A14">
        <w:rPr>
          <w:rFonts w:ascii="Times New Roman" w:hAnsi="Times New Roman" w:cs="Times New Roman"/>
          <w:sz w:val="24"/>
          <w:szCs w:val="24"/>
          <w:lang w:val="en-GB"/>
        </w:rPr>
        <w:t>Plan</w:t>
      </w:r>
      <w:r>
        <w:rPr>
          <w:rFonts w:ascii="Times New Roman" w:hAnsi="Times New Roman" w:cs="Times New Roman"/>
          <w:sz w:val="24"/>
          <w:szCs w:val="24"/>
          <w:lang w:val="en-GB"/>
        </w:rPr>
        <w:t>;</w:t>
      </w:r>
      <w:proofErr w:type="gramEnd"/>
    </w:p>
    <w:p w14:paraId="75D6DACC" w14:textId="2C084AF2" w:rsidR="007414A8" w:rsidRPr="003D24F3" w:rsidRDefault="00445650" w:rsidP="0010573D">
      <w:pPr>
        <w:pStyle w:val="ListParagraph"/>
        <w:spacing w:line="360" w:lineRule="auto"/>
        <w:ind w:left="1080"/>
        <w:rPr>
          <w:rFonts w:ascii="Times New Roman" w:hAnsi="Times New Roman" w:cs="Times New Roman"/>
          <w:sz w:val="24"/>
          <w:szCs w:val="24"/>
          <w:lang w:val="en-GB"/>
        </w:rPr>
      </w:pPr>
      <w:r>
        <w:rPr>
          <w:rFonts w:ascii="Times New Roman" w:hAnsi="Times New Roman" w:cs="Times New Roman"/>
          <w:sz w:val="24"/>
          <w:szCs w:val="24"/>
          <w:lang w:val="en-GB"/>
        </w:rPr>
        <w:t xml:space="preserve">    (e) </w:t>
      </w:r>
      <w:r w:rsidR="007414A8" w:rsidRPr="003D24F3">
        <w:rPr>
          <w:rFonts w:ascii="Times New Roman" w:hAnsi="Times New Roman" w:cs="Times New Roman"/>
          <w:sz w:val="24"/>
          <w:szCs w:val="24"/>
          <w:lang w:val="en-GB"/>
        </w:rPr>
        <w:t xml:space="preserve">Updated Design Information </w:t>
      </w:r>
      <w:proofErr w:type="gramStart"/>
      <w:r w:rsidR="007414A8" w:rsidRPr="003D24F3">
        <w:rPr>
          <w:rFonts w:ascii="Times New Roman" w:hAnsi="Times New Roman" w:cs="Times New Roman"/>
          <w:sz w:val="24"/>
          <w:szCs w:val="24"/>
          <w:lang w:val="en-GB"/>
        </w:rPr>
        <w:t>Questionnaire</w:t>
      </w:r>
      <w:r>
        <w:rPr>
          <w:rFonts w:ascii="Times New Roman" w:hAnsi="Times New Roman" w:cs="Times New Roman"/>
          <w:sz w:val="24"/>
          <w:szCs w:val="24"/>
          <w:lang w:val="en-GB"/>
        </w:rPr>
        <w:t>;</w:t>
      </w:r>
      <w:proofErr w:type="gramEnd"/>
    </w:p>
    <w:p w14:paraId="3C0E04E1" w14:textId="0A314C00" w:rsidR="007414A8" w:rsidRPr="003D24F3" w:rsidRDefault="00445650" w:rsidP="0010573D">
      <w:pPr>
        <w:pStyle w:val="ListParagraph"/>
        <w:spacing w:line="360" w:lineRule="auto"/>
        <w:ind w:left="1080"/>
        <w:rPr>
          <w:rFonts w:ascii="Times New Roman" w:hAnsi="Times New Roman" w:cs="Times New Roman"/>
          <w:sz w:val="24"/>
          <w:szCs w:val="24"/>
          <w:lang w:val="en-GB"/>
        </w:rPr>
      </w:pPr>
      <w:r>
        <w:rPr>
          <w:rFonts w:ascii="Times New Roman" w:hAnsi="Times New Roman" w:cs="Times New Roman"/>
          <w:sz w:val="24"/>
          <w:szCs w:val="24"/>
          <w:lang w:val="en-GB"/>
        </w:rPr>
        <w:t xml:space="preserve">     (f) </w:t>
      </w:r>
      <w:r w:rsidR="00D106D1" w:rsidRPr="003D24F3">
        <w:rPr>
          <w:rFonts w:ascii="Times New Roman" w:hAnsi="Times New Roman" w:cs="Times New Roman"/>
          <w:sz w:val="24"/>
          <w:szCs w:val="24"/>
          <w:lang w:val="en-GB"/>
        </w:rPr>
        <w:t>Defen</w:t>
      </w:r>
      <w:r w:rsidR="001E671F">
        <w:rPr>
          <w:rFonts w:ascii="Times New Roman" w:hAnsi="Times New Roman" w:cs="Times New Roman"/>
          <w:sz w:val="24"/>
          <w:szCs w:val="24"/>
          <w:lang w:val="en-GB"/>
        </w:rPr>
        <w:t>c</w:t>
      </w:r>
      <w:r w:rsidR="00D106D1" w:rsidRPr="003D24F3">
        <w:rPr>
          <w:rFonts w:ascii="Times New Roman" w:hAnsi="Times New Roman" w:cs="Times New Roman"/>
          <w:sz w:val="24"/>
          <w:szCs w:val="24"/>
          <w:lang w:val="en-GB"/>
        </w:rPr>
        <w:t xml:space="preserve">e </w:t>
      </w:r>
      <w:proofErr w:type="gramStart"/>
      <w:r w:rsidR="00D106D1" w:rsidRPr="003D24F3">
        <w:rPr>
          <w:rFonts w:ascii="Times New Roman" w:hAnsi="Times New Roman" w:cs="Times New Roman"/>
          <w:sz w:val="24"/>
          <w:szCs w:val="24"/>
          <w:lang w:val="en-GB"/>
        </w:rPr>
        <w:t>Strategy</w:t>
      </w:r>
      <w:r>
        <w:rPr>
          <w:rFonts w:ascii="Times New Roman" w:hAnsi="Times New Roman" w:cs="Times New Roman"/>
          <w:sz w:val="24"/>
          <w:szCs w:val="24"/>
          <w:lang w:val="en-GB"/>
        </w:rPr>
        <w:t>;</w:t>
      </w:r>
      <w:proofErr w:type="gramEnd"/>
    </w:p>
    <w:p w14:paraId="73B5F5F8" w14:textId="17748930" w:rsidR="00830505" w:rsidRPr="003D24F3" w:rsidRDefault="00445650" w:rsidP="0010573D">
      <w:pPr>
        <w:pStyle w:val="ListParagraph"/>
        <w:spacing w:line="360" w:lineRule="auto"/>
        <w:ind w:left="1080"/>
        <w:rPr>
          <w:rFonts w:ascii="Times New Roman" w:hAnsi="Times New Roman" w:cs="Times New Roman"/>
          <w:sz w:val="24"/>
          <w:szCs w:val="24"/>
          <w:lang w:val="en-GB"/>
        </w:rPr>
      </w:pPr>
      <w:r>
        <w:rPr>
          <w:rFonts w:ascii="Times New Roman" w:hAnsi="Times New Roman" w:cs="Times New Roman"/>
          <w:sz w:val="24"/>
          <w:szCs w:val="24"/>
          <w:lang w:val="en-GB"/>
        </w:rPr>
        <w:t xml:space="preserve">     (g) </w:t>
      </w:r>
      <w:r w:rsidR="00830505" w:rsidRPr="003D24F3">
        <w:rPr>
          <w:rFonts w:ascii="Times New Roman" w:hAnsi="Times New Roman" w:cs="Times New Roman"/>
          <w:sz w:val="24"/>
          <w:szCs w:val="24"/>
          <w:lang w:val="en-GB"/>
        </w:rPr>
        <w:t xml:space="preserve">Security </w:t>
      </w:r>
      <w:proofErr w:type="gramStart"/>
      <w:r w:rsidR="00830505" w:rsidRPr="003D24F3">
        <w:rPr>
          <w:rFonts w:ascii="Times New Roman" w:hAnsi="Times New Roman" w:cs="Times New Roman"/>
          <w:sz w:val="24"/>
          <w:szCs w:val="24"/>
          <w:lang w:val="en-GB"/>
        </w:rPr>
        <w:t>Programme</w:t>
      </w:r>
      <w:r>
        <w:rPr>
          <w:rFonts w:ascii="Times New Roman" w:hAnsi="Times New Roman" w:cs="Times New Roman"/>
          <w:sz w:val="24"/>
          <w:szCs w:val="24"/>
          <w:lang w:val="en-GB"/>
        </w:rPr>
        <w:t>;</w:t>
      </w:r>
      <w:proofErr w:type="gramEnd"/>
    </w:p>
    <w:p w14:paraId="3D22C8A9" w14:textId="6C0CD18B" w:rsidR="00493EFA" w:rsidRPr="003D24F3" w:rsidRDefault="00445650" w:rsidP="0010573D">
      <w:pPr>
        <w:pStyle w:val="ListParagraph"/>
        <w:spacing w:line="360" w:lineRule="auto"/>
        <w:ind w:left="1080"/>
        <w:rPr>
          <w:rFonts w:ascii="Times New Roman" w:hAnsi="Times New Roman" w:cs="Times New Roman"/>
          <w:sz w:val="24"/>
          <w:szCs w:val="24"/>
          <w:lang w:val="en-GB"/>
        </w:rPr>
      </w:pPr>
      <w:r>
        <w:rPr>
          <w:rFonts w:ascii="Times New Roman" w:hAnsi="Times New Roman" w:cs="Times New Roman"/>
          <w:sz w:val="24"/>
          <w:szCs w:val="24"/>
          <w:lang w:val="en-GB"/>
        </w:rPr>
        <w:t xml:space="preserve">     (h) </w:t>
      </w:r>
      <w:r w:rsidR="00493EFA" w:rsidRPr="003D24F3">
        <w:rPr>
          <w:rFonts w:ascii="Times New Roman" w:hAnsi="Times New Roman" w:cs="Times New Roman"/>
          <w:sz w:val="24"/>
          <w:szCs w:val="24"/>
          <w:lang w:val="en-GB"/>
        </w:rPr>
        <w:t xml:space="preserve">Preliminary Decommissioning </w:t>
      </w:r>
      <w:proofErr w:type="gramStart"/>
      <w:r w:rsidR="00493EFA" w:rsidRPr="003D24F3">
        <w:rPr>
          <w:rFonts w:ascii="Times New Roman" w:hAnsi="Times New Roman" w:cs="Times New Roman"/>
          <w:sz w:val="24"/>
          <w:szCs w:val="24"/>
          <w:lang w:val="en-GB"/>
        </w:rPr>
        <w:t>Plan</w:t>
      </w:r>
      <w:r>
        <w:rPr>
          <w:rFonts w:ascii="Times New Roman" w:hAnsi="Times New Roman" w:cs="Times New Roman"/>
          <w:sz w:val="24"/>
          <w:szCs w:val="24"/>
          <w:lang w:val="en-GB"/>
        </w:rPr>
        <w:t>;</w:t>
      </w:r>
      <w:proofErr w:type="gramEnd"/>
    </w:p>
    <w:p w14:paraId="506FDA01" w14:textId="5241B229" w:rsidR="009F6A14" w:rsidRDefault="00445650" w:rsidP="0010573D">
      <w:pPr>
        <w:pStyle w:val="ListParagraph"/>
        <w:spacing w:line="360" w:lineRule="auto"/>
        <w:ind w:left="1080"/>
        <w:rPr>
          <w:rFonts w:ascii="Times New Roman" w:hAnsi="Times New Roman" w:cs="Times New Roman"/>
          <w:sz w:val="24"/>
          <w:szCs w:val="24"/>
          <w:lang w:val="en-GB"/>
        </w:rPr>
      </w:pPr>
      <w:r>
        <w:rPr>
          <w:rFonts w:ascii="Times New Roman" w:hAnsi="Times New Roman" w:cs="Times New Roman"/>
          <w:sz w:val="24"/>
          <w:szCs w:val="24"/>
          <w:lang w:val="en-GB"/>
        </w:rPr>
        <w:t xml:space="preserve">      (i) </w:t>
      </w:r>
      <w:r w:rsidR="009F6A14">
        <w:rPr>
          <w:rFonts w:ascii="Times New Roman" w:hAnsi="Times New Roman" w:cs="Times New Roman"/>
          <w:sz w:val="24"/>
          <w:szCs w:val="24"/>
          <w:lang w:val="en-GB"/>
        </w:rPr>
        <w:t>Equipment Certification and Qualification</w:t>
      </w:r>
      <w:r>
        <w:rPr>
          <w:rFonts w:ascii="Times New Roman" w:hAnsi="Times New Roman" w:cs="Times New Roman"/>
          <w:sz w:val="24"/>
          <w:szCs w:val="24"/>
          <w:lang w:val="en-GB"/>
        </w:rPr>
        <w:t>; and</w:t>
      </w:r>
    </w:p>
    <w:p w14:paraId="05462F83" w14:textId="33CB7143" w:rsidR="00FE5EB4" w:rsidRPr="004F064D" w:rsidRDefault="00445650" w:rsidP="0010573D">
      <w:pPr>
        <w:pStyle w:val="ListParagraph"/>
        <w:spacing w:line="360" w:lineRule="auto"/>
        <w:ind w:left="1080"/>
        <w:rPr>
          <w:rFonts w:ascii="Times New Roman" w:hAnsi="Times New Roman" w:cs="Times New Roman"/>
          <w:sz w:val="24"/>
          <w:szCs w:val="24"/>
          <w:lang w:val="en-GB"/>
        </w:rPr>
      </w:pPr>
      <w:r>
        <w:rPr>
          <w:rFonts w:ascii="Times New Roman" w:hAnsi="Times New Roman" w:cs="Times New Roman"/>
          <w:sz w:val="24"/>
          <w:szCs w:val="24"/>
          <w:lang w:val="en-GB"/>
        </w:rPr>
        <w:t xml:space="preserve">      (j) </w:t>
      </w:r>
      <w:r w:rsidR="00FE5EB4">
        <w:rPr>
          <w:rFonts w:ascii="Times New Roman" w:hAnsi="Times New Roman" w:cs="Times New Roman"/>
          <w:sz w:val="24"/>
          <w:szCs w:val="24"/>
          <w:lang w:val="en-GB"/>
        </w:rPr>
        <w:t>Public Engagement Programme</w:t>
      </w:r>
      <w:r>
        <w:rPr>
          <w:rFonts w:ascii="Times New Roman" w:hAnsi="Times New Roman" w:cs="Times New Roman"/>
          <w:sz w:val="24"/>
          <w:szCs w:val="24"/>
          <w:lang w:val="en-GB"/>
        </w:rPr>
        <w:t>.</w:t>
      </w:r>
    </w:p>
    <w:p w14:paraId="3EBAB49F" w14:textId="203D425E" w:rsidR="008B3442" w:rsidRPr="004F064D" w:rsidRDefault="008B3442" w:rsidP="00623158">
      <w:pPr>
        <w:spacing w:after="0" w:line="360" w:lineRule="auto"/>
        <w:ind w:firstLine="357"/>
        <w:rPr>
          <w:rFonts w:ascii="Times New Roman" w:hAnsi="Times New Roman" w:cs="Times New Roman"/>
          <w:b/>
          <w:bCs/>
          <w:sz w:val="24"/>
          <w:szCs w:val="24"/>
        </w:rPr>
      </w:pPr>
      <w:r w:rsidRPr="004F064D">
        <w:rPr>
          <w:rFonts w:ascii="Times New Roman" w:hAnsi="Times New Roman" w:cs="Times New Roman"/>
          <w:b/>
          <w:bCs/>
          <w:sz w:val="24"/>
          <w:szCs w:val="24"/>
        </w:rPr>
        <w:t xml:space="preserve">Commissioning </w:t>
      </w:r>
    </w:p>
    <w:p w14:paraId="5E26DC66" w14:textId="6927C39F" w:rsidR="000B70DF" w:rsidRPr="004F064D" w:rsidRDefault="00445650" w:rsidP="00517444">
      <w:pPr>
        <w:spacing w:line="360" w:lineRule="auto"/>
        <w:ind w:left="360"/>
        <w:rPr>
          <w:rFonts w:ascii="Times New Roman" w:hAnsi="Times New Roman" w:cs="Times New Roman"/>
          <w:sz w:val="24"/>
          <w:szCs w:val="24"/>
        </w:rPr>
      </w:pPr>
      <w:r w:rsidRPr="0010573D">
        <w:rPr>
          <w:rFonts w:ascii="Times New Roman" w:hAnsi="Times New Roman" w:cs="Times New Roman"/>
          <w:b/>
          <w:sz w:val="24"/>
          <w:szCs w:val="24"/>
        </w:rPr>
        <w:t>4</w:t>
      </w:r>
      <w:r>
        <w:rPr>
          <w:rFonts w:ascii="Times New Roman" w:hAnsi="Times New Roman" w:cs="Times New Roman"/>
          <w:sz w:val="24"/>
          <w:szCs w:val="24"/>
        </w:rPr>
        <w:t xml:space="preserve">. (1) </w:t>
      </w:r>
      <w:r w:rsidR="006C041A" w:rsidRPr="004F064D">
        <w:rPr>
          <w:rFonts w:ascii="Times New Roman" w:hAnsi="Times New Roman" w:cs="Times New Roman"/>
          <w:sz w:val="24"/>
          <w:szCs w:val="24"/>
        </w:rPr>
        <w:t>The documents required for the Commissioning Stage is categorised into the non-nuclear testing and nuclear testing submissions</w:t>
      </w:r>
      <w:r w:rsidR="003678A0">
        <w:rPr>
          <w:rFonts w:ascii="Times New Roman" w:hAnsi="Times New Roman" w:cs="Times New Roman"/>
          <w:sz w:val="24"/>
          <w:szCs w:val="24"/>
        </w:rPr>
        <w:t>.</w:t>
      </w:r>
    </w:p>
    <w:p w14:paraId="13E218A3" w14:textId="478D0C57" w:rsidR="001B604A" w:rsidRPr="0010573D" w:rsidRDefault="00F6797F" w:rsidP="00623158">
      <w:pPr>
        <w:spacing w:after="0" w:line="360" w:lineRule="auto"/>
        <w:ind w:left="357"/>
        <w:rPr>
          <w:rFonts w:ascii="Times New Roman" w:hAnsi="Times New Roman" w:cs="Times New Roman"/>
          <w:sz w:val="24"/>
          <w:szCs w:val="24"/>
        </w:rPr>
      </w:pPr>
      <w:r w:rsidRPr="0010573D">
        <w:rPr>
          <w:rFonts w:ascii="Times New Roman" w:hAnsi="Times New Roman" w:cs="Times New Roman"/>
          <w:sz w:val="24"/>
          <w:szCs w:val="24"/>
        </w:rPr>
        <w:t xml:space="preserve">    (2) </w:t>
      </w:r>
      <w:r>
        <w:rPr>
          <w:rFonts w:ascii="Times New Roman" w:hAnsi="Times New Roman" w:cs="Times New Roman"/>
          <w:sz w:val="24"/>
          <w:szCs w:val="24"/>
        </w:rPr>
        <w:t xml:space="preserve">For the purpose of </w:t>
      </w:r>
      <w:proofErr w:type="gramStart"/>
      <w:r w:rsidR="006C041A" w:rsidRPr="0010573D">
        <w:rPr>
          <w:rFonts w:ascii="Times New Roman" w:hAnsi="Times New Roman" w:cs="Times New Roman"/>
          <w:sz w:val="24"/>
          <w:szCs w:val="24"/>
        </w:rPr>
        <w:t>Non-nuclear</w:t>
      </w:r>
      <w:proofErr w:type="gramEnd"/>
      <w:r w:rsidR="006C041A" w:rsidRPr="0010573D">
        <w:rPr>
          <w:rFonts w:ascii="Times New Roman" w:hAnsi="Times New Roman" w:cs="Times New Roman"/>
          <w:sz w:val="24"/>
          <w:szCs w:val="24"/>
        </w:rPr>
        <w:t xml:space="preserve"> testing</w:t>
      </w:r>
      <w:r>
        <w:rPr>
          <w:rFonts w:ascii="Times New Roman" w:hAnsi="Times New Roman" w:cs="Times New Roman"/>
          <w:sz w:val="24"/>
          <w:szCs w:val="24"/>
        </w:rPr>
        <w:t xml:space="preserve"> the documents required are</w:t>
      </w:r>
    </w:p>
    <w:p w14:paraId="63D7E80D" w14:textId="36AD2823" w:rsidR="001B604A" w:rsidRPr="00555572" w:rsidRDefault="00E36391" w:rsidP="0010573D">
      <w:pPr>
        <w:pStyle w:val="ListParagraph"/>
        <w:spacing w:line="360" w:lineRule="auto"/>
        <w:ind w:left="107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F6797F">
        <w:rPr>
          <w:rFonts w:ascii="Times New Roman" w:hAnsi="Times New Roman" w:cs="Times New Roman"/>
          <w:sz w:val="24"/>
          <w:szCs w:val="24"/>
          <w:lang w:val="en-GB"/>
        </w:rPr>
        <w:t xml:space="preserve">(a) </w:t>
      </w:r>
      <w:r w:rsidR="006C041A" w:rsidRPr="00555572">
        <w:rPr>
          <w:rFonts w:ascii="Times New Roman" w:hAnsi="Times New Roman" w:cs="Times New Roman"/>
          <w:sz w:val="24"/>
          <w:szCs w:val="24"/>
          <w:lang w:val="en-GB"/>
        </w:rPr>
        <w:t xml:space="preserve">Commissioning </w:t>
      </w:r>
      <w:proofErr w:type="gramStart"/>
      <w:r w:rsidR="006C041A" w:rsidRPr="00555572">
        <w:rPr>
          <w:rFonts w:ascii="Times New Roman" w:hAnsi="Times New Roman" w:cs="Times New Roman"/>
          <w:sz w:val="24"/>
          <w:szCs w:val="24"/>
          <w:lang w:val="en-GB"/>
        </w:rPr>
        <w:t>Programme</w:t>
      </w:r>
      <w:r w:rsidR="00F6797F">
        <w:rPr>
          <w:rFonts w:ascii="Times New Roman" w:hAnsi="Times New Roman" w:cs="Times New Roman"/>
          <w:sz w:val="24"/>
          <w:szCs w:val="24"/>
          <w:lang w:val="en-GB"/>
        </w:rPr>
        <w:t>;</w:t>
      </w:r>
      <w:proofErr w:type="gramEnd"/>
      <w:r w:rsidR="006C041A" w:rsidRPr="00555572">
        <w:rPr>
          <w:rFonts w:ascii="Times New Roman" w:hAnsi="Times New Roman" w:cs="Times New Roman"/>
          <w:sz w:val="24"/>
          <w:szCs w:val="24"/>
          <w:lang w:val="en-GB"/>
        </w:rPr>
        <w:t xml:space="preserve"> </w:t>
      </w:r>
    </w:p>
    <w:p w14:paraId="74ADF8C5" w14:textId="380FD3C2" w:rsidR="001B604A" w:rsidRPr="004F064D" w:rsidRDefault="00E36391" w:rsidP="0082291A">
      <w:pPr>
        <w:pStyle w:val="ListParagraph"/>
        <w:spacing w:line="360" w:lineRule="auto"/>
        <w:ind w:left="1070" w:right="-9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F6797F">
        <w:rPr>
          <w:rFonts w:ascii="Times New Roman" w:hAnsi="Times New Roman" w:cs="Times New Roman"/>
          <w:sz w:val="24"/>
          <w:szCs w:val="24"/>
          <w:lang w:val="en-GB"/>
        </w:rPr>
        <w:t xml:space="preserve">(b) </w:t>
      </w:r>
      <w:r w:rsidR="006C041A" w:rsidRPr="004F064D">
        <w:rPr>
          <w:rFonts w:ascii="Times New Roman" w:hAnsi="Times New Roman" w:cs="Times New Roman"/>
          <w:sz w:val="24"/>
          <w:szCs w:val="24"/>
          <w:lang w:val="en-GB"/>
        </w:rPr>
        <w:t>Probabilistic Safety Analysis</w:t>
      </w:r>
      <w:r w:rsidR="00F6797F">
        <w:rPr>
          <w:rFonts w:ascii="Times New Roman" w:hAnsi="Times New Roman" w:cs="Times New Roman"/>
          <w:sz w:val="24"/>
          <w:szCs w:val="24"/>
          <w:lang w:val="en-GB"/>
        </w:rPr>
        <w:t>,</w:t>
      </w:r>
      <w:r w:rsidR="006C041A" w:rsidRPr="004F064D">
        <w:rPr>
          <w:rFonts w:ascii="Times New Roman" w:hAnsi="Times New Roman" w:cs="Times New Roman"/>
          <w:sz w:val="24"/>
          <w:szCs w:val="24"/>
          <w:lang w:val="en-GB"/>
        </w:rPr>
        <w:t xml:space="preserve"> Level-I</w:t>
      </w:r>
      <w:r w:rsidR="0082291A">
        <w:rPr>
          <w:rFonts w:ascii="Times New Roman" w:hAnsi="Times New Roman" w:cs="Times New Roman"/>
          <w:sz w:val="24"/>
          <w:szCs w:val="24"/>
          <w:lang w:val="en-GB"/>
        </w:rPr>
        <w:t>,</w:t>
      </w:r>
      <w:r w:rsidR="006C041A" w:rsidRPr="004F064D">
        <w:rPr>
          <w:rFonts w:ascii="Times New Roman" w:hAnsi="Times New Roman" w:cs="Times New Roman"/>
          <w:sz w:val="24"/>
          <w:szCs w:val="24"/>
          <w:lang w:val="en-GB"/>
        </w:rPr>
        <w:t xml:space="preserve"> </w:t>
      </w:r>
      <w:r w:rsidR="00F6797F">
        <w:rPr>
          <w:rFonts w:ascii="Times New Roman" w:hAnsi="Times New Roman" w:cs="Times New Roman"/>
          <w:sz w:val="24"/>
          <w:szCs w:val="24"/>
          <w:lang w:val="en-GB"/>
        </w:rPr>
        <w:t xml:space="preserve">in respect of nuclear power plants </w:t>
      </w:r>
      <w:proofErr w:type="gramStart"/>
      <w:r w:rsidR="0082291A">
        <w:rPr>
          <w:rFonts w:ascii="Times New Roman" w:hAnsi="Times New Roman" w:cs="Times New Roman"/>
          <w:sz w:val="24"/>
          <w:szCs w:val="24"/>
          <w:lang w:val="en-GB"/>
        </w:rPr>
        <w:t>o</w:t>
      </w:r>
      <w:r w:rsidR="006C041A" w:rsidRPr="004F064D">
        <w:rPr>
          <w:rFonts w:ascii="Times New Roman" w:hAnsi="Times New Roman" w:cs="Times New Roman"/>
          <w:sz w:val="24"/>
          <w:szCs w:val="24"/>
          <w:lang w:val="en-GB"/>
        </w:rPr>
        <w:t>nly</w:t>
      </w:r>
      <w:r w:rsidR="00F6797F">
        <w:rPr>
          <w:rFonts w:ascii="Times New Roman" w:hAnsi="Times New Roman" w:cs="Times New Roman"/>
          <w:sz w:val="24"/>
          <w:szCs w:val="24"/>
          <w:lang w:val="en-GB"/>
        </w:rPr>
        <w:t>;</w:t>
      </w:r>
      <w:proofErr w:type="gramEnd"/>
    </w:p>
    <w:p w14:paraId="512DA496" w14:textId="15AC05F4" w:rsidR="001B604A" w:rsidRPr="004F064D" w:rsidRDefault="00E36391" w:rsidP="0010573D">
      <w:pPr>
        <w:pStyle w:val="ListParagraph"/>
        <w:spacing w:line="360" w:lineRule="auto"/>
        <w:ind w:left="107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F6797F">
        <w:rPr>
          <w:rFonts w:ascii="Times New Roman" w:hAnsi="Times New Roman" w:cs="Times New Roman"/>
          <w:sz w:val="24"/>
          <w:szCs w:val="24"/>
          <w:lang w:val="en-GB"/>
        </w:rPr>
        <w:t xml:space="preserve">(c) </w:t>
      </w:r>
      <w:r w:rsidR="006C041A" w:rsidRPr="004F064D">
        <w:rPr>
          <w:rFonts w:ascii="Times New Roman" w:hAnsi="Times New Roman" w:cs="Times New Roman"/>
          <w:sz w:val="24"/>
          <w:szCs w:val="24"/>
          <w:lang w:val="en-GB"/>
        </w:rPr>
        <w:t xml:space="preserve">Physical Protection </w:t>
      </w:r>
      <w:r w:rsidR="00D106D1">
        <w:rPr>
          <w:rFonts w:ascii="Times New Roman" w:hAnsi="Times New Roman" w:cs="Times New Roman"/>
          <w:sz w:val="24"/>
          <w:szCs w:val="24"/>
          <w:lang w:val="en-GB"/>
        </w:rPr>
        <w:t xml:space="preserve">System Commissioning </w:t>
      </w:r>
      <w:proofErr w:type="gramStart"/>
      <w:r w:rsidR="006C041A" w:rsidRPr="004F064D">
        <w:rPr>
          <w:rFonts w:ascii="Times New Roman" w:hAnsi="Times New Roman" w:cs="Times New Roman"/>
          <w:sz w:val="24"/>
          <w:szCs w:val="24"/>
          <w:lang w:val="en-GB"/>
        </w:rPr>
        <w:t>Programme</w:t>
      </w:r>
      <w:r w:rsidR="00F6797F">
        <w:rPr>
          <w:rFonts w:ascii="Times New Roman" w:hAnsi="Times New Roman" w:cs="Times New Roman"/>
          <w:sz w:val="24"/>
          <w:szCs w:val="24"/>
          <w:lang w:val="en-GB"/>
        </w:rPr>
        <w:t>;</w:t>
      </w:r>
      <w:proofErr w:type="gramEnd"/>
    </w:p>
    <w:p w14:paraId="5F0FF49E" w14:textId="6D46B041" w:rsidR="001B604A" w:rsidRPr="004F064D" w:rsidRDefault="00E36391" w:rsidP="0010573D">
      <w:pPr>
        <w:pStyle w:val="ListParagraph"/>
        <w:spacing w:line="360" w:lineRule="auto"/>
        <w:ind w:left="107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F6797F">
        <w:rPr>
          <w:rFonts w:ascii="Times New Roman" w:hAnsi="Times New Roman" w:cs="Times New Roman"/>
          <w:sz w:val="24"/>
          <w:szCs w:val="24"/>
          <w:lang w:val="en-GB"/>
        </w:rPr>
        <w:t xml:space="preserve">(d) </w:t>
      </w:r>
      <w:r w:rsidR="006C041A" w:rsidRPr="004F064D">
        <w:rPr>
          <w:rFonts w:ascii="Times New Roman" w:hAnsi="Times New Roman" w:cs="Times New Roman"/>
          <w:sz w:val="24"/>
          <w:szCs w:val="24"/>
          <w:lang w:val="en-GB"/>
        </w:rPr>
        <w:t xml:space="preserve">Emergency Preparedness and Response </w:t>
      </w:r>
      <w:proofErr w:type="gramStart"/>
      <w:r w:rsidR="006C041A" w:rsidRPr="004F064D">
        <w:rPr>
          <w:rFonts w:ascii="Times New Roman" w:hAnsi="Times New Roman" w:cs="Times New Roman"/>
          <w:sz w:val="24"/>
          <w:szCs w:val="24"/>
          <w:lang w:val="en-GB"/>
        </w:rPr>
        <w:t>Plans</w:t>
      </w:r>
      <w:r w:rsidR="00F6797F">
        <w:rPr>
          <w:rFonts w:ascii="Times New Roman" w:hAnsi="Times New Roman" w:cs="Times New Roman"/>
          <w:sz w:val="24"/>
          <w:szCs w:val="24"/>
          <w:lang w:val="en-GB"/>
        </w:rPr>
        <w:t>;</w:t>
      </w:r>
      <w:proofErr w:type="gramEnd"/>
    </w:p>
    <w:p w14:paraId="7A86A8B4" w14:textId="4CEE6E16" w:rsidR="00195A01" w:rsidRPr="004F064D" w:rsidRDefault="00E36391" w:rsidP="0010573D">
      <w:pPr>
        <w:pStyle w:val="ListParagraph"/>
        <w:spacing w:line="360" w:lineRule="auto"/>
        <w:ind w:left="107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F6797F">
        <w:rPr>
          <w:rFonts w:ascii="Times New Roman" w:hAnsi="Times New Roman" w:cs="Times New Roman"/>
          <w:sz w:val="24"/>
          <w:szCs w:val="24"/>
          <w:lang w:val="en-GB"/>
        </w:rPr>
        <w:t xml:space="preserve">(e) </w:t>
      </w:r>
      <w:r w:rsidR="00ED269B">
        <w:rPr>
          <w:rFonts w:ascii="Times New Roman" w:hAnsi="Times New Roman" w:cs="Times New Roman"/>
          <w:sz w:val="24"/>
          <w:szCs w:val="24"/>
          <w:lang w:val="en-GB"/>
        </w:rPr>
        <w:t>Management System</w:t>
      </w:r>
      <w:r w:rsidR="00195A01" w:rsidRPr="004F064D">
        <w:rPr>
          <w:rFonts w:ascii="Times New Roman" w:hAnsi="Times New Roman" w:cs="Times New Roman"/>
          <w:sz w:val="24"/>
          <w:szCs w:val="24"/>
          <w:lang w:val="en-GB"/>
        </w:rPr>
        <w:t xml:space="preserve"> for </w:t>
      </w:r>
      <w:proofErr w:type="gramStart"/>
      <w:r w:rsidR="00195A01" w:rsidRPr="004F064D">
        <w:rPr>
          <w:rFonts w:ascii="Times New Roman" w:hAnsi="Times New Roman" w:cs="Times New Roman"/>
          <w:sz w:val="24"/>
          <w:szCs w:val="24"/>
          <w:lang w:val="en-GB"/>
        </w:rPr>
        <w:t>Commissioning</w:t>
      </w:r>
      <w:r w:rsidR="00F6797F">
        <w:rPr>
          <w:rFonts w:ascii="Times New Roman" w:hAnsi="Times New Roman" w:cs="Times New Roman"/>
          <w:sz w:val="24"/>
          <w:szCs w:val="24"/>
          <w:lang w:val="en-GB"/>
        </w:rPr>
        <w:t>;</w:t>
      </w:r>
      <w:proofErr w:type="gramEnd"/>
    </w:p>
    <w:p w14:paraId="0EF53E9D" w14:textId="353217DE" w:rsidR="001B604A" w:rsidRPr="004F064D" w:rsidRDefault="00E36391" w:rsidP="0010573D">
      <w:pPr>
        <w:pStyle w:val="ListParagraph"/>
        <w:spacing w:line="360" w:lineRule="auto"/>
        <w:ind w:left="107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F6797F">
        <w:rPr>
          <w:rFonts w:ascii="Times New Roman" w:hAnsi="Times New Roman" w:cs="Times New Roman"/>
          <w:sz w:val="24"/>
          <w:szCs w:val="24"/>
          <w:lang w:val="en-GB"/>
        </w:rPr>
        <w:t xml:space="preserve">(f) </w:t>
      </w:r>
      <w:r w:rsidR="006C041A" w:rsidRPr="004F064D">
        <w:rPr>
          <w:rFonts w:ascii="Times New Roman" w:hAnsi="Times New Roman" w:cs="Times New Roman"/>
          <w:sz w:val="24"/>
          <w:szCs w:val="24"/>
          <w:lang w:val="en-GB"/>
        </w:rPr>
        <w:t xml:space="preserve">Site Security </w:t>
      </w:r>
      <w:proofErr w:type="gramStart"/>
      <w:r w:rsidR="006C041A" w:rsidRPr="004F064D">
        <w:rPr>
          <w:rFonts w:ascii="Times New Roman" w:hAnsi="Times New Roman" w:cs="Times New Roman"/>
          <w:sz w:val="24"/>
          <w:szCs w:val="24"/>
          <w:lang w:val="en-GB"/>
        </w:rPr>
        <w:t>Plan</w:t>
      </w:r>
      <w:r w:rsidR="00F6797F">
        <w:rPr>
          <w:rFonts w:ascii="Times New Roman" w:hAnsi="Times New Roman" w:cs="Times New Roman"/>
          <w:sz w:val="24"/>
          <w:szCs w:val="24"/>
          <w:lang w:val="en-GB"/>
        </w:rPr>
        <w:t>;</w:t>
      </w:r>
      <w:proofErr w:type="gramEnd"/>
    </w:p>
    <w:p w14:paraId="716FCCA6" w14:textId="69E5E77F" w:rsidR="001B604A" w:rsidRPr="004F064D" w:rsidRDefault="00E36391" w:rsidP="0010573D">
      <w:pPr>
        <w:pStyle w:val="ListParagraph"/>
        <w:spacing w:line="360" w:lineRule="auto"/>
        <w:ind w:left="107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F6797F">
        <w:rPr>
          <w:rFonts w:ascii="Times New Roman" w:hAnsi="Times New Roman" w:cs="Times New Roman"/>
          <w:sz w:val="24"/>
          <w:szCs w:val="24"/>
          <w:lang w:val="en-GB"/>
        </w:rPr>
        <w:t xml:space="preserve">(g) </w:t>
      </w:r>
      <w:r w:rsidR="006C041A" w:rsidRPr="004F064D">
        <w:rPr>
          <w:rFonts w:ascii="Times New Roman" w:hAnsi="Times New Roman" w:cs="Times New Roman"/>
          <w:sz w:val="24"/>
          <w:szCs w:val="24"/>
          <w:lang w:val="en-GB"/>
        </w:rPr>
        <w:t>Updated</w:t>
      </w:r>
      <w:r w:rsidR="009F6A14">
        <w:rPr>
          <w:rFonts w:ascii="Times New Roman" w:hAnsi="Times New Roman" w:cs="Times New Roman"/>
          <w:sz w:val="24"/>
          <w:szCs w:val="24"/>
          <w:lang w:val="en-GB"/>
        </w:rPr>
        <w:t xml:space="preserve"> </w:t>
      </w:r>
      <w:r w:rsidR="006C041A" w:rsidRPr="004F064D">
        <w:rPr>
          <w:rFonts w:ascii="Times New Roman" w:hAnsi="Times New Roman" w:cs="Times New Roman"/>
          <w:sz w:val="24"/>
          <w:szCs w:val="24"/>
          <w:lang w:val="en-GB"/>
        </w:rPr>
        <w:t xml:space="preserve">Equipment </w:t>
      </w:r>
      <w:r w:rsidR="00B509CC" w:rsidRPr="004F064D">
        <w:rPr>
          <w:rFonts w:ascii="Times New Roman" w:hAnsi="Times New Roman" w:cs="Times New Roman"/>
          <w:sz w:val="24"/>
          <w:szCs w:val="24"/>
          <w:lang w:val="en-GB"/>
        </w:rPr>
        <w:t xml:space="preserve">Certification </w:t>
      </w:r>
      <w:r w:rsidR="006C041A" w:rsidRPr="004F064D">
        <w:rPr>
          <w:rFonts w:ascii="Times New Roman" w:hAnsi="Times New Roman" w:cs="Times New Roman"/>
          <w:sz w:val="24"/>
          <w:szCs w:val="24"/>
          <w:lang w:val="en-GB"/>
        </w:rPr>
        <w:t xml:space="preserve">or </w:t>
      </w:r>
      <w:proofErr w:type="gramStart"/>
      <w:r w:rsidR="00B509CC" w:rsidRPr="004F064D">
        <w:rPr>
          <w:rFonts w:ascii="Times New Roman" w:hAnsi="Times New Roman" w:cs="Times New Roman"/>
          <w:sz w:val="24"/>
          <w:szCs w:val="24"/>
          <w:lang w:val="en-GB"/>
        </w:rPr>
        <w:t>Qualification</w:t>
      </w:r>
      <w:r w:rsidR="00F6797F">
        <w:rPr>
          <w:rFonts w:ascii="Times New Roman" w:hAnsi="Times New Roman" w:cs="Times New Roman"/>
          <w:sz w:val="24"/>
          <w:szCs w:val="24"/>
          <w:lang w:val="en-GB"/>
        </w:rPr>
        <w:t>;</w:t>
      </w:r>
      <w:proofErr w:type="gramEnd"/>
      <w:r w:rsidR="00F6797F">
        <w:rPr>
          <w:rFonts w:ascii="Times New Roman" w:hAnsi="Times New Roman" w:cs="Times New Roman"/>
          <w:sz w:val="24"/>
          <w:szCs w:val="24"/>
          <w:lang w:val="en-GB"/>
        </w:rPr>
        <w:t xml:space="preserve"> </w:t>
      </w:r>
      <w:r w:rsidR="00B509CC" w:rsidRPr="004F064D">
        <w:rPr>
          <w:rFonts w:ascii="Times New Roman" w:hAnsi="Times New Roman" w:cs="Times New Roman"/>
          <w:sz w:val="24"/>
          <w:szCs w:val="24"/>
          <w:lang w:val="en-GB"/>
        </w:rPr>
        <w:t xml:space="preserve"> </w:t>
      </w:r>
    </w:p>
    <w:p w14:paraId="690ADE4F" w14:textId="7DEFF41B" w:rsidR="001B604A" w:rsidRPr="004F064D" w:rsidRDefault="00E36391" w:rsidP="0010573D">
      <w:pPr>
        <w:pStyle w:val="ListParagraph"/>
        <w:spacing w:line="360" w:lineRule="auto"/>
        <w:ind w:left="107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F6797F">
        <w:rPr>
          <w:rFonts w:ascii="Times New Roman" w:hAnsi="Times New Roman" w:cs="Times New Roman"/>
          <w:sz w:val="24"/>
          <w:szCs w:val="24"/>
          <w:lang w:val="en-GB"/>
        </w:rPr>
        <w:t xml:space="preserve">(h) </w:t>
      </w:r>
      <w:r w:rsidR="00B509CC" w:rsidRPr="004F064D">
        <w:rPr>
          <w:rFonts w:ascii="Times New Roman" w:hAnsi="Times New Roman" w:cs="Times New Roman"/>
          <w:sz w:val="24"/>
          <w:szCs w:val="24"/>
          <w:lang w:val="en-GB"/>
        </w:rPr>
        <w:t>A</w:t>
      </w:r>
      <w:r w:rsidR="006C041A" w:rsidRPr="004F064D">
        <w:rPr>
          <w:rFonts w:ascii="Times New Roman" w:hAnsi="Times New Roman" w:cs="Times New Roman"/>
          <w:sz w:val="24"/>
          <w:szCs w:val="24"/>
          <w:lang w:val="en-GB"/>
        </w:rPr>
        <w:t xml:space="preserve">rrangements for </w:t>
      </w:r>
      <w:r w:rsidR="00B509CC" w:rsidRPr="004F064D">
        <w:rPr>
          <w:rFonts w:ascii="Times New Roman" w:hAnsi="Times New Roman" w:cs="Times New Roman"/>
          <w:sz w:val="24"/>
          <w:szCs w:val="24"/>
          <w:lang w:val="en-GB"/>
        </w:rPr>
        <w:t xml:space="preserve">Transportation </w:t>
      </w:r>
      <w:r w:rsidR="006C041A" w:rsidRPr="004F064D">
        <w:rPr>
          <w:rFonts w:ascii="Times New Roman" w:hAnsi="Times New Roman" w:cs="Times New Roman"/>
          <w:sz w:val="24"/>
          <w:szCs w:val="24"/>
          <w:lang w:val="en-GB"/>
        </w:rPr>
        <w:t xml:space="preserve">of </w:t>
      </w:r>
      <w:r w:rsidR="00B509CC" w:rsidRPr="004F064D">
        <w:rPr>
          <w:rFonts w:ascii="Times New Roman" w:hAnsi="Times New Roman" w:cs="Times New Roman"/>
          <w:sz w:val="24"/>
          <w:szCs w:val="24"/>
          <w:lang w:val="en-GB"/>
        </w:rPr>
        <w:t xml:space="preserve">Fuel </w:t>
      </w:r>
      <w:r w:rsidR="006C041A" w:rsidRPr="004F064D">
        <w:rPr>
          <w:rFonts w:ascii="Times New Roman" w:hAnsi="Times New Roman" w:cs="Times New Roman"/>
          <w:sz w:val="24"/>
          <w:szCs w:val="24"/>
          <w:lang w:val="en-GB"/>
        </w:rPr>
        <w:t xml:space="preserve">and </w:t>
      </w:r>
      <w:r w:rsidR="00B509CC" w:rsidRPr="004F064D">
        <w:rPr>
          <w:rFonts w:ascii="Times New Roman" w:hAnsi="Times New Roman" w:cs="Times New Roman"/>
          <w:sz w:val="24"/>
          <w:szCs w:val="24"/>
          <w:lang w:val="en-GB"/>
        </w:rPr>
        <w:t xml:space="preserve">Nuclear Dual Use </w:t>
      </w:r>
      <w:proofErr w:type="gramStart"/>
      <w:r w:rsidR="006C041A" w:rsidRPr="004F064D">
        <w:rPr>
          <w:rFonts w:ascii="Times New Roman" w:hAnsi="Times New Roman" w:cs="Times New Roman"/>
          <w:sz w:val="24"/>
          <w:szCs w:val="24"/>
          <w:lang w:val="en-GB"/>
        </w:rPr>
        <w:t>items</w:t>
      </w:r>
      <w:r w:rsidR="00F6797F">
        <w:rPr>
          <w:rFonts w:ascii="Times New Roman" w:hAnsi="Times New Roman" w:cs="Times New Roman"/>
          <w:sz w:val="24"/>
          <w:szCs w:val="24"/>
          <w:lang w:val="en-GB"/>
        </w:rPr>
        <w:t>;</w:t>
      </w:r>
      <w:proofErr w:type="gramEnd"/>
    </w:p>
    <w:p w14:paraId="60FF6D04" w14:textId="2E1BB31E" w:rsidR="001B604A" w:rsidRDefault="00E36391" w:rsidP="0010573D">
      <w:pPr>
        <w:pStyle w:val="ListParagraph"/>
        <w:spacing w:line="360" w:lineRule="auto"/>
        <w:ind w:left="107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F6797F">
        <w:rPr>
          <w:rFonts w:ascii="Times New Roman" w:hAnsi="Times New Roman" w:cs="Times New Roman"/>
          <w:sz w:val="24"/>
          <w:szCs w:val="24"/>
          <w:lang w:val="en-GB"/>
        </w:rPr>
        <w:t xml:space="preserve">(i) </w:t>
      </w:r>
      <w:r w:rsidR="006C041A" w:rsidRPr="004F064D">
        <w:rPr>
          <w:rFonts w:ascii="Times New Roman" w:hAnsi="Times New Roman" w:cs="Times New Roman"/>
          <w:sz w:val="24"/>
          <w:szCs w:val="24"/>
          <w:lang w:val="en-GB"/>
        </w:rPr>
        <w:t xml:space="preserve">Updated Fuel </w:t>
      </w:r>
      <w:r w:rsidR="00B509CC" w:rsidRPr="004F064D">
        <w:rPr>
          <w:rFonts w:ascii="Times New Roman" w:hAnsi="Times New Roman" w:cs="Times New Roman"/>
          <w:sz w:val="24"/>
          <w:szCs w:val="24"/>
          <w:lang w:val="en-GB"/>
        </w:rPr>
        <w:t xml:space="preserve">Storage </w:t>
      </w:r>
      <w:proofErr w:type="gramStart"/>
      <w:r w:rsidR="00B509CC" w:rsidRPr="004F064D">
        <w:rPr>
          <w:rFonts w:ascii="Times New Roman" w:hAnsi="Times New Roman" w:cs="Times New Roman"/>
          <w:sz w:val="24"/>
          <w:szCs w:val="24"/>
          <w:lang w:val="en-GB"/>
        </w:rPr>
        <w:t>Plan</w:t>
      </w:r>
      <w:r>
        <w:rPr>
          <w:rFonts w:ascii="Times New Roman" w:hAnsi="Times New Roman" w:cs="Times New Roman"/>
          <w:sz w:val="24"/>
          <w:szCs w:val="24"/>
          <w:lang w:val="en-GB"/>
        </w:rPr>
        <w:t>;</w:t>
      </w:r>
      <w:proofErr w:type="gramEnd"/>
    </w:p>
    <w:p w14:paraId="6E039E4F" w14:textId="018BDB40" w:rsidR="007414A8" w:rsidRPr="003D24F3" w:rsidRDefault="00E36391" w:rsidP="0010573D">
      <w:pPr>
        <w:pStyle w:val="ListParagraph"/>
        <w:spacing w:line="360" w:lineRule="auto"/>
        <w:ind w:left="107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F6797F">
        <w:rPr>
          <w:rFonts w:ascii="Times New Roman" w:hAnsi="Times New Roman" w:cs="Times New Roman"/>
          <w:sz w:val="24"/>
          <w:szCs w:val="24"/>
          <w:lang w:val="en-GB"/>
        </w:rPr>
        <w:t xml:space="preserve">(j) </w:t>
      </w:r>
      <w:r w:rsidR="007414A8" w:rsidRPr="003D24F3">
        <w:rPr>
          <w:rFonts w:ascii="Times New Roman" w:hAnsi="Times New Roman" w:cs="Times New Roman"/>
          <w:sz w:val="24"/>
          <w:szCs w:val="24"/>
          <w:lang w:val="en-GB"/>
        </w:rPr>
        <w:t xml:space="preserve">Updated Design Information </w:t>
      </w:r>
      <w:proofErr w:type="gramStart"/>
      <w:r w:rsidR="007414A8" w:rsidRPr="003D24F3">
        <w:rPr>
          <w:rFonts w:ascii="Times New Roman" w:hAnsi="Times New Roman" w:cs="Times New Roman"/>
          <w:sz w:val="24"/>
          <w:szCs w:val="24"/>
          <w:lang w:val="en-GB"/>
        </w:rPr>
        <w:t>Questionnaire</w:t>
      </w:r>
      <w:r>
        <w:rPr>
          <w:rFonts w:ascii="Times New Roman" w:hAnsi="Times New Roman" w:cs="Times New Roman"/>
          <w:sz w:val="24"/>
          <w:szCs w:val="24"/>
          <w:lang w:val="en-GB"/>
        </w:rPr>
        <w:t>;</w:t>
      </w:r>
      <w:proofErr w:type="gramEnd"/>
    </w:p>
    <w:p w14:paraId="7B4B8F22" w14:textId="3DB8CF9A" w:rsidR="00E36391" w:rsidRPr="003D24F3" w:rsidRDefault="00E36391" w:rsidP="0010573D">
      <w:pPr>
        <w:pStyle w:val="ListParagraph"/>
        <w:spacing w:line="360" w:lineRule="auto"/>
        <w:ind w:left="107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F6797F">
        <w:rPr>
          <w:rFonts w:ascii="Times New Roman" w:hAnsi="Times New Roman" w:cs="Times New Roman"/>
          <w:sz w:val="24"/>
          <w:szCs w:val="24"/>
          <w:lang w:val="en-GB"/>
        </w:rPr>
        <w:t xml:space="preserve">(k) </w:t>
      </w:r>
      <w:r w:rsidR="00590F9E">
        <w:rPr>
          <w:rFonts w:ascii="Times New Roman" w:hAnsi="Times New Roman" w:cs="Times New Roman"/>
          <w:sz w:val="24"/>
          <w:szCs w:val="24"/>
          <w:lang w:val="en-GB"/>
        </w:rPr>
        <w:t xml:space="preserve">Updated Preliminary </w:t>
      </w:r>
      <w:r w:rsidR="00493EFA" w:rsidRPr="003D24F3">
        <w:rPr>
          <w:rFonts w:ascii="Times New Roman" w:hAnsi="Times New Roman" w:cs="Times New Roman"/>
          <w:sz w:val="24"/>
          <w:szCs w:val="24"/>
          <w:lang w:val="en-GB"/>
        </w:rPr>
        <w:t>Decommissioning Plan</w:t>
      </w:r>
      <w:r>
        <w:rPr>
          <w:rFonts w:ascii="Times New Roman" w:hAnsi="Times New Roman" w:cs="Times New Roman"/>
          <w:sz w:val="24"/>
          <w:szCs w:val="24"/>
          <w:lang w:val="en-GB"/>
        </w:rPr>
        <w:t xml:space="preserve">; and  </w:t>
      </w:r>
    </w:p>
    <w:p w14:paraId="7354C8C8" w14:textId="702CC77B" w:rsidR="00B00EC7" w:rsidRPr="0010573D" w:rsidRDefault="00E36391" w:rsidP="0010573D">
      <w:pPr>
        <w:pStyle w:val="ListParagraph"/>
        <w:spacing w:line="360" w:lineRule="auto"/>
        <w:ind w:left="1070"/>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         (l) </w:t>
      </w:r>
      <w:r w:rsidR="00B00EC7" w:rsidRPr="0010573D">
        <w:rPr>
          <w:rFonts w:ascii="Times New Roman" w:hAnsi="Times New Roman" w:cs="Times New Roman"/>
          <w:sz w:val="24"/>
          <w:szCs w:val="24"/>
          <w:lang w:val="en-GB"/>
        </w:rPr>
        <w:t>Public Engagement Programme</w:t>
      </w:r>
      <w:r>
        <w:rPr>
          <w:rFonts w:ascii="Times New Roman" w:hAnsi="Times New Roman" w:cs="Times New Roman"/>
          <w:sz w:val="24"/>
          <w:szCs w:val="24"/>
          <w:lang w:val="en-GB"/>
        </w:rPr>
        <w:t>.</w:t>
      </w:r>
    </w:p>
    <w:p w14:paraId="5FF1B920" w14:textId="7F5640B6" w:rsidR="006A7DE2" w:rsidRPr="0010573D" w:rsidRDefault="00E36391" w:rsidP="0010573D">
      <w:pPr>
        <w:spacing w:after="0" w:line="360" w:lineRule="auto"/>
        <w:ind w:left="357"/>
        <w:rPr>
          <w:rFonts w:ascii="Times New Roman" w:hAnsi="Times New Roman" w:cs="Times New Roman"/>
          <w:sz w:val="24"/>
          <w:szCs w:val="24"/>
        </w:rPr>
      </w:pPr>
      <w:r>
        <w:rPr>
          <w:rFonts w:ascii="Times New Roman" w:hAnsi="Times New Roman" w:cs="Times New Roman"/>
          <w:sz w:val="24"/>
          <w:szCs w:val="24"/>
        </w:rPr>
        <w:t xml:space="preserve">(3) For the purpose of </w:t>
      </w:r>
      <w:r w:rsidR="0082291A">
        <w:rPr>
          <w:rFonts w:ascii="Times New Roman" w:hAnsi="Times New Roman" w:cs="Times New Roman"/>
          <w:sz w:val="24"/>
          <w:szCs w:val="24"/>
        </w:rPr>
        <w:t>n</w:t>
      </w:r>
      <w:r w:rsidR="001B604A" w:rsidRPr="0010573D">
        <w:rPr>
          <w:rFonts w:ascii="Times New Roman" w:hAnsi="Times New Roman" w:cs="Times New Roman"/>
          <w:sz w:val="24"/>
          <w:szCs w:val="24"/>
        </w:rPr>
        <w:t>uclear testing</w:t>
      </w:r>
      <w:r>
        <w:rPr>
          <w:rFonts w:ascii="Times New Roman" w:hAnsi="Times New Roman" w:cs="Times New Roman"/>
          <w:sz w:val="24"/>
          <w:szCs w:val="24"/>
        </w:rPr>
        <w:t>, the authorised person shall,</w:t>
      </w:r>
      <w:r w:rsidRPr="00E36391">
        <w:rPr>
          <w:rFonts w:ascii="Times New Roman" w:hAnsi="Times New Roman" w:cs="Times New Roman"/>
          <w:sz w:val="24"/>
          <w:szCs w:val="24"/>
        </w:rPr>
        <w:t xml:space="preserve"> </w:t>
      </w:r>
      <w:r>
        <w:rPr>
          <w:rFonts w:ascii="Times New Roman" w:hAnsi="Times New Roman" w:cs="Times New Roman"/>
          <w:sz w:val="24"/>
          <w:szCs w:val="24"/>
        </w:rPr>
        <w:t>b</w:t>
      </w:r>
      <w:r w:rsidR="00B67ED0" w:rsidRPr="0010573D">
        <w:rPr>
          <w:rFonts w:ascii="Times New Roman" w:hAnsi="Times New Roman" w:cs="Times New Roman"/>
          <w:sz w:val="24"/>
          <w:szCs w:val="24"/>
        </w:rPr>
        <w:t xml:space="preserve">efore the proposed date of introducing nuclear material into the system of the nuclear installation, </w:t>
      </w:r>
      <w:proofErr w:type="gramStart"/>
      <w:r w:rsidR="006C041A" w:rsidRPr="0010573D">
        <w:rPr>
          <w:rFonts w:ascii="Times New Roman" w:hAnsi="Times New Roman" w:cs="Times New Roman"/>
          <w:sz w:val="24"/>
          <w:szCs w:val="24"/>
        </w:rPr>
        <w:t>submit an application</w:t>
      </w:r>
      <w:proofErr w:type="gramEnd"/>
      <w:r w:rsidR="006C041A" w:rsidRPr="0010573D">
        <w:rPr>
          <w:rFonts w:ascii="Times New Roman" w:hAnsi="Times New Roman" w:cs="Times New Roman"/>
          <w:sz w:val="24"/>
          <w:szCs w:val="24"/>
        </w:rPr>
        <w:t xml:space="preserve"> for</w:t>
      </w:r>
      <w:r>
        <w:rPr>
          <w:rFonts w:ascii="Times New Roman" w:hAnsi="Times New Roman" w:cs="Times New Roman"/>
          <w:sz w:val="24"/>
          <w:szCs w:val="24"/>
        </w:rPr>
        <w:t xml:space="preserve"> the</w:t>
      </w:r>
      <w:r w:rsidR="006C041A" w:rsidRPr="0010573D">
        <w:rPr>
          <w:rFonts w:ascii="Times New Roman" w:hAnsi="Times New Roman" w:cs="Times New Roman"/>
          <w:sz w:val="24"/>
          <w:szCs w:val="24"/>
        </w:rPr>
        <w:t xml:space="preserve"> introduction of</w:t>
      </w:r>
      <w:r>
        <w:rPr>
          <w:rFonts w:ascii="Times New Roman" w:hAnsi="Times New Roman" w:cs="Times New Roman"/>
          <w:sz w:val="24"/>
          <w:szCs w:val="24"/>
        </w:rPr>
        <w:t xml:space="preserve"> the</w:t>
      </w:r>
      <w:r w:rsidR="006C041A" w:rsidRPr="0010573D">
        <w:rPr>
          <w:rFonts w:ascii="Times New Roman" w:hAnsi="Times New Roman" w:cs="Times New Roman"/>
          <w:sz w:val="24"/>
          <w:szCs w:val="24"/>
        </w:rPr>
        <w:t xml:space="preserve"> nuclear material along with the following documents:</w:t>
      </w:r>
    </w:p>
    <w:p w14:paraId="5757DE0F" w14:textId="1E1597BC" w:rsidR="001B604A" w:rsidRPr="004F064D" w:rsidRDefault="006E6306" w:rsidP="0010573D">
      <w:pPr>
        <w:pStyle w:val="ListParagraph"/>
        <w:spacing w:line="360" w:lineRule="auto"/>
        <w:ind w:left="1080"/>
        <w:rPr>
          <w:rFonts w:ascii="Times New Roman" w:hAnsi="Times New Roman" w:cs="Times New Roman"/>
          <w:sz w:val="24"/>
          <w:szCs w:val="24"/>
          <w:lang w:val="en-GB"/>
        </w:rPr>
      </w:pPr>
      <w:r>
        <w:rPr>
          <w:rFonts w:ascii="Times New Roman" w:hAnsi="Times New Roman" w:cs="Times New Roman"/>
          <w:sz w:val="24"/>
          <w:szCs w:val="24"/>
          <w:lang w:val="en-GB"/>
        </w:rPr>
        <w:t xml:space="preserve">        (a) </w:t>
      </w:r>
      <w:r w:rsidR="006C041A" w:rsidRPr="004F064D">
        <w:rPr>
          <w:rFonts w:ascii="Times New Roman" w:hAnsi="Times New Roman" w:cs="Times New Roman"/>
          <w:sz w:val="24"/>
          <w:szCs w:val="24"/>
          <w:lang w:val="en-GB"/>
        </w:rPr>
        <w:t xml:space="preserve">Non-Nuclear Testing </w:t>
      </w:r>
      <w:proofErr w:type="gramStart"/>
      <w:r w:rsidR="006C041A" w:rsidRPr="004F064D">
        <w:rPr>
          <w:rFonts w:ascii="Times New Roman" w:hAnsi="Times New Roman" w:cs="Times New Roman"/>
          <w:sz w:val="24"/>
          <w:szCs w:val="24"/>
          <w:lang w:val="en-GB"/>
        </w:rPr>
        <w:t>Report</w:t>
      </w:r>
      <w:r>
        <w:rPr>
          <w:rFonts w:ascii="Times New Roman" w:hAnsi="Times New Roman" w:cs="Times New Roman"/>
          <w:sz w:val="24"/>
          <w:szCs w:val="24"/>
          <w:lang w:val="en-GB"/>
        </w:rPr>
        <w:t>;</w:t>
      </w:r>
      <w:proofErr w:type="gramEnd"/>
    </w:p>
    <w:p w14:paraId="60EED2B1" w14:textId="6763C85E" w:rsidR="006A7DE2" w:rsidRPr="004F064D" w:rsidRDefault="006E6306" w:rsidP="0010573D">
      <w:pPr>
        <w:pStyle w:val="ListParagraph"/>
        <w:spacing w:line="360" w:lineRule="auto"/>
        <w:ind w:left="1080"/>
        <w:rPr>
          <w:rFonts w:ascii="Times New Roman" w:hAnsi="Times New Roman" w:cs="Times New Roman"/>
          <w:sz w:val="24"/>
          <w:szCs w:val="24"/>
          <w:lang w:val="en-GB"/>
        </w:rPr>
      </w:pPr>
      <w:r>
        <w:rPr>
          <w:rFonts w:ascii="Times New Roman" w:hAnsi="Times New Roman" w:cs="Times New Roman"/>
          <w:sz w:val="24"/>
          <w:szCs w:val="24"/>
          <w:lang w:val="en-GB"/>
        </w:rPr>
        <w:t xml:space="preserve">        (b) </w:t>
      </w:r>
      <w:r w:rsidR="006C041A" w:rsidRPr="004F064D">
        <w:rPr>
          <w:rFonts w:ascii="Times New Roman" w:hAnsi="Times New Roman" w:cs="Times New Roman"/>
          <w:sz w:val="24"/>
          <w:szCs w:val="24"/>
          <w:lang w:val="en-GB"/>
        </w:rPr>
        <w:t xml:space="preserve">Final Safety Analysis </w:t>
      </w:r>
      <w:proofErr w:type="gramStart"/>
      <w:r w:rsidR="006C041A" w:rsidRPr="004F064D">
        <w:rPr>
          <w:rFonts w:ascii="Times New Roman" w:hAnsi="Times New Roman" w:cs="Times New Roman"/>
          <w:sz w:val="24"/>
          <w:szCs w:val="24"/>
          <w:lang w:val="en-GB"/>
        </w:rPr>
        <w:t>Report</w:t>
      </w:r>
      <w:r>
        <w:rPr>
          <w:rFonts w:ascii="Times New Roman" w:hAnsi="Times New Roman" w:cs="Times New Roman"/>
          <w:sz w:val="24"/>
          <w:szCs w:val="24"/>
          <w:lang w:val="en-GB"/>
        </w:rPr>
        <w:t>;</w:t>
      </w:r>
      <w:proofErr w:type="gramEnd"/>
    </w:p>
    <w:p w14:paraId="4515CA0F" w14:textId="7884A653" w:rsidR="006A7DE2" w:rsidRPr="004F064D" w:rsidRDefault="006E6306" w:rsidP="0010573D">
      <w:pPr>
        <w:pStyle w:val="ListParagraph"/>
        <w:spacing w:line="360" w:lineRule="auto"/>
        <w:ind w:left="1080"/>
        <w:rPr>
          <w:rFonts w:ascii="Times New Roman" w:hAnsi="Times New Roman" w:cs="Times New Roman"/>
          <w:sz w:val="24"/>
          <w:szCs w:val="24"/>
          <w:lang w:val="en-GB"/>
        </w:rPr>
      </w:pPr>
      <w:r>
        <w:rPr>
          <w:rFonts w:ascii="Times New Roman" w:hAnsi="Times New Roman" w:cs="Times New Roman"/>
          <w:sz w:val="24"/>
          <w:szCs w:val="24"/>
          <w:lang w:val="en-GB"/>
        </w:rPr>
        <w:t xml:space="preserve">        (c) </w:t>
      </w:r>
      <w:r w:rsidR="006C041A" w:rsidRPr="004F064D">
        <w:rPr>
          <w:rFonts w:ascii="Times New Roman" w:hAnsi="Times New Roman" w:cs="Times New Roman"/>
          <w:sz w:val="24"/>
          <w:szCs w:val="24"/>
          <w:lang w:val="en-GB"/>
        </w:rPr>
        <w:t xml:space="preserve">Radiation Protection </w:t>
      </w:r>
      <w:proofErr w:type="gramStart"/>
      <w:r w:rsidR="006C041A" w:rsidRPr="004F064D">
        <w:rPr>
          <w:rFonts w:ascii="Times New Roman" w:hAnsi="Times New Roman" w:cs="Times New Roman"/>
          <w:sz w:val="24"/>
          <w:szCs w:val="24"/>
          <w:lang w:val="en-GB"/>
        </w:rPr>
        <w:t>Programme</w:t>
      </w:r>
      <w:r>
        <w:rPr>
          <w:rFonts w:ascii="Times New Roman" w:hAnsi="Times New Roman" w:cs="Times New Roman"/>
          <w:sz w:val="24"/>
          <w:szCs w:val="24"/>
          <w:lang w:val="en-GB"/>
        </w:rPr>
        <w:t>;</w:t>
      </w:r>
      <w:proofErr w:type="gramEnd"/>
    </w:p>
    <w:p w14:paraId="6FF581A8" w14:textId="57283CAB" w:rsidR="006A7DE2" w:rsidRPr="004F064D" w:rsidRDefault="006E6306" w:rsidP="0010573D">
      <w:pPr>
        <w:pStyle w:val="ListParagraph"/>
        <w:spacing w:line="360" w:lineRule="auto"/>
        <w:ind w:left="1080"/>
        <w:rPr>
          <w:rFonts w:ascii="Times New Roman" w:hAnsi="Times New Roman" w:cs="Times New Roman"/>
          <w:sz w:val="24"/>
          <w:szCs w:val="24"/>
          <w:lang w:val="en-GB"/>
        </w:rPr>
      </w:pPr>
      <w:r>
        <w:rPr>
          <w:rFonts w:ascii="Times New Roman" w:hAnsi="Times New Roman" w:cs="Times New Roman"/>
          <w:sz w:val="24"/>
          <w:szCs w:val="24"/>
          <w:lang w:val="en-GB"/>
        </w:rPr>
        <w:t xml:space="preserve">        (d) </w:t>
      </w:r>
      <w:r w:rsidR="006C041A" w:rsidRPr="004F064D">
        <w:rPr>
          <w:rFonts w:ascii="Times New Roman" w:hAnsi="Times New Roman" w:cs="Times New Roman"/>
          <w:sz w:val="24"/>
          <w:szCs w:val="24"/>
          <w:lang w:val="en-GB"/>
        </w:rPr>
        <w:t xml:space="preserve">Environmental Monitoring </w:t>
      </w:r>
      <w:proofErr w:type="gramStart"/>
      <w:r w:rsidR="006C041A" w:rsidRPr="004F064D">
        <w:rPr>
          <w:rFonts w:ascii="Times New Roman" w:hAnsi="Times New Roman" w:cs="Times New Roman"/>
          <w:sz w:val="24"/>
          <w:szCs w:val="24"/>
          <w:lang w:val="en-GB"/>
        </w:rPr>
        <w:t>Programme</w:t>
      </w:r>
      <w:r>
        <w:rPr>
          <w:rFonts w:ascii="Times New Roman" w:hAnsi="Times New Roman" w:cs="Times New Roman"/>
          <w:sz w:val="24"/>
          <w:szCs w:val="24"/>
          <w:lang w:val="en-GB"/>
        </w:rPr>
        <w:t>;</w:t>
      </w:r>
      <w:proofErr w:type="gramEnd"/>
    </w:p>
    <w:p w14:paraId="387BEC90" w14:textId="76CC83E6" w:rsidR="006A7DE2" w:rsidRPr="004F064D" w:rsidRDefault="006E6306" w:rsidP="0010573D">
      <w:pPr>
        <w:pStyle w:val="ListParagraph"/>
        <w:spacing w:line="360" w:lineRule="auto"/>
        <w:ind w:left="1080"/>
        <w:rPr>
          <w:rFonts w:ascii="Times New Roman" w:hAnsi="Times New Roman" w:cs="Times New Roman"/>
          <w:sz w:val="24"/>
          <w:szCs w:val="24"/>
          <w:lang w:val="en-GB"/>
        </w:rPr>
      </w:pPr>
      <w:r>
        <w:rPr>
          <w:rFonts w:ascii="Times New Roman" w:hAnsi="Times New Roman" w:cs="Times New Roman"/>
          <w:sz w:val="24"/>
          <w:szCs w:val="24"/>
          <w:lang w:val="en-GB"/>
        </w:rPr>
        <w:t xml:space="preserve">        (e) </w:t>
      </w:r>
      <w:r w:rsidR="006C041A" w:rsidRPr="004F064D">
        <w:rPr>
          <w:rFonts w:ascii="Times New Roman" w:hAnsi="Times New Roman" w:cs="Times New Roman"/>
          <w:sz w:val="24"/>
          <w:szCs w:val="24"/>
          <w:lang w:val="en-GB"/>
        </w:rPr>
        <w:t xml:space="preserve">Radioactive Waste Management </w:t>
      </w:r>
      <w:proofErr w:type="gramStart"/>
      <w:r w:rsidR="006C041A" w:rsidRPr="004F064D">
        <w:rPr>
          <w:rFonts w:ascii="Times New Roman" w:hAnsi="Times New Roman" w:cs="Times New Roman"/>
          <w:sz w:val="24"/>
          <w:szCs w:val="24"/>
          <w:lang w:val="en-GB"/>
        </w:rPr>
        <w:t>Programme</w:t>
      </w:r>
      <w:r>
        <w:rPr>
          <w:rFonts w:ascii="Times New Roman" w:hAnsi="Times New Roman" w:cs="Times New Roman"/>
          <w:sz w:val="24"/>
          <w:szCs w:val="24"/>
          <w:lang w:val="en-GB"/>
        </w:rPr>
        <w:t>;</w:t>
      </w:r>
      <w:proofErr w:type="gramEnd"/>
    </w:p>
    <w:p w14:paraId="052F24C3" w14:textId="10DC434B" w:rsidR="006A7DE2" w:rsidRPr="004F064D" w:rsidRDefault="006E6306" w:rsidP="0010573D">
      <w:pPr>
        <w:pStyle w:val="ListParagraph"/>
        <w:spacing w:line="360" w:lineRule="auto"/>
        <w:ind w:left="1080"/>
        <w:rPr>
          <w:rFonts w:ascii="Times New Roman" w:hAnsi="Times New Roman" w:cs="Times New Roman"/>
          <w:sz w:val="24"/>
          <w:szCs w:val="24"/>
          <w:lang w:val="en-GB"/>
        </w:rPr>
      </w:pPr>
      <w:r>
        <w:rPr>
          <w:rFonts w:ascii="Times New Roman" w:hAnsi="Times New Roman" w:cs="Times New Roman"/>
          <w:sz w:val="24"/>
          <w:szCs w:val="24"/>
          <w:lang w:val="en-GB"/>
        </w:rPr>
        <w:t xml:space="preserve">        (f) </w:t>
      </w:r>
      <w:r w:rsidR="00590F9E">
        <w:rPr>
          <w:rFonts w:ascii="Times New Roman" w:hAnsi="Times New Roman" w:cs="Times New Roman"/>
          <w:sz w:val="24"/>
          <w:szCs w:val="24"/>
          <w:lang w:val="en-GB"/>
        </w:rPr>
        <w:t xml:space="preserve">Updated Preliminary </w:t>
      </w:r>
      <w:r w:rsidR="00590F9E" w:rsidRPr="003D24F3">
        <w:rPr>
          <w:rFonts w:ascii="Times New Roman" w:hAnsi="Times New Roman" w:cs="Times New Roman"/>
          <w:sz w:val="24"/>
          <w:szCs w:val="24"/>
          <w:lang w:val="en-GB"/>
        </w:rPr>
        <w:t xml:space="preserve">Decommissioning </w:t>
      </w:r>
      <w:proofErr w:type="gramStart"/>
      <w:r w:rsidR="00590F9E" w:rsidRPr="003D24F3">
        <w:rPr>
          <w:rFonts w:ascii="Times New Roman" w:hAnsi="Times New Roman" w:cs="Times New Roman"/>
          <w:sz w:val="24"/>
          <w:szCs w:val="24"/>
          <w:lang w:val="en-GB"/>
        </w:rPr>
        <w:t>P</w:t>
      </w:r>
      <w:r w:rsidR="00590F9E">
        <w:rPr>
          <w:rFonts w:ascii="Times New Roman" w:hAnsi="Times New Roman" w:cs="Times New Roman"/>
          <w:sz w:val="24"/>
          <w:szCs w:val="24"/>
          <w:lang w:val="en-GB"/>
        </w:rPr>
        <w:t>lan</w:t>
      </w:r>
      <w:r>
        <w:rPr>
          <w:rFonts w:ascii="Times New Roman" w:hAnsi="Times New Roman" w:cs="Times New Roman"/>
          <w:sz w:val="24"/>
          <w:szCs w:val="24"/>
          <w:lang w:val="en-GB"/>
        </w:rPr>
        <w:t>;</w:t>
      </w:r>
      <w:proofErr w:type="gramEnd"/>
    </w:p>
    <w:p w14:paraId="7CA1F526" w14:textId="50C23983" w:rsidR="00B67ED0" w:rsidRPr="004F064D" w:rsidRDefault="006E6306" w:rsidP="0010573D">
      <w:pPr>
        <w:pStyle w:val="ListParagraph"/>
        <w:spacing w:line="360" w:lineRule="auto"/>
        <w:ind w:left="1080"/>
        <w:rPr>
          <w:rFonts w:ascii="Times New Roman" w:hAnsi="Times New Roman" w:cs="Times New Roman"/>
          <w:sz w:val="24"/>
          <w:szCs w:val="24"/>
          <w:lang w:val="en-GB"/>
        </w:rPr>
      </w:pPr>
      <w:r>
        <w:rPr>
          <w:rFonts w:ascii="Times New Roman" w:hAnsi="Times New Roman" w:cs="Times New Roman"/>
          <w:sz w:val="24"/>
          <w:szCs w:val="24"/>
          <w:lang w:val="en-GB"/>
        </w:rPr>
        <w:t xml:space="preserve">        (g) </w:t>
      </w:r>
      <w:r w:rsidR="006C041A" w:rsidRPr="004F064D">
        <w:rPr>
          <w:rFonts w:ascii="Times New Roman" w:hAnsi="Times New Roman" w:cs="Times New Roman"/>
          <w:sz w:val="24"/>
          <w:szCs w:val="24"/>
          <w:lang w:val="en-GB"/>
        </w:rPr>
        <w:t xml:space="preserve">Pre-Service Inspection/In-Service Inspection </w:t>
      </w:r>
      <w:proofErr w:type="gramStart"/>
      <w:r w:rsidR="006C041A" w:rsidRPr="004F064D">
        <w:rPr>
          <w:rFonts w:ascii="Times New Roman" w:hAnsi="Times New Roman" w:cs="Times New Roman"/>
          <w:sz w:val="24"/>
          <w:szCs w:val="24"/>
          <w:lang w:val="en-GB"/>
        </w:rPr>
        <w:t>Programme</w:t>
      </w:r>
      <w:r>
        <w:rPr>
          <w:rFonts w:ascii="Times New Roman" w:hAnsi="Times New Roman" w:cs="Times New Roman"/>
          <w:sz w:val="24"/>
          <w:szCs w:val="24"/>
          <w:lang w:val="en-GB"/>
        </w:rPr>
        <w:t>;</w:t>
      </w:r>
      <w:proofErr w:type="gramEnd"/>
    </w:p>
    <w:p w14:paraId="6C46A85D" w14:textId="14006E8A" w:rsidR="006A7DE2" w:rsidRDefault="00533AA5" w:rsidP="0010573D">
      <w:pPr>
        <w:pStyle w:val="ListParagraph"/>
        <w:spacing w:line="360" w:lineRule="auto"/>
        <w:ind w:left="108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6E6306">
        <w:rPr>
          <w:rFonts w:ascii="Times New Roman" w:hAnsi="Times New Roman" w:cs="Times New Roman"/>
          <w:sz w:val="24"/>
          <w:szCs w:val="24"/>
          <w:lang w:val="en-GB"/>
        </w:rPr>
        <w:t xml:space="preserve">(h) </w:t>
      </w:r>
      <w:r w:rsidR="00ED269B">
        <w:rPr>
          <w:rFonts w:ascii="Times New Roman" w:hAnsi="Times New Roman" w:cs="Times New Roman"/>
          <w:sz w:val="24"/>
          <w:szCs w:val="24"/>
          <w:lang w:val="en-GB"/>
        </w:rPr>
        <w:t>Management System</w:t>
      </w:r>
      <w:r w:rsidR="006C041A" w:rsidRPr="004F064D">
        <w:rPr>
          <w:rFonts w:ascii="Times New Roman" w:hAnsi="Times New Roman" w:cs="Times New Roman"/>
          <w:sz w:val="24"/>
          <w:szCs w:val="24"/>
          <w:lang w:val="en-GB"/>
        </w:rPr>
        <w:t xml:space="preserve"> for </w:t>
      </w:r>
      <w:proofErr w:type="gramStart"/>
      <w:r w:rsidR="006C041A" w:rsidRPr="004F064D">
        <w:rPr>
          <w:rFonts w:ascii="Times New Roman" w:hAnsi="Times New Roman" w:cs="Times New Roman"/>
          <w:sz w:val="24"/>
          <w:szCs w:val="24"/>
          <w:lang w:val="en-GB"/>
        </w:rPr>
        <w:t>Operation</w:t>
      </w:r>
      <w:r w:rsidR="006E6306">
        <w:rPr>
          <w:rFonts w:ascii="Times New Roman" w:hAnsi="Times New Roman" w:cs="Times New Roman"/>
          <w:sz w:val="24"/>
          <w:szCs w:val="24"/>
          <w:lang w:val="en-GB"/>
        </w:rPr>
        <w:t>;</w:t>
      </w:r>
      <w:proofErr w:type="gramEnd"/>
    </w:p>
    <w:p w14:paraId="3584E3AE" w14:textId="46D43FE7" w:rsidR="00D106D1" w:rsidRDefault="00533AA5" w:rsidP="0010573D">
      <w:pPr>
        <w:pStyle w:val="ListParagraph"/>
        <w:spacing w:line="360" w:lineRule="auto"/>
        <w:ind w:left="108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6E6306">
        <w:rPr>
          <w:rFonts w:ascii="Times New Roman" w:hAnsi="Times New Roman" w:cs="Times New Roman"/>
          <w:sz w:val="24"/>
          <w:szCs w:val="24"/>
          <w:lang w:val="en-GB"/>
        </w:rPr>
        <w:t xml:space="preserve">(i) </w:t>
      </w:r>
      <w:r w:rsidR="00D106D1">
        <w:rPr>
          <w:rFonts w:ascii="Times New Roman" w:hAnsi="Times New Roman" w:cs="Times New Roman"/>
          <w:sz w:val="24"/>
          <w:szCs w:val="24"/>
          <w:lang w:val="en-GB"/>
        </w:rPr>
        <w:t>Results of</w:t>
      </w:r>
      <w:r w:rsidR="006E6306">
        <w:rPr>
          <w:rFonts w:ascii="Times New Roman" w:hAnsi="Times New Roman" w:cs="Times New Roman"/>
          <w:sz w:val="24"/>
          <w:szCs w:val="24"/>
          <w:lang w:val="en-GB"/>
        </w:rPr>
        <w:t xml:space="preserve"> the</w:t>
      </w:r>
      <w:r w:rsidR="00D106D1">
        <w:rPr>
          <w:rFonts w:ascii="Times New Roman" w:hAnsi="Times New Roman" w:cs="Times New Roman"/>
          <w:sz w:val="24"/>
          <w:szCs w:val="24"/>
          <w:lang w:val="en-GB"/>
        </w:rPr>
        <w:t xml:space="preserve"> Physical Protection System </w:t>
      </w:r>
      <w:proofErr w:type="gramStart"/>
      <w:r w:rsidR="00D106D1">
        <w:rPr>
          <w:rFonts w:ascii="Times New Roman" w:hAnsi="Times New Roman" w:cs="Times New Roman"/>
          <w:sz w:val="24"/>
          <w:szCs w:val="24"/>
          <w:lang w:val="en-GB"/>
        </w:rPr>
        <w:t>Commissioning</w:t>
      </w:r>
      <w:r w:rsidR="006E6306">
        <w:rPr>
          <w:rFonts w:ascii="Times New Roman" w:hAnsi="Times New Roman" w:cs="Times New Roman"/>
          <w:sz w:val="24"/>
          <w:szCs w:val="24"/>
          <w:lang w:val="en-GB"/>
        </w:rPr>
        <w:t>;</w:t>
      </w:r>
      <w:proofErr w:type="gramEnd"/>
    </w:p>
    <w:p w14:paraId="3FCAF689" w14:textId="0C240B3D" w:rsidR="00667213" w:rsidRDefault="00533AA5" w:rsidP="0010573D">
      <w:pPr>
        <w:pStyle w:val="ListParagraph"/>
        <w:spacing w:line="360" w:lineRule="auto"/>
        <w:ind w:left="108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6E6306">
        <w:rPr>
          <w:rFonts w:ascii="Times New Roman" w:hAnsi="Times New Roman" w:cs="Times New Roman"/>
          <w:sz w:val="24"/>
          <w:szCs w:val="24"/>
          <w:lang w:val="en-GB"/>
        </w:rPr>
        <w:t xml:space="preserve">(j) </w:t>
      </w:r>
      <w:r w:rsidR="00667213">
        <w:rPr>
          <w:rFonts w:ascii="Times New Roman" w:hAnsi="Times New Roman" w:cs="Times New Roman"/>
          <w:sz w:val="24"/>
          <w:szCs w:val="24"/>
          <w:lang w:val="en-GB"/>
        </w:rPr>
        <w:t xml:space="preserve">Physical Protection Operating Instructions and </w:t>
      </w:r>
      <w:proofErr w:type="gramStart"/>
      <w:r w:rsidR="00667213">
        <w:rPr>
          <w:rFonts w:ascii="Times New Roman" w:hAnsi="Times New Roman" w:cs="Times New Roman"/>
          <w:sz w:val="24"/>
          <w:szCs w:val="24"/>
          <w:lang w:val="en-GB"/>
        </w:rPr>
        <w:t>Procedures</w:t>
      </w:r>
      <w:r w:rsidR="006E6306">
        <w:rPr>
          <w:rFonts w:ascii="Times New Roman" w:hAnsi="Times New Roman" w:cs="Times New Roman"/>
          <w:sz w:val="24"/>
          <w:szCs w:val="24"/>
          <w:lang w:val="en-GB"/>
        </w:rPr>
        <w:t>;</w:t>
      </w:r>
      <w:proofErr w:type="gramEnd"/>
    </w:p>
    <w:p w14:paraId="67A1C357" w14:textId="21ED4EA1" w:rsidR="00D106D1" w:rsidRDefault="00533AA5" w:rsidP="0010573D">
      <w:pPr>
        <w:pStyle w:val="ListParagraph"/>
        <w:spacing w:line="360" w:lineRule="auto"/>
        <w:ind w:left="108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6E6306">
        <w:rPr>
          <w:rFonts w:ascii="Times New Roman" w:hAnsi="Times New Roman" w:cs="Times New Roman"/>
          <w:sz w:val="24"/>
          <w:szCs w:val="24"/>
          <w:lang w:val="en-GB"/>
        </w:rPr>
        <w:t xml:space="preserve">(k) </w:t>
      </w:r>
      <w:r w:rsidR="00D106D1">
        <w:rPr>
          <w:rFonts w:ascii="Times New Roman" w:hAnsi="Times New Roman" w:cs="Times New Roman"/>
          <w:sz w:val="24"/>
          <w:szCs w:val="24"/>
          <w:lang w:val="en-GB"/>
        </w:rPr>
        <w:t xml:space="preserve">Final Security </w:t>
      </w:r>
      <w:proofErr w:type="gramStart"/>
      <w:r w:rsidR="00D106D1">
        <w:rPr>
          <w:rFonts w:ascii="Times New Roman" w:hAnsi="Times New Roman" w:cs="Times New Roman"/>
          <w:sz w:val="24"/>
          <w:szCs w:val="24"/>
          <w:lang w:val="en-GB"/>
        </w:rPr>
        <w:t>Plan</w:t>
      </w:r>
      <w:r w:rsidR="006E6306">
        <w:rPr>
          <w:rFonts w:ascii="Times New Roman" w:hAnsi="Times New Roman" w:cs="Times New Roman"/>
          <w:sz w:val="24"/>
          <w:szCs w:val="24"/>
          <w:lang w:val="en-GB"/>
        </w:rPr>
        <w:t>;</w:t>
      </w:r>
      <w:proofErr w:type="gramEnd"/>
    </w:p>
    <w:p w14:paraId="556D6A02" w14:textId="7E41878D" w:rsidR="00667213" w:rsidRPr="004F064D" w:rsidRDefault="00533AA5" w:rsidP="0010573D">
      <w:pPr>
        <w:pStyle w:val="ListParagraph"/>
        <w:spacing w:line="360" w:lineRule="auto"/>
        <w:ind w:left="108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6E6306">
        <w:rPr>
          <w:rFonts w:ascii="Times New Roman" w:hAnsi="Times New Roman" w:cs="Times New Roman"/>
          <w:sz w:val="24"/>
          <w:szCs w:val="24"/>
          <w:lang w:val="en-GB"/>
        </w:rPr>
        <w:t xml:space="preserve">(l) </w:t>
      </w:r>
      <w:r w:rsidR="00667213">
        <w:rPr>
          <w:rFonts w:ascii="Times New Roman" w:hAnsi="Times New Roman" w:cs="Times New Roman"/>
          <w:sz w:val="24"/>
          <w:szCs w:val="24"/>
          <w:lang w:val="en-GB"/>
        </w:rPr>
        <w:t xml:space="preserve">Contingency </w:t>
      </w:r>
      <w:proofErr w:type="gramStart"/>
      <w:r w:rsidR="00667213">
        <w:rPr>
          <w:rFonts w:ascii="Times New Roman" w:hAnsi="Times New Roman" w:cs="Times New Roman"/>
          <w:sz w:val="24"/>
          <w:szCs w:val="24"/>
          <w:lang w:val="en-GB"/>
        </w:rPr>
        <w:t>Plan</w:t>
      </w:r>
      <w:r w:rsidR="006E6306">
        <w:rPr>
          <w:rFonts w:ascii="Times New Roman" w:hAnsi="Times New Roman" w:cs="Times New Roman"/>
          <w:sz w:val="24"/>
          <w:szCs w:val="24"/>
          <w:lang w:val="en-GB"/>
        </w:rPr>
        <w:t>;</w:t>
      </w:r>
      <w:proofErr w:type="gramEnd"/>
    </w:p>
    <w:p w14:paraId="78F1B6EA" w14:textId="24C3921C" w:rsidR="006A7DE2" w:rsidRPr="004F064D" w:rsidRDefault="00533AA5" w:rsidP="0082291A">
      <w:pPr>
        <w:pStyle w:val="ListParagraph"/>
        <w:spacing w:line="360" w:lineRule="auto"/>
        <w:ind w:left="1710" w:hanging="63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6E6306">
        <w:rPr>
          <w:rFonts w:ascii="Times New Roman" w:hAnsi="Times New Roman" w:cs="Times New Roman"/>
          <w:sz w:val="24"/>
          <w:szCs w:val="24"/>
          <w:lang w:val="en-GB"/>
        </w:rPr>
        <w:t xml:space="preserve">(m) </w:t>
      </w:r>
      <w:r w:rsidR="006C041A" w:rsidRPr="004F064D">
        <w:rPr>
          <w:rFonts w:ascii="Times New Roman" w:hAnsi="Times New Roman" w:cs="Times New Roman"/>
          <w:sz w:val="24"/>
          <w:szCs w:val="24"/>
          <w:lang w:val="en-GB"/>
        </w:rPr>
        <w:t>Programmes for maintenance, testing, surveillance and inspection of structures, systems and components important to safety, security and safeguards</w:t>
      </w:r>
      <w:r w:rsidR="006E6306">
        <w:rPr>
          <w:rFonts w:ascii="Times New Roman" w:hAnsi="Times New Roman" w:cs="Times New Roman"/>
          <w:sz w:val="24"/>
          <w:szCs w:val="24"/>
          <w:lang w:val="en-GB"/>
        </w:rPr>
        <w:t>; and</w:t>
      </w:r>
    </w:p>
    <w:p w14:paraId="6C0317AE" w14:textId="685AD147" w:rsidR="006A7DE2" w:rsidRPr="004F064D" w:rsidRDefault="00533AA5" w:rsidP="0010573D">
      <w:pPr>
        <w:pStyle w:val="ListParagraph"/>
        <w:spacing w:line="360" w:lineRule="auto"/>
        <w:ind w:left="108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6E6306">
        <w:rPr>
          <w:rFonts w:ascii="Times New Roman" w:hAnsi="Times New Roman" w:cs="Times New Roman"/>
          <w:sz w:val="24"/>
          <w:szCs w:val="24"/>
          <w:lang w:val="en-GB"/>
        </w:rPr>
        <w:t xml:space="preserve">(n) </w:t>
      </w:r>
      <w:r w:rsidR="006C041A" w:rsidRPr="004F064D">
        <w:rPr>
          <w:rFonts w:ascii="Times New Roman" w:hAnsi="Times New Roman" w:cs="Times New Roman"/>
          <w:sz w:val="24"/>
          <w:szCs w:val="24"/>
          <w:lang w:val="en-GB"/>
        </w:rPr>
        <w:t>Fire Protection Programme</w:t>
      </w:r>
      <w:r w:rsidR="006E6306">
        <w:rPr>
          <w:rFonts w:ascii="Times New Roman" w:hAnsi="Times New Roman" w:cs="Times New Roman"/>
          <w:sz w:val="24"/>
          <w:szCs w:val="24"/>
          <w:lang w:val="en-GB"/>
        </w:rPr>
        <w:t>.</w:t>
      </w:r>
    </w:p>
    <w:p w14:paraId="3AB7585D" w14:textId="0707AD76" w:rsidR="00533AA5" w:rsidRDefault="008B3442" w:rsidP="00623158">
      <w:pPr>
        <w:spacing w:after="0" w:line="360" w:lineRule="auto"/>
        <w:ind w:firstLine="357"/>
        <w:rPr>
          <w:rFonts w:ascii="Times New Roman" w:hAnsi="Times New Roman" w:cs="Times New Roman"/>
          <w:b/>
          <w:bCs/>
          <w:sz w:val="24"/>
          <w:szCs w:val="24"/>
        </w:rPr>
      </w:pPr>
      <w:r w:rsidRPr="004F064D">
        <w:rPr>
          <w:rFonts w:ascii="Times New Roman" w:hAnsi="Times New Roman" w:cs="Times New Roman"/>
          <w:b/>
          <w:bCs/>
          <w:sz w:val="24"/>
          <w:szCs w:val="24"/>
        </w:rPr>
        <w:t xml:space="preserve"> Operating </w:t>
      </w:r>
      <w:r w:rsidR="00B64F3C" w:rsidRPr="004F064D">
        <w:rPr>
          <w:rFonts w:ascii="Times New Roman" w:hAnsi="Times New Roman" w:cs="Times New Roman"/>
          <w:b/>
          <w:bCs/>
          <w:sz w:val="24"/>
          <w:szCs w:val="24"/>
        </w:rPr>
        <w:t>Licence</w:t>
      </w:r>
      <w:r w:rsidR="00533AA5">
        <w:rPr>
          <w:rFonts w:ascii="Times New Roman" w:hAnsi="Times New Roman" w:cs="Times New Roman"/>
          <w:b/>
          <w:bCs/>
          <w:sz w:val="24"/>
          <w:szCs w:val="24"/>
        </w:rPr>
        <w:t xml:space="preserve">  </w:t>
      </w:r>
    </w:p>
    <w:p w14:paraId="42DC5FC5" w14:textId="55C9D32D" w:rsidR="008B3442" w:rsidRPr="0010573D" w:rsidRDefault="00533AA5" w:rsidP="00623158">
      <w:pPr>
        <w:spacing w:after="0" w:line="360" w:lineRule="auto"/>
        <w:ind w:firstLine="357"/>
        <w:rPr>
          <w:rFonts w:ascii="Times New Roman" w:hAnsi="Times New Roman" w:cs="Times New Roman"/>
          <w:bCs/>
          <w:sz w:val="24"/>
          <w:szCs w:val="24"/>
        </w:rPr>
      </w:pPr>
      <w:r w:rsidRPr="00157BAB">
        <w:rPr>
          <w:rFonts w:ascii="Times New Roman" w:hAnsi="Times New Roman" w:cs="Times New Roman"/>
          <w:b/>
          <w:sz w:val="24"/>
          <w:szCs w:val="24"/>
        </w:rPr>
        <w:t xml:space="preserve"> 5.</w:t>
      </w:r>
      <w:r w:rsidRPr="0010573D">
        <w:rPr>
          <w:rFonts w:ascii="Times New Roman" w:hAnsi="Times New Roman" w:cs="Times New Roman"/>
          <w:bCs/>
          <w:sz w:val="24"/>
          <w:szCs w:val="24"/>
        </w:rPr>
        <w:t xml:space="preserve"> For the purposes of an operating licence the following documents are required:</w:t>
      </w:r>
    </w:p>
    <w:p w14:paraId="435041BF" w14:textId="42B69EC7" w:rsidR="00B67ED0" w:rsidRPr="004F064D" w:rsidRDefault="007F75B2" w:rsidP="0082291A">
      <w:pPr>
        <w:pStyle w:val="ListParagraph"/>
        <w:spacing w:line="360" w:lineRule="auto"/>
        <w:ind w:left="1890" w:hanging="81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533AA5">
        <w:rPr>
          <w:rFonts w:ascii="Times New Roman" w:hAnsi="Times New Roman" w:cs="Times New Roman"/>
          <w:sz w:val="24"/>
          <w:szCs w:val="24"/>
          <w:lang w:val="en-GB"/>
        </w:rPr>
        <w:t xml:space="preserve">(a) </w:t>
      </w:r>
      <w:r w:rsidR="006C041A" w:rsidRPr="004F064D">
        <w:rPr>
          <w:rFonts w:ascii="Times New Roman" w:hAnsi="Times New Roman" w:cs="Times New Roman"/>
          <w:sz w:val="24"/>
          <w:szCs w:val="24"/>
          <w:lang w:val="en-GB"/>
        </w:rPr>
        <w:t>Results of the first start-up, criticality, low power tests, power ascension tests and full power tests;</w:t>
      </w:r>
      <w:r w:rsidR="00533AA5">
        <w:rPr>
          <w:rFonts w:ascii="Times New Roman" w:hAnsi="Times New Roman" w:cs="Times New Roman"/>
          <w:sz w:val="24"/>
          <w:szCs w:val="24"/>
          <w:lang w:val="en-GB"/>
        </w:rPr>
        <w:t xml:space="preserve"> and</w:t>
      </w:r>
    </w:p>
    <w:p w14:paraId="78F72403" w14:textId="197AA727" w:rsidR="0021736C" w:rsidRPr="004F064D" w:rsidRDefault="007F75B2" w:rsidP="0082291A">
      <w:pPr>
        <w:pStyle w:val="ListParagraph"/>
        <w:spacing w:line="360" w:lineRule="auto"/>
        <w:ind w:left="1890" w:hanging="81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533AA5">
        <w:rPr>
          <w:rFonts w:ascii="Times New Roman" w:hAnsi="Times New Roman" w:cs="Times New Roman"/>
          <w:sz w:val="24"/>
          <w:szCs w:val="24"/>
          <w:lang w:val="en-GB"/>
        </w:rPr>
        <w:t xml:space="preserve">(b) </w:t>
      </w:r>
      <w:r w:rsidR="006C041A" w:rsidRPr="004F064D">
        <w:rPr>
          <w:rFonts w:ascii="Times New Roman" w:hAnsi="Times New Roman" w:cs="Times New Roman"/>
          <w:sz w:val="24"/>
          <w:szCs w:val="24"/>
          <w:lang w:val="en-GB"/>
        </w:rPr>
        <w:t xml:space="preserve">Updates of </w:t>
      </w:r>
      <w:r w:rsidR="00533AA5">
        <w:rPr>
          <w:rFonts w:ascii="Times New Roman" w:hAnsi="Times New Roman" w:cs="Times New Roman"/>
          <w:sz w:val="24"/>
          <w:szCs w:val="24"/>
          <w:lang w:val="en-GB"/>
        </w:rPr>
        <w:t>the</w:t>
      </w:r>
      <w:r w:rsidR="006C041A" w:rsidRPr="004F064D">
        <w:rPr>
          <w:rFonts w:ascii="Times New Roman" w:hAnsi="Times New Roman" w:cs="Times New Roman"/>
          <w:sz w:val="24"/>
          <w:szCs w:val="24"/>
          <w:lang w:val="en-GB"/>
        </w:rPr>
        <w:t xml:space="preserve"> documents </w:t>
      </w:r>
      <w:r w:rsidR="00533AA5">
        <w:rPr>
          <w:rFonts w:ascii="Times New Roman" w:hAnsi="Times New Roman" w:cs="Times New Roman"/>
          <w:sz w:val="24"/>
          <w:szCs w:val="24"/>
          <w:lang w:val="en-GB"/>
        </w:rPr>
        <w:t>specified</w:t>
      </w:r>
      <w:r w:rsidR="006C041A" w:rsidRPr="004F064D">
        <w:rPr>
          <w:rFonts w:ascii="Times New Roman" w:hAnsi="Times New Roman" w:cs="Times New Roman"/>
          <w:sz w:val="24"/>
          <w:szCs w:val="24"/>
          <w:lang w:val="en-GB"/>
        </w:rPr>
        <w:t xml:space="preserve"> in </w:t>
      </w:r>
      <w:r w:rsidR="00157BAB">
        <w:rPr>
          <w:rFonts w:ascii="Times New Roman" w:hAnsi="Times New Roman" w:cs="Times New Roman"/>
          <w:sz w:val="24"/>
          <w:szCs w:val="24"/>
          <w:lang w:val="en-GB"/>
        </w:rPr>
        <w:t>S</w:t>
      </w:r>
      <w:r w:rsidR="006C041A" w:rsidRPr="004F064D">
        <w:rPr>
          <w:rFonts w:ascii="Times New Roman" w:hAnsi="Times New Roman" w:cs="Times New Roman"/>
          <w:sz w:val="24"/>
          <w:szCs w:val="24"/>
          <w:lang w:val="en-GB"/>
        </w:rPr>
        <w:t>ection 4 of this Schedule</w:t>
      </w:r>
      <w:r w:rsidR="00533AA5">
        <w:rPr>
          <w:rFonts w:ascii="Times New Roman" w:hAnsi="Times New Roman" w:cs="Times New Roman"/>
          <w:sz w:val="24"/>
          <w:szCs w:val="24"/>
          <w:lang w:val="en-GB"/>
        </w:rPr>
        <w:t xml:space="preserve"> to</w:t>
      </w:r>
      <w:r w:rsidR="006C041A" w:rsidRPr="004F064D">
        <w:rPr>
          <w:rFonts w:ascii="Times New Roman" w:hAnsi="Times New Roman" w:cs="Times New Roman"/>
          <w:sz w:val="24"/>
          <w:szCs w:val="24"/>
          <w:lang w:val="en-GB"/>
        </w:rPr>
        <w:t xml:space="preserve"> which amendments have been </w:t>
      </w:r>
      <w:r w:rsidR="00533AA5">
        <w:rPr>
          <w:rFonts w:ascii="Times New Roman" w:hAnsi="Times New Roman" w:cs="Times New Roman"/>
          <w:sz w:val="24"/>
          <w:szCs w:val="24"/>
          <w:lang w:val="en-GB"/>
        </w:rPr>
        <w:t>made.</w:t>
      </w:r>
    </w:p>
    <w:p w14:paraId="7406E0DA" w14:textId="77777777" w:rsidR="00533AA5" w:rsidRDefault="00533AA5" w:rsidP="006A42B4">
      <w:pPr>
        <w:spacing w:after="0" w:line="360" w:lineRule="auto"/>
        <w:ind w:firstLine="357"/>
        <w:rPr>
          <w:rFonts w:ascii="Times New Roman" w:hAnsi="Times New Roman" w:cs="Times New Roman"/>
          <w:b/>
          <w:bCs/>
          <w:sz w:val="24"/>
          <w:szCs w:val="24"/>
        </w:rPr>
      </w:pPr>
    </w:p>
    <w:p w14:paraId="628E3CC6" w14:textId="5C4C463F" w:rsidR="00533AA5" w:rsidRDefault="008B3442" w:rsidP="006A42B4">
      <w:pPr>
        <w:spacing w:after="0" w:line="360" w:lineRule="auto"/>
        <w:ind w:firstLine="357"/>
        <w:rPr>
          <w:rFonts w:ascii="Times New Roman" w:hAnsi="Times New Roman" w:cs="Times New Roman"/>
          <w:b/>
          <w:bCs/>
          <w:sz w:val="24"/>
          <w:szCs w:val="24"/>
        </w:rPr>
      </w:pPr>
      <w:r w:rsidRPr="004F064D">
        <w:rPr>
          <w:rFonts w:ascii="Times New Roman" w:hAnsi="Times New Roman" w:cs="Times New Roman"/>
          <w:b/>
          <w:bCs/>
          <w:sz w:val="24"/>
          <w:szCs w:val="24"/>
        </w:rPr>
        <w:t xml:space="preserve">Revalidation of Operating </w:t>
      </w:r>
      <w:r w:rsidR="00B64F3C" w:rsidRPr="004F064D">
        <w:rPr>
          <w:rFonts w:ascii="Times New Roman" w:hAnsi="Times New Roman" w:cs="Times New Roman"/>
          <w:b/>
          <w:bCs/>
          <w:sz w:val="24"/>
          <w:szCs w:val="24"/>
        </w:rPr>
        <w:t>Licence</w:t>
      </w:r>
      <w:r w:rsidR="00533AA5">
        <w:rPr>
          <w:rFonts w:ascii="Times New Roman" w:hAnsi="Times New Roman" w:cs="Times New Roman"/>
          <w:b/>
          <w:bCs/>
          <w:sz w:val="24"/>
          <w:szCs w:val="24"/>
        </w:rPr>
        <w:t xml:space="preserve">   </w:t>
      </w:r>
    </w:p>
    <w:p w14:paraId="36D3F9E6" w14:textId="66E434AA" w:rsidR="008B3442" w:rsidRPr="004F064D" w:rsidRDefault="00533AA5" w:rsidP="00157BAB">
      <w:pPr>
        <w:spacing w:after="0" w:line="360" w:lineRule="auto"/>
        <w:ind w:left="720" w:hanging="363"/>
        <w:rPr>
          <w:rFonts w:ascii="Times New Roman" w:hAnsi="Times New Roman" w:cs="Times New Roman"/>
          <w:b/>
          <w:bCs/>
          <w:sz w:val="24"/>
          <w:szCs w:val="24"/>
        </w:rPr>
      </w:pPr>
      <w:r>
        <w:rPr>
          <w:rFonts w:ascii="Times New Roman" w:hAnsi="Times New Roman" w:cs="Times New Roman"/>
          <w:b/>
          <w:bCs/>
          <w:sz w:val="24"/>
          <w:szCs w:val="24"/>
        </w:rPr>
        <w:t xml:space="preserve">6. </w:t>
      </w:r>
      <w:proofErr w:type="gramStart"/>
      <w:r w:rsidRPr="0010573D">
        <w:rPr>
          <w:rFonts w:ascii="Times New Roman" w:hAnsi="Times New Roman" w:cs="Times New Roman"/>
          <w:bCs/>
          <w:sz w:val="24"/>
          <w:szCs w:val="24"/>
        </w:rPr>
        <w:t>For</w:t>
      </w:r>
      <w:r w:rsidR="007F75B2">
        <w:rPr>
          <w:rFonts w:ascii="Times New Roman" w:hAnsi="Times New Roman" w:cs="Times New Roman"/>
          <w:bCs/>
          <w:sz w:val="24"/>
          <w:szCs w:val="24"/>
        </w:rPr>
        <w:t xml:space="preserve"> the purpose of</w:t>
      </w:r>
      <w:proofErr w:type="gramEnd"/>
      <w:r w:rsidRPr="0010573D">
        <w:rPr>
          <w:rFonts w:ascii="Times New Roman" w:hAnsi="Times New Roman" w:cs="Times New Roman"/>
          <w:bCs/>
          <w:sz w:val="24"/>
          <w:szCs w:val="24"/>
        </w:rPr>
        <w:t xml:space="preserve"> revalidation of an operating licence</w:t>
      </w:r>
      <w:r w:rsidR="007F75B2">
        <w:rPr>
          <w:rFonts w:ascii="Times New Roman" w:hAnsi="Times New Roman" w:cs="Times New Roman"/>
          <w:bCs/>
          <w:sz w:val="24"/>
          <w:szCs w:val="24"/>
        </w:rPr>
        <w:t>,</w:t>
      </w:r>
      <w:r w:rsidRPr="0010573D">
        <w:rPr>
          <w:rFonts w:ascii="Times New Roman" w:hAnsi="Times New Roman" w:cs="Times New Roman"/>
          <w:bCs/>
          <w:sz w:val="24"/>
          <w:szCs w:val="24"/>
        </w:rPr>
        <w:t xml:space="preserve"> the following documents are required:</w:t>
      </w:r>
    </w:p>
    <w:p w14:paraId="525283FA" w14:textId="752FC263" w:rsidR="006A7DE2" w:rsidRPr="004F064D" w:rsidRDefault="007F75B2" w:rsidP="0010573D">
      <w:pPr>
        <w:pStyle w:val="ListParagraph"/>
        <w:spacing w:line="360" w:lineRule="auto"/>
        <w:ind w:left="1080"/>
        <w:rPr>
          <w:rFonts w:ascii="Times New Roman" w:hAnsi="Times New Roman" w:cs="Times New Roman"/>
          <w:b/>
          <w:sz w:val="24"/>
          <w:szCs w:val="24"/>
          <w:lang w:val="en-GB"/>
        </w:rPr>
      </w:pPr>
      <w:r>
        <w:rPr>
          <w:rFonts w:ascii="Times New Roman" w:hAnsi="Times New Roman" w:cs="Times New Roman"/>
          <w:sz w:val="24"/>
          <w:szCs w:val="24"/>
          <w:lang w:val="en-GB"/>
        </w:rPr>
        <w:lastRenderedPageBreak/>
        <w:t xml:space="preserve">       </w:t>
      </w:r>
      <w:r w:rsidR="005577B3">
        <w:rPr>
          <w:rFonts w:ascii="Times New Roman" w:hAnsi="Times New Roman" w:cs="Times New Roman"/>
          <w:sz w:val="24"/>
          <w:szCs w:val="24"/>
          <w:lang w:val="en-GB"/>
        </w:rPr>
        <w:t xml:space="preserve">(a) </w:t>
      </w:r>
      <w:r w:rsidR="006C041A" w:rsidRPr="004F064D">
        <w:rPr>
          <w:rFonts w:ascii="Times New Roman" w:hAnsi="Times New Roman" w:cs="Times New Roman"/>
          <w:sz w:val="24"/>
          <w:szCs w:val="24"/>
          <w:lang w:val="en-GB"/>
        </w:rPr>
        <w:t>Latest report of Periodic Safety Review</w:t>
      </w:r>
      <w:r w:rsidR="005577B3">
        <w:rPr>
          <w:rFonts w:ascii="Times New Roman" w:hAnsi="Times New Roman" w:cs="Times New Roman"/>
          <w:sz w:val="24"/>
          <w:szCs w:val="24"/>
          <w:lang w:val="en-GB"/>
        </w:rPr>
        <w:t>;</w:t>
      </w:r>
      <w:r>
        <w:rPr>
          <w:rFonts w:ascii="Times New Roman" w:hAnsi="Times New Roman" w:cs="Times New Roman"/>
          <w:sz w:val="24"/>
          <w:szCs w:val="24"/>
          <w:lang w:val="en-GB"/>
        </w:rPr>
        <w:t xml:space="preserve"> and</w:t>
      </w:r>
    </w:p>
    <w:p w14:paraId="65655D87" w14:textId="088168B4" w:rsidR="006A42B4" w:rsidRPr="004F064D" w:rsidRDefault="007F75B2" w:rsidP="00157BAB">
      <w:pPr>
        <w:pStyle w:val="ListParagraph"/>
        <w:spacing w:line="360" w:lineRule="auto"/>
        <w:ind w:left="1800" w:hanging="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5577B3">
        <w:rPr>
          <w:rFonts w:ascii="Times New Roman" w:hAnsi="Times New Roman" w:cs="Times New Roman"/>
          <w:sz w:val="24"/>
          <w:szCs w:val="24"/>
          <w:lang w:val="en-GB"/>
        </w:rPr>
        <w:t>(</w:t>
      </w:r>
      <w:r>
        <w:rPr>
          <w:rFonts w:ascii="Times New Roman" w:hAnsi="Times New Roman" w:cs="Times New Roman"/>
          <w:sz w:val="24"/>
          <w:szCs w:val="24"/>
          <w:lang w:val="en-GB"/>
        </w:rPr>
        <w:t xml:space="preserve">b) </w:t>
      </w:r>
      <w:r w:rsidR="006A42B4" w:rsidRPr="004F064D">
        <w:rPr>
          <w:rFonts w:ascii="Times New Roman" w:hAnsi="Times New Roman" w:cs="Times New Roman"/>
          <w:sz w:val="24"/>
          <w:szCs w:val="24"/>
          <w:lang w:val="en-GB"/>
        </w:rPr>
        <w:t xml:space="preserve">Updates of </w:t>
      </w:r>
      <w:r>
        <w:rPr>
          <w:rFonts w:ascii="Times New Roman" w:hAnsi="Times New Roman" w:cs="Times New Roman"/>
          <w:sz w:val="24"/>
          <w:szCs w:val="24"/>
          <w:lang w:val="en-GB"/>
        </w:rPr>
        <w:t>the</w:t>
      </w:r>
      <w:r w:rsidR="006A42B4" w:rsidRPr="004F064D">
        <w:rPr>
          <w:rFonts w:ascii="Times New Roman" w:hAnsi="Times New Roman" w:cs="Times New Roman"/>
          <w:sz w:val="24"/>
          <w:szCs w:val="24"/>
          <w:lang w:val="en-GB"/>
        </w:rPr>
        <w:t xml:space="preserve"> documents </w:t>
      </w:r>
      <w:r>
        <w:rPr>
          <w:rFonts w:ascii="Times New Roman" w:hAnsi="Times New Roman" w:cs="Times New Roman"/>
          <w:sz w:val="24"/>
          <w:szCs w:val="24"/>
          <w:lang w:val="en-GB"/>
        </w:rPr>
        <w:t>specified</w:t>
      </w:r>
      <w:r w:rsidR="006A42B4" w:rsidRPr="004F064D">
        <w:rPr>
          <w:rFonts w:ascii="Times New Roman" w:hAnsi="Times New Roman" w:cs="Times New Roman"/>
          <w:sz w:val="24"/>
          <w:szCs w:val="24"/>
          <w:lang w:val="en-GB"/>
        </w:rPr>
        <w:t xml:space="preserve"> in </w:t>
      </w:r>
      <w:r w:rsidR="00157BAB">
        <w:rPr>
          <w:rFonts w:ascii="Times New Roman" w:hAnsi="Times New Roman" w:cs="Times New Roman"/>
          <w:sz w:val="24"/>
          <w:szCs w:val="24"/>
          <w:lang w:val="en-GB"/>
        </w:rPr>
        <w:t>S</w:t>
      </w:r>
      <w:r w:rsidR="006A42B4" w:rsidRPr="004F064D">
        <w:rPr>
          <w:rFonts w:ascii="Times New Roman" w:hAnsi="Times New Roman" w:cs="Times New Roman"/>
          <w:sz w:val="24"/>
          <w:szCs w:val="24"/>
          <w:lang w:val="en-GB"/>
        </w:rPr>
        <w:t xml:space="preserve">ection 4 of this Schedule </w:t>
      </w:r>
      <w:r>
        <w:rPr>
          <w:rFonts w:ascii="Times New Roman" w:hAnsi="Times New Roman" w:cs="Times New Roman"/>
          <w:sz w:val="24"/>
          <w:szCs w:val="24"/>
          <w:lang w:val="en-GB"/>
        </w:rPr>
        <w:t>to</w:t>
      </w:r>
      <w:r w:rsidR="006A42B4" w:rsidRPr="004F064D">
        <w:rPr>
          <w:rFonts w:ascii="Times New Roman" w:hAnsi="Times New Roman" w:cs="Times New Roman"/>
          <w:sz w:val="24"/>
          <w:szCs w:val="24"/>
          <w:lang w:val="en-GB"/>
        </w:rPr>
        <w:t xml:space="preserve"> which amendments have been </w:t>
      </w:r>
      <w:r>
        <w:rPr>
          <w:rFonts w:ascii="Times New Roman" w:hAnsi="Times New Roman" w:cs="Times New Roman"/>
          <w:sz w:val="24"/>
          <w:szCs w:val="24"/>
          <w:lang w:val="en-GB"/>
        </w:rPr>
        <w:t>made.</w:t>
      </w:r>
    </w:p>
    <w:p w14:paraId="6E8EB28B" w14:textId="65796D79" w:rsidR="00C95D0A" w:rsidRDefault="008B3442" w:rsidP="006A42B4">
      <w:pPr>
        <w:spacing w:after="0" w:line="360" w:lineRule="auto"/>
        <w:ind w:firstLine="357"/>
        <w:rPr>
          <w:rFonts w:ascii="Times New Roman" w:hAnsi="Times New Roman" w:cs="Times New Roman"/>
          <w:b/>
          <w:bCs/>
          <w:sz w:val="24"/>
          <w:szCs w:val="24"/>
        </w:rPr>
      </w:pPr>
      <w:r w:rsidRPr="004F064D">
        <w:rPr>
          <w:rFonts w:ascii="Times New Roman" w:hAnsi="Times New Roman" w:cs="Times New Roman"/>
          <w:b/>
          <w:bCs/>
          <w:sz w:val="24"/>
          <w:szCs w:val="24"/>
        </w:rPr>
        <w:t>Modification</w:t>
      </w:r>
      <w:r w:rsidR="007F75B2">
        <w:rPr>
          <w:rFonts w:ascii="Times New Roman" w:hAnsi="Times New Roman" w:cs="Times New Roman"/>
          <w:b/>
          <w:bCs/>
          <w:sz w:val="24"/>
          <w:szCs w:val="24"/>
        </w:rPr>
        <w:t xml:space="preserve">    </w:t>
      </w:r>
    </w:p>
    <w:p w14:paraId="77D35C28" w14:textId="38432B7F" w:rsidR="008B3442" w:rsidRPr="004F064D" w:rsidRDefault="007F75B2" w:rsidP="006A42B4">
      <w:pPr>
        <w:spacing w:after="0" w:line="360" w:lineRule="auto"/>
        <w:ind w:firstLine="357"/>
        <w:rPr>
          <w:rFonts w:ascii="Times New Roman" w:hAnsi="Times New Roman" w:cs="Times New Roman"/>
          <w:b/>
          <w:bCs/>
          <w:sz w:val="24"/>
          <w:szCs w:val="24"/>
        </w:rPr>
      </w:pPr>
      <w:r>
        <w:rPr>
          <w:rFonts w:ascii="Times New Roman" w:hAnsi="Times New Roman" w:cs="Times New Roman"/>
          <w:b/>
          <w:bCs/>
          <w:sz w:val="24"/>
          <w:szCs w:val="24"/>
        </w:rPr>
        <w:t xml:space="preserve">7.  </w:t>
      </w:r>
      <w:r w:rsidRPr="0010573D">
        <w:rPr>
          <w:rFonts w:ascii="Times New Roman" w:hAnsi="Times New Roman" w:cs="Times New Roman"/>
          <w:bCs/>
          <w:sz w:val="24"/>
          <w:szCs w:val="24"/>
        </w:rPr>
        <w:t xml:space="preserve">For the purpose of modification, </w:t>
      </w:r>
      <w:r w:rsidR="00C95D0A" w:rsidRPr="0010573D">
        <w:rPr>
          <w:rFonts w:ascii="Times New Roman" w:hAnsi="Times New Roman" w:cs="Times New Roman"/>
          <w:bCs/>
          <w:sz w:val="24"/>
          <w:szCs w:val="24"/>
        </w:rPr>
        <w:t>the following documents are required</w:t>
      </w:r>
      <w:r w:rsidR="00C95D0A">
        <w:rPr>
          <w:rFonts w:ascii="Times New Roman" w:hAnsi="Times New Roman" w:cs="Times New Roman"/>
          <w:bCs/>
          <w:sz w:val="24"/>
          <w:szCs w:val="24"/>
        </w:rPr>
        <w:t>:</w:t>
      </w:r>
    </w:p>
    <w:p w14:paraId="414E0CF8" w14:textId="719EF23C" w:rsidR="009C577D" w:rsidRPr="004F064D" w:rsidRDefault="00253AB7" w:rsidP="0010573D">
      <w:pPr>
        <w:pStyle w:val="ListParagraph"/>
        <w:spacing w:line="360" w:lineRule="auto"/>
        <w:ind w:left="1134"/>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C95D0A">
        <w:rPr>
          <w:rFonts w:ascii="Times New Roman" w:hAnsi="Times New Roman" w:cs="Times New Roman"/>
          <w:sz w:val="24"/>
          <w:szCs w:val="24"/>
          <w:lang w:val="en-GB"/>
        </w:rPr>
        <w:t xml:space="preserve">(a) </w:t>
      </w:r>
      <w:r w:rsidR="009C577D" w:rsidRPr="004F064D">
        <w:rPr>
          <w:rFonts w:ascii="Times New Roman" w:hAnsi="Times New Roman" w:cs="Times New Roman"/>
          <w:sz w:val="24"/>
          <w:szCs w:val="24"/>
          <w:lang w:val="en-GB"/>
        </w:rPr>
        <w:t xml:space="preserve">Description of Modification </w:t>
      </w:r>
      <w:proofErr w:type="gramStart"/>
      <w:r w:rsidR="009C577D" w:rsidRPr="004F064D">
        <w:rPr>
          <w:rFonts w:ascii="Times New Roman" w:hAnsi="Times New Roman" w:cs="Times New Roman"/>
          <w:sz w:val="24"/>
          <w:szCs w:val="24"/>
          <w:lang w:val="en-GB"/>
        </w:rPr>
        <w:t>Required</w:t>
      </w:r>
      <w:r w:rsidR="00C95D0A">
        <w:rPr>
          <w:rFonts w:ascii="Times New Roman" w:hAnsi="Times New Roman" w:cs="Times New Roman"/>
          <w:sz w:val="24"/>
          <w:szCs w:val="24"/>
          <w:lang w:val="en-GB"/>
        </w:rPr>
        <w:t>;</w:t>
      </w:r>
      <w:proofErr w:type="gramEnd"/>
      <w:r w:rsidR="009C577D" w:rsidRPr="004F064D">
        <w:rPr>
          <w:rFonts w:ascii="Times New Roman" w:hAnsi="Times New Roman" w:cs="Times New Roman"/>
          <w:sz w:val="24"/>
          <w:szCs w:val="24"/>
          <w:lang w:val="en-GB"/>
        </w:rPr>
        <w:t xml:space="preserve"> </w:t>
      </w:r>
    </w:p>
    <w:p w14:paraId="4666D754" w14:textId="41A5DAC6" w:rsidR="0021736C" w:rsidRPr="004F064D" w:rsidRDefault="00253AB7" w:rsidP="0010573D">
      <w:pPr>
        <w:pStyle w:val="ListParagraph"/>
        <w:spacing w:line="360" w:lineRule="auto"/>
        <w:ind w:left="1134"/>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C95D0A">
        <w:rPr>
          <w:rFonts w:ascii="Times New Roman" w:hAnsi="Times New Roman" w:cs="Times New Roman"/>
          <w:sz w:val="24"/>
          <w:szCs w:val="24"/>
          <w:lang w:val="en-GB"/>
        </w:rPr>
        <w:t xml:space="preserve">(b) </w:t>
      </w:r>
      <w:r w:rsidR="009C577D" w:rsidRPr="004F064D">
        <w:rPr>
          <w:rFonts w:ascii="Times New Roman" w:hAnsi="Times New Roman" w:cs="Times New Roman"/>
          <w:sz w:val="24"/>
          <w:szCs w:val="24"/>
          <w:lang w:val="en-GB"/>
        </w:rPr>
        <w:t>Updated Safety Analysis Report</w:t>
      </w:r>
      <w:r w:rsidR="00C95D0A">
        <w:rPr>
          <w:rFonts w:ascii="Times New Roman" w:hAnsi="Times New Roman" w:cs="Times New Roman"/>
          <w:sz w:val="24"/>
          <w:szCs w:val="24"/>
          <w:lang w:val="en-GB"/>
        </w:rPr>
        <w:t>; and</w:t>
      </w:r>
      <w:r w:rsidR="009C577D" w:rsidRPr="004F064D">
        <w:rPr>
          <w:rFonts w:ascii="Times New Roman" w:hAnsi="Times New Roman" w:cs="Times New Roman"/>
          <w:sz w:val="24"/>
          <w:szCs w:val="24"/>
          <w:lang w:val="en-GB"/>
        </w:rPr>
        <w:t xml:space="preserve"> </w:t>
      </w:r>
    </w:p>
    <w:p w14:paraId="58D21471" w14:textId="54F17E45" w:rsidR="0021736C" w:rsidRPr="00555572" w:rsidRDefault="00253AB7" w:rsidP="0010573D">
      <w:pPr>
        <w:pStyle w:val="ListParagraph"/>
        <w:spacing w:line="360" w:lineRule="auto"/>
        <w:ind w:left="1134"/>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C95D0A">
        <w:rPr>
          <w:rFonts w:ascii="Times New Roman" w:hAnsi="Times New Roman" w:cs="Times New Roman"/>
          <w:sz w:val="24"/>
          <w:szCs w:val="24"/>
          <w:lang w:val="en-GB"/>
        </w:rPr>
        <w:t xml:space="preserve">(c) </w:t>
      </w:r>
      <w:r w:rsidR="009C577D" w:rsidRPr="004F064D">
        <w:rPr>
          <w:rFonts w:ascii="Times New Roman" w:hAnsi="Times New Roman" w:cs="Times New Roman"/>
          <w:sz w:val="24"/>
          <w:szCs w:val="24"/>
          <w:lang w:val="en-GB"/>
        </w:rPr>
        <w:t xml:space="preserve">Updated </w:t>
      </w:r>
      <w:r w:rsidR="006D2630" w:rsidRPr="004F064D">
        <w:rPr>
          <w:rFonts w:ascii="Times New Roman" w:hAnsi="Times New Roman" w:cs="Times New Roman"/>
          <w:sz w:val="24"/>
          <w:szCs w:val="24"/>
          <w:lang w:val="en-GB"/>
        </w:rPr>
        <w:t>D</w:t>
      </w:r>
      <w:r w:rsidR="009C577D" w:rsidRPr="004F064D">
        <w:rPr>
          <w:rFonts w:ascii="Times New Roman" w:hAnsi="Times New Roman" w:cs="Times New Roman"/>
          <w:sz w:val="24"/>
          <w:szCs w:val="24"/>
          <w:lang w:val="en-GB"/>
        </w:rPr>
        <w:t>ocuments in Sec</w:t>
      </w:r>
      <w:r w:rsidR="00C90217">
        <w:rPr>
          <w:rFonts w:ascii="Times New Roman" w:hAnsi="Times New Roman" w:cs="Times New Roman"/>
          <w:sz w:val="24"/>
          <w:szCs w:val="24"/>
          <w:lang w:val="en-GB"/>
        </w:rPr>
        <w:t>tion</w:t>
      </w:r>
      <w:r w:rsidR="009C577D" w:rsidRPr="004F064D">
        <w:rPr>
          <w:rFonts w:ascii="Times New Roman" w:hAnsi="Times New Roman" w:cs="Times New Roman"/>
          <w:sz w:val="24"/>
          <w:szCs w:val="24"/>
          <w:lang w:val="en-GB"/>
        </w:rPr>
        <w:t xml:space="preserve"> 4 that are </w:t>
      </w:r>
      <w:r w:rsidR="006A42B4" w:rsidRPr="004F064D">
        <w:rPr>
          <w:rFonts w:ascii="Times New Roman" w:hAnsi="Times New Roman" w:cs="Times New Roman"/>
          <w:sz w:val="24"/>
          <w:szCs w:val="24"/>
          <w:lang w:val="en-GB"/>
        </w:rPr>
        <w:t>i</w:t>
      </w:r>
      <w:r w:rsidR="009C577D" w:rsidRPr="004F064D">
        <w:rPr>
          <w:rFonts w:ascii="Times New Roman" w:hAnsi="Times New Roman" w:cs="Times New Roman"/>
          <w:sz w:val="24"/>
          <w:szCs w:val="24"/>
          <w:lang w:val="en-GB"/>
        </w:rPr>
        <w:t xml:space="preserve">mpacted by the </w:t>
      </w:r>
      <w:r w:rsidR="006D2630" w:rsidRPr="004F064D">
        <w:rPr>
          <w:rFonts w:ascii="Times New Roman" w:hAnsi="Times New Roman" w:cs="Times New Roman"/>
          <w:sz w:val="24"/>
          <w:szCs w:val="24"/>
          <w:lang w:val="en-GB"/>
        </w:rPr>
        <w:t>M</w:t>
      </w:r>
      <w:r w:rsidR="009C577D" w:rsidRPr="004F064D">
        <w:rPr>
          <w:rFonts w:ascii="Times New Roman" w:hAnsi="Times New Roman" w:cs="Times New Roman"/>
          <w:sz w:val="24"/>
          <w:szCs w:val="24"/>
          <w:lang w:val="en-GB"/>
        </w:rPr>
        <w:t>odification</w:t>
      </w:r>
      <w:r w:rsidR="00C95D0A">
        <w:rPr>
          <w:rFonts w:ascii="Times New Roman" w:hAnsi="Times New Roman" w:cs="Times New Roman"/>
          <w:sz w:val="24"/>
          <w:szCs w:val="24"/>
          <w:lang w:val="en-GB"/>
        </w:rPr>
        <w:t>.</w:t>
      </w:r>
    </w:p>
    <w:p w14:paraId="2DBD32ED" w14:textId="7E69ADD2" w:rsidR="00C95D0A" w:rsidRDefault="008B3442" w:rsidP="006A42B4">
      <w:pPr>
        <w:spacing w:after="0" w:line="360" w:lineRule="auto"/>
        <w:ind w:firstLine="357"/>
        <w:rPr>
          <w:rFonts w:ascii="Times New Roman" w:hAnsi="Times New Roman" w:cs="Times New Roman"/>
          <w:b/>
          <w:bCs/>
          <w:sz w:val="24"/>
          <w:szCs w:val="24"/>
        </w:rPr>
      </w:pPr>
      <w:r w:rsidRPr="004F064D">
        <w:rPr>
          <w:rFonts w:ascii="Times New Roman" w:hAnsi="Times New Roman" w:cs="Times New Roman"/>
          <w:b/>
          <w:bCs/>
          <w:sz w:val="24"/>
          <w:szCs w:val="24"/>
        </w:rPr>
        <w:t>Licensing Beyond Design Life</w:t>
      </w:r>
      <w:r w:rsidR="00C95D0A">
        <w:rPr>
          <w:rFonts w:ascii="Times New Roman" w:hAnsi="Times New Roman" w:cs="Times New Roman"/>
          <w:b/>
          <w:bCs/>
          <w:sz w:val="24"/>
          <w:szCs w:val="24"/>
        </w:rPr>
        <w:t xml:space="preserve">    </w:t>
      </w:r>
    </w:p>
    <w:p w14:paraId="4EB102AE" w14:textId="789421B9" w:rsidR="008B3442" w:rsidRPr="0010573D" w:rsidRDefault="00C95D0A" w:rsidP="00157BAB">
      <w:pPr>
        <w:spacing w:after="0" w:line="360" w:lineRule="auto"/>
        <w:ind w:left="810" w:hanging="453"/>
        <w:rPr>
          <w:rFonts w:ascii="Times New Roman" w:hAnsi="Times New Roman" w:cs="Times New Roman"/>
          <w:bCs/>
          <w:sz w:val="24"/>
          <w:szCs w:val="24"/>
        </w:rPr>
      </w:pPr>
      <w:r>
        <w:rPr>
          <w:rFonts w:ascii="Times New Roman" w:hAnsi="Times New Roman" w:cs="Times New Roman"/>
          <w:b/>
          <w:bCs/>
          <w:sz w:val="24"/>
          <w:szCs w:val="24"/>
        </w:rPr>
        <w:t xml:space="preserve"> 8.  </w:t>
      </w:r>
      <w:r w:rsidRPr="0010573D">
        <w:rPr>
          <w:rFonts w:ascii="Times New Roman" w:hAnsi="Times New Roman" w:cs="Times New Roman"/>
          <w:bCs/>
          <w:sz w:val="24"/>
          <w:szCs w:val="24"/>
        </w:rPr>
        <w:t>For the purpose of the grant of a licence beyond the design life of an installation, the following documents are required</w:t>
      </w:r>
      <w:r>
        <w:rPr>
          <w:rFonts w:ascii="Times New Roman" w:hAnsi="Times New Roman" w:cs="Times New Roman"/>
          <w:bCs/>
          <w:sz w:val="24"/>
          <w:szCs w:val="24"/>
        </w:rPr>
        <w:t>:</w:t>
      </w:r>
    </w:p>
    <w:p w14:paraId="4D64010F" w14:textId="373E3C96" w:rsidR="005604C5" w:rsidRPr="004F064D" w:rsidRDefault="00253AB7" w:rsidP="0010573D">
      <w:pPr>
        <w:pStyle w:val="ListParagraph"/>
        <w:spacing w:line="360" w:lineRule="auto"/>
        <w:ind w:left="108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C95D0A">
        <w:rPr>
          <w:rFonts w:ascii="Times New Roman" w:hAnsi="Times New Roman" w:cs="Times New Roman"/>
          <w:sz w:val="24"/>
          <w:szCs w:val="24"/>
          <w:lang w:val="en-GB"/>
        </w:rPr>
        <w:t xml:space="preserve">(a) </w:t>
      </w:r>
      <w:r w:rsidR="006C041A" w:rsidRPr="004F064D">
        <w:rPr>
          <w:rFonts w:ascii="Times New Roman" w:hAnsi="Times New Roman" w:cs="Times New Roman"/>
          <w:sz w:val="24"/>
          <w:szCs w:val="24"/>
          <w:lang w:val="en-GB"/>
        </w:rPr>
        <w:t>Latest report of Periodic Safety Review</w:t>
      </w:r>
      <w:r w:rsidR="00C95D0A">
        <w:rPr>
          <w:rFonts w:ascii="Times New Roman" w:hAnsi="Times New Roman" w:cs="Times New Roman"/>
          <w:sz w:val="24"/>
          <w:szCs w:val="24"/>
          <w:lang w:val="en-GB"/>
        </w:rPr>
        <w:t>; and</w:t>
      </w:r>
    </w:p>
    <w:p w14:paraId="1089862D" w14:textId="4DF7F275" w:rsidR="006A7DE2" w:rsidRPr="004F064D" w:rsidRDefault="00253AB7" w:rsidP="0010573D">
      <w:pPr>
        <w:pStyle w:val="ListParagraph"/>
        <w:spacing w:line="360" w:lineRule="auto"/>
        <w:ind w:left="108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C95D0A">
        <w:rPr>
          <w:rFonts w:ascii="Times New Roman" w:hAnsi="Times New Roman" w:cs="Times New Roman"/>
          <w:sz w:val="24"/>
          <w:szCs w:val="24"/>
          <w:lang w:val="en-GB"/>
        </w:rPr>
        <w:t xml:space="preserve">b) </w:t>
      </w:r>
      <w:r w:rsidR="006C041A" w:rsidRPr="004F064D">
        <w:rPr>
          <w:rFonts w:ascii="Times New Roman" w:hAnsi="Times New Roman" w:cs="Times New Roman"/>
          <w:sz w:val="24"/>
          <w:szCs w:val="24"/>
          <w:lang w:val="en-GB"/>
        </w:rPr>
        <w:t xml:space="preserve">Updates of </w:t>
      </w:r>
      <w:r w:rsidR="00C95D0A">
        <w:rPr>
          <w:rFonts w:ascii="Times New Roman" w:hAnsi="Times New Roman" w:cs="Times New Roman"/>
          <w:sz w:val="24"/>
          <w:szCs w:val="24"/>
          <w:lang w:val="en-GB"/>
        </w:rPr>
        <w:t>the</w:t>
      </w:r>
      <w:r w:rsidR="006C041A" w:rsidRPr="004F064D">
        <w:rPr>
          <w:rFonts w:ascii="Times New Roman" w:hAnsi="Times New Roman" w:cs="Times New Roman"/>
          <w:sz w:val="24"/>
          <w:szCs w:val="24"/>
          <w:lang w:val="en-GB"/>
        </w:rPr>
        <w:t xml:space="preserve"> documents </w:t>
      </w:r>
      <w:r w:rsidR="00C95D0A">
        <w:rPr>
          <w:rFonts w:ascii="Times New Roman" w:hAnsi="Times New Roman" w:cs="Times New Roman"/>
          <w:sz w:val="24"/>
          <w:szCs w:val="24"/>
          <w:lang w:val="en-GB"/>
        </w:rPr>
        <w:t>specified</w:t>
      </w:r>
      <w:r w:rsidR="006C041A" w:rsidRPr="004F064D">
        <w:rPr>
          <w:rFonts w:ascii="Times New Roman" w:hAnsi="Times New Roman" w:cs="Times New Roman"/>
          <w:sz w:val="24"/>
          <w:szCs w:val="24"/>
          <w:lang w:val="en-GB"/>
        </w:rPr>
        <w:t xml:space="preserve"> in </w:t>
      </w:r>
      <w:r w:rsidR="00C95D0A">
        <w:rPr>
          <w:rFonts w:ascii="Times New Roman" w:hAnsi="Times New Roman" w:cs="Times New Roman"/>
          <w:sz w:val="24"/>
          <w:szCs w:val="24"/>
          <w:lang w:val="en-GB"/>
        </w:rPr>
        <w:t>s</w:t>
      </w:r>
      <w:r w:rsidR="006C041A" w:rsidRPr="004F064D">
        <w:rPr>
          <w:rFonts w:ascii="Times New Roman" w:hAnsi="Times New Roman" w:cs="Times New Roman"/>
          <w:sz w:val="24"/>
          <w:szCs w:val="24"/>
          <w:lang w:val="en-GB"/>
        </w:rPr>
        <w:t>ection 5 of this Schedule</w:t>
      </w:r>
      <w:r w:rsidR="00C95D0A">
        <w:rPr>
          <w:rFonts w:ascii="Times New Roman" w:hAnsi="Times New Roman" w:cs="Times New Roman"/>
          <w:sz w:val="24"/>
          <w:szCs w:val="24"/>
          <w:lang w:val="en-GB"/>
        </w:rPr>
        <w:t>.</w:t>
      </w:r>
    </w:p>
    <w:p w14:paraId="10A365DD" w14:textId="3C1D4932" w:rsidR="00253AB7" w:rsidRDefault="00B64F3C" w:rsidP="00C854A2">
      <w:pPr>
        <w:spacing w:after="0" w:line="360" w:lineRule="auto"/>
        <w:ind w:firstLine="357"/>
        <w:rPr>
          <w:rFonts w:ascii="Times New Roman" w:hAnsi="Times New Roman" w:cs="Times New Roman"/>
          <w:b/>
          <w:bCs/>
          <w:sz w:val="24"/>
          <w:szCs w:val="24"/>
        </w:rPr>
      </w:pPr>
      <w:r w:rsidRPr="004F064D">
        <w:rPr>
          <w:rFonts w:ascii="Times New Roman" w:hAnsi="Times New Roman" w:cs="Times New Roman"/>
          <w:b/>
          <w:bCs/>
          <w:sz w:val="24"/>
          <w:szCs w:val="24"/>
        </w:rPr>
        <w:t>Licence</w:t>
      </w:r>
      <w:r w:rsidR="008B3442" w:rsidRPr="004F064D">
        <w:rPr>
          <w:rFonts w:ascii="Times New Roman" w:hAnsi="Times New Roman" w:cs="Times New Roman"/>
          <w:b/>
          <w:bCs/>
          <w:sz w:val="24"/>
          <w:szCs w:val="24"/>
        </w:rPr>
        <w:t xml:space="preserve"> for Decommissioning</w:t>
      </w:r>
      <w:r w:rsidR="00C95D0A">
        <w:rPr>
          <w:rFonts w:ascii="Times New Roman" w:hAnsi="Times New Roman" w:cs="Times New Roman"/>
          <w:b/>
          <w:bCs/>
          <w:sz w:val="24"/>
          <w:szCs w:val="24"/>
        </w:rPr>
        <w:t xml:space="preserve">   </w:t>
      </w:r>
    </w:p>
    <w:p w14:paraId="4C8E9BB7" w14:textId="42995D77" w:rsidR="008B3442" w:rsidRPr="0010573D" w:rsidRDefault="00C95D0A" w:rsidP="00157BAB">
      <w:pPr>
        <w:spacing w:after="0" w:line="360" w:lineRule="auto"/>
        <w:ind w:left="720" w:hanging="363"/>
        <w:rPr>
          <w:rFonts w:ascii="Times New Roman" w:hAnsi="Times New Roman" w:cs="Times New Roman"/>
          <w:bCs/>
          <w:sz w:val="24"/>
          <w:szCs w:val="24"/>
        </w:rPr>
      </w:pPr>
      <w:r>
        <w:rPr>
          <w:rFonts w:ascii="Times New Roman" w:hAnsi="Times New Roman" w:cs="Times New Roman"/>
          <w:b/>
          <w:bCs/>
          <w:sz w:val="24"/>
          <w:szCs w:val="24"/>
        </w:rPr>
        <w:t xml:space="preserve"> </w:t>
      </w:r>
      <w:r w:rsidR="00253AB7">
        <w:rPr>
          <w:rFonts w:ascii="Times New Roman" w:hAnsi="Times New Roman" w:cs="Times New Roman"/>
          <w:b/>
          <w:bCs/>
          <w:sz w:val="24"/>
          <w:szCs w:val="24"/>
        </w:rPr>
        <w:t xml:space="preserve">9.  </w:t>
      </w:r>
      <w:r w:rsidR="00253AB7" w:rsidRPr="0010573D">
        <w:rPr>
          <w:rFonts w:ascii="Times New Roman" w:hAnsi="Times New Roman" w:cs="Times New Roman"/>
          <w:bCs/>
          <w:sz w:val="24"/>
          <w:szCs w:val="24"/>
        </w:rPr>
        <w:t>For the purpose of the grant of a licence for decommissioning, the following documents are required:</w:t>
      </w:r>
    </w:p>
    <w:p w14:paraId="539CBFCC" w14:textId="46ACAADF" w:rsidR="005604C5" w:rsidRPr="004F064D" w:rsidRDefault="00253AB7" w:rsidP="0010573D">
      <w:pPr>
        <w:pStyle w:val="ListParagraph"/>
        <w:spacing w:line="360" w:lineRule="auto"/>
        <w:ind w:left="1080"/>
        <w:rPr>
          <w:rFonts w:ascii="Times New Roman" w:hAnsi="Times New Roman" w:cs="Times New Roman"/>
          <w:sz w:val="24"/>
          <w:szCs w:val="24"/>
          <w:lang w:val="en-GB"/>
        </w:rPr>
      </w:pPr>
      <w:r>
        <w:rPr>
          <w:rFonts w:ascii="Times New Roman" w:hAnsi="Times New Roman" w:cs="Times New Roman"/>
          <w:sz w:val="24"/>
          <w:szCs w:val="24"/>
          <w:lang w:val="en-GB"/>
        </w:rPr>
        <w:t xml:space="preserve">        (a) </w:t>
      </w:r>
      <w:r w:rsidR="006C041A" w:rsidRPr="004F064D">
        <w:rPr>
          <w:rFonts w:ascii="Times New Roman" w:hAnsi="Times New Roman" w:cs="Times New Roman"/>
          <w:sz w:val="24"/>
          <w:szCs w:val="24"/>
          <w:lang w:val="en-GB"/>
        </w:rPr>
        <w:t xml:space="preserve">Final Decommissioning </w:t>
      </w:r>
      <w:proofErr w:type="gramStart"/>
      <w:r w:rsidR="00FC13C6">
        <w:rPr>
          <w:rFonts w:ascii="Times New Roman" w:hAnsi="Times New Roman" w:cs="Times New Roman"/>
          <w:sz w:val="24"/>
          <w:szCs w:val="24"/>
          <w:lang w:val="en-GB"/>
        </w:rPr>
        <w:t>P</w:t>
      </w:r>
      <w:r w:rsidR="006C041A" w:rsidRPr="004F064D">
        <w:rPr>
          <w:rFonts w:ascii="Times New Roman" w:hAnsi="Times New Roman" w:cs="Times New Roman"/>
          <w:sz w:val="24"/>
          <w:szCs w:val="24"/>
          <w:lang w:val="en-GB"/>
        </w:rPr>
        <w:t>lan</w:t>
      </w:r>
      <w:r>
        <w:rPr>
          <w:rFonts w:ascii="Times New Roman" w:hAnsi="Times New Roman" w:cs="Times New Roman"/>
          <w:sz w:val="24"/>
          <w:szCs w:val="24"/>
          <w:lang w:val="en-GB"/>
        </w:rPr>
        <w:t>;</w:t>
      </w:r>
      <w:proofErr w:type="gramEnd"/>
    </w:p>
    <w:p w14:paraId="3F76C608" w14:textId="5A86433E" w:rsidR="005604C5" w:rsidRPr="004F064D" w:rsidRDefault="00253AB7" w:rsidP="0010573D">
      <w:pPr>
        <w:pStyle w:val="ListParagraph"/>
        <w:spacing w:line="360" w:lineRule="auto"/>
        <w:ind w:left="1080"/>
        <w:rPr>
          <w:rFonts w:ascii="Times New Roman" w:hAnsi="Times New Roman" w:cs="Times New Roman"/>
          <w:sz w:val="24"/>
          <w:szCs w:val="24"/>
          <w:lang w:val="en-GB"/>
        </w:rPr>
      </w:pPr>
      <w:r>
        <w:rPr>
          <w:rFonts w:ascii="Times New Roman" w:hAnsi="Times New Roman" w:cs="Times New Roman"/>
          <w:sz w:val="24"/>
          <w:szCs w:val="24"/>
          <w:lang w:val="en-GB"/>
        </w:rPr>
        <w:t xml:space="preserve">        (b) </w:t>
      </w:r>
      <w:r w:rsidR="006C041A" w:rsidRPr="004F064D">
        <w:rPr>
          <w:rFonts w:ascii="Times New Roman" w:hAnsi="Times New Roman" w:cs="Times New Roman"/>
          <w:sz w:val="24"/>
          <w:szCs w:val="24"/>
          <w:lang w:val="en-GB"/>
        </w:rPr>
        <w:t xml:space="preserve">Operational Limits and Conditions during </w:t>
      </w:r>
      <w:proofErr w:type="gramStart"/>
      <w:r w:rsidR="00FC13C6">
        <w:rPr>
          <w:rFonts w:ascii="Times New Roman" w:hAnsi="Times New Roman" w:cs="Times New Roman"/>
          <w:sz w:val="24"/>
          <w:szCs w:val="24"/>
          <w:lang w:val="en-GB"/>
        </w:rPr>
        <w:t>D</w:t>
      </w:r>
      <w:r w:rsidR="00FC13C6" w:rsidRPr="004F064D">
        <w:rPr>
          <w:rFonts w:ascii="Times New Roman" w:hAnsi="Times New Roman" w:cs="Times New Roman"/>
          <w:sz w:val="24"/>
          <w:szCs w:val="24"/>
          <w:lang w:val="en-GB"/>
        </w:rPr>
        <w:t>ecommissioning</w:t>
      </w:r>
      <w:r>
        <w:rPr>
          <w:rFonts w:ascii="Times New Roman" w:hAnsi="Times New Roman" w:cs="Times New Roman"/>
          <w:sz w:val="24"/>
          <w:szCs w:val="24"/>
          <w:lang w:val="en-GB"/>
        </w:rPr>
        <w:t>;</w:t>
      </w:r>
      <w:proofErr w:type="gramEnd"/>
    </w:p>
    <w:p w14:paraId="4A980157" w14:textId="6B3040F7" w:rsidR="005604C5" w:rsidRPr="004F064D" w:rsidRDefault="00253AB7" w:rsidP="0010573D">
      <w:pPr>
        <w:pStyle w:val="ListParagraph"/>
        <w:spacing w:line="360" w:lineRule="auto"/>
        <w:ind w:left="1080"/>
        <w:rPr>
          <w:rFonts w:ascii="Times New Roman" w:hAnsi="Times New Roman" w:cs="Times New Roman"/>
          <w:sz w:val="24"/>
          <w:szCs w:val="24"/>
          <w:lang w:val="en-GB"/>
        </w:rPr>
      </w:pPr>
      <w:r>
        <w:rPr>
          <w:rFonts w:ascii="Times New Roman" w:hAnsi="Times New Roman" w:cs="Times New Roman"/>
          <w:sz w:val="24"/>
          <w:szCs w:val="24"/>
          <w:lang w:val="en-GB"/>
        </w:rPr>
        <w:t xml:space="preserve">        (c) </w:t>
      </w:r>
      <w:r w:rsidR="00ED269B">
        <w:rPr>
          <w:rFonts w:ascii="Times New Roman" w:hAnsi="Times New Roman" w:cs="Times New Roman"/>
          <w:sz w:val="24"/>
          <w:szCs w:val="24"/>
          <w:lang w:val="en-GB"/>
        </w:rPr>
        <w:t>Management System</w:t>
      </w:r>
      <w:r w:rsidR="006C041A" w:rsidRPr="004F064D">
        <w:rPr>
          <w:rFonts w:ascii="Times New Roman" w:hAnsi="Times New Roman" w:cs="Times New Roman"/>
          <w:sz w:val="24"/>
          <w:szCs w:val="24"/>
          <w:lang w:val="en-GB"/>
        </w:rPr>
        <w:t xml:space="preserve"> for </w:t>
      </w:r>
      <w:proofErr w:type="gramStart"/>
      <w:r w:rsidR="00FC13C6">
        <w:rPr>
          <w:rFonts w:ascii="Times New Roman" w:hAnsi="Times New Roman" w:cs="Times New Roman"/>
          <w:sz w:val="24"/>
          <w:szCs w:val="24"/>
          <w:lang w:val="en-GB"/>
        </w:rPr>
        <w:t>D</w:t>
      </w:r>
      <w:r w:rsidR="00FC13C6" w:rsidRPr="004F064D">
        <w:rPr>
          <w:rFonts w:ascii="Times New Roman" w:hAnsi="Times New Roman" w:cs="Times New Roman"/>
          <w:sz w:val="24"/>
          <w:szCs w:val="24"/>
          <w:lang w:val="en-GB"/>
        </w:rPr>
        <w:t>ecommissioning</w:t>
      </w:r>
      <w:r>
        <w:rPr>
          <w:rFonts w:ascii="Times New Roman" w:hAnsi="Times New Roman" w:cs="Times New Roman"/>
          <w:sz w:val="24"/>
          <w:szCs w:val="24"/>
          <w:lang w:val="en-GB"/>
        </w:rPr>
        <w:t>;</w:t>
      </w:r>
      <w:proofErr w:type="gramEnd"/>
    </w:p>
    <w:p w14:paraId="447837AE" w14:textId="49481E08" w:rsidR="005604C5" w:rsidRPr="004F064D" w:rsidRDefault="00253AB7" w:rsidP="0010573D">
      <w:pPr>
        <w:pStyle w:val="ListParagraph"/>
        <w:spacing w:line="360" w:lineRule="auto"/>
        <w:ind w:left="1080"/>
        <w:rPr>
          <w:rFonts w:ascii="Times New Roman" w:hAnsi="Times New Roman" w:cs="Times New Roman"/>
          <w:sz w:val="24"/>
          <w:szCs w:val="24"/>
          <w:lang w:val="en-GB"/>
        </w:rPr>
      </w:pPr>
      <w:r>
        <w:rPr>
          <w:rFonts w:ascii="Times New Roman" w:hAnsi="Times New Roman" w:cs="Times New Roman"/>
          <w:sz w:val="24"/>
          <w:szCs w:val="24"/>
          <w:lang w:val="en-GB"/>
        </w:rPr>
        <w:t xml:space="preserve">        (d) </w:t>
      </w:r>
      <w:r w:rsidR="006C041A" w:rsidRPr="004F064D">
        <w:rPr>
          <w:rFonts w:ascii="Times New Roman" w:hAnsi="Times New Roman" w:cs="Times New Roman"/>
          <w:sz w:val="24"/>
          <w:szCs w:val="24"/>
          <w:lang w:val="en-GB"/>
        </w:rPr>
        <w:t xml:space="preserve">Emergency Preparedness and Response </w:t>
      </w:r>
      <w:proofErr w:type="gramStart"/>
      <w:r w:rsidR="006C041A" w:rsidRPr="004F064D">
        <w:rPr>
          <w:rFonts w:ascii="Times New Roman" w:hAnsi="Times New Roman" w:cs="Times New Roman"/>
          <w:sz w:val="24"/>
          <w:szCs w:val="24"/>
          <w:lang w:val="en-GB"/>
        </w:rPr>
        <w:t>Plan</w:t>
      </w:r>
      <w:r>
        <w:rPr>
          <w:rFonts w:ascii="Times New Roman" w:hAnsi="Times New Roman" w:cs="Times New Roman"/>
          <w:sz w:val="24"/>
          <w:szCs w:val="24"/>
          <w:lang w:val="en-GB"/>
        </w:rPr>
        <w:t>;</w:t>
      </w:r>
      <w:proofErr w:type="gramEnd"/>
    </w:p>
    <w:p w14:paraId="52FCD637" w14:textId="2A4C704B" w:rsidR="006A7DE2" w:rsidRPr="004F064D" w:rsidRDefault="00273B79" w:rsidP="0010573D">
      <w:pPr>
        <w:pStyle w:val="ListParagraph"/>
        <w:spacing w:line="360" w:lineRule="auto"/>
        <w:ind w:left="108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253AB7">
        <w:rPr>
          <w:rFonts w:ascii="Times New Roman" w:hAnsi="Times New Roman" w:cs="Times New Roman"/>
          <w:sz w:val="24"/>
          <w:szCs w:val="24"/>
          <w:lang w:val="en-GB"/>
        </w:rPr>
        <w:t xml:space="preserve">(e) </w:t>
      </w:r>
      <w:r w:rsidR="006C041A" w:rsidRPr="004F064D">
        <w:rPr>
          <w:rFonts w:ascii="Times New Roman" w:hAnsi="Times New Roman" w:cs="Times New Roman"/>
          <w:sz w:val="24"/>
          <w:szCs w:val="24"/>
          <w:lang w:val="en-GB"/>
        </w:rPr>
        <w:t xml:space="preserve">Physical Protection </w:t>
      </w:r>
      <w:proofErr w:type="gramStart"/>
      <w:r w:rsidR="006C041A" w:rsidRPr="004F064D">
        <w:rPr>
          <w:rFonts w:ascii="Times New Roman" w:hAnsi="Times New Roman" w:cs="Times New Roman"/>
          <w:sz w:val="24"/>
          <w:szCs w:val="24"/>
          <w:lang w:val="en-GB"/>
        </w:rPr>
        <w:t>Programme</w:t>
      </w:r>
      <w:r>
        <w:rPr>
          <w:rFonts w:ascii="Times New Roman" w:hAnsi="Times New Roman" w:cs="Times New Roman"/>
          <w:sz w:val="24"/>
          <w:szCs w:val="24"/>
          <w:lang w:val="en-GB"/>
        </w:rPr>
        <w:t>;</w:t>
      </w:r>
      <w:proofErr w:type="gramEnd"/>
    </w:p>
    <w:p w14:paraId="48B2EB2D" w14:textId="09A11DBA" w:rsidR="006A7DE2" w:rsidRPr="004F064D" w:rsidRDefault="00273B79" w:rsidP="0010573D">
      <w:pPr>
        <w:pStyle w:val="ListParagraph"/>
        <w:spacing w:line="360" w:lineRule="auto"/>
        <w:ind w:left="108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253AB7">
        <w:rPr>
          <w:rFonts w:ascii="Times New Roman" w:hAnsi="Times New Roman" w:cs="Times New Roman"/>
          <w:sz w:val="24"/>
          <w:szCs w:val="24"/>
          <w:lang w:val="en-GB"/>
        </w:rPr>
        <w:t xml:space="preserve">(f) </w:t>
      </w:r>
      <w:r w:rsidR="006C041A" w:rsidRPr="004F064D">
        <w:rPr>
          <w:rFonts w:ascii="Times New Roman" w:hAnsi="Times New Roman" w:cs="Times New Roman"/>
          <w:sz w:val="24"/>
          <w:szCs w:val="24"/>
          <w:lang w:val="en-GB"/>
        </w:rPr>
        <w:t xml:space="preserve">Radiation Protection </w:t>
      </w:r>
      <w:proofErr w:type="gramStart"/>
      <w:r w:rsidR="006C041A" w:rsidRPr="004F064D">
        <w:rPr>
          <w:rFonts w:ascii="Times New Roman" w:hAnsi="Times New Roman" w:cs="Times New Roman"/>
          <w:sz w:val="24"/>
          <w:szCs w:val="24"/>
          <w:lang w:val="en-GB"/>
        </w:rPr>
        <w:t>Programme</w:t>
      </w:r>
      <w:r>
        <w:rPr>
          <w:rFonts w:ascii="Times New Roman" w:hAnsi="Times New Roman" w:cs="Times New Roman"/>
          <w:sz w:val="24"/>
          <w:szCs w:val="24"/>
          <w:lang w:val="en-GB"/>
        </w:rPr>
        <w:t>;</w:t>
      </w:r>
      <w:proofErr w:type="gramEnd"/>
    </w:p>
    <w:p w14:paraId="12F4E61B" w14:textId="5A5A5048" w:rsidR="006A7DE2" w:rsidRPr="004F064D" w:rsidRDefault="00273B79" w:rsidP="0010573D">
      <w:pPr>
        <w:pStyle w:val="ListParagraph"/>
        <w:spacing w:line="360" w:lineRule="auto"/>
        <w:ind w:left="108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253AB7">
        <w:rPr>
          <w:rFonts w:ascii="Times New Roman" w:hAnsi="Times New Roman" w:cs="Times New Roman"/>
          <w:sz w:val="24"/>
          <w:szCs w:val="24"/>
          <w:lang w:val="en-GB"/>
        </w:rPr>
        <w:t xml:space="preserve">(g) </w:t>
      </w:r>
      <w:r w:rsidR="006C041A" w:rsidRPr="004F064D">
        <w:rPr>
          <w:rFonts w:ascii="Times New Roman" w:hAnsi="Times New Roman" w:cs="Times New Roman"/>
          <w:sz w:val="24"/>
          <w:szCs w:val="24"/>
          <w:lang w:val="en-GB"/>
        </w:rPr>
        <w:t xml:space="preserve">Radioactive Waste Management </w:t>
      </w:r>
      <w:proofErr w:type="gramStart"/>
      <w:r w:rsidR="006C041A" w:rsidRPr="004F064D">
        <w:rPr>
          <w:rFonts w:ascii="Times New Roman" w:hAnsi="Times New Roman" w:cs="Times New Roman"/>
          <w:sz w:val="24"/>
          <w:szCs w:val="24"/>
          <w:lang w:val="en-GB"/>
        </w:rPr>
        <w:t>Programme</w:t>
      </w:r>
      <w:r>
        <w:rPr>
          <w:rFonts w:ascii="Times New Roman" w:hAnsi="Times New Roman" w:cs="Times New Roman"/>
          <w:sz w:val="24"/>
          <w:szCs w:val="24"/>
          <w:lang w:val="en-GB"/>
        </w:rPr>
        <w:t>;</w:t>
      </w:r>
      <w:proofErr w:type="gramEnd"/>
    </w:p>
    <w:p w14:paraId="582C5B98" w14:textId="6473BA06" w:rsidR="006A7DE2" w:rsidRPr="004F064D" w:rsidRDefault="00273B79" w:rsidP="0010573D">
      <w:pPr>
        <w:pStyle w:val="ListParagraph"/>
        <w:spacing w:line="360" w:lineRule="auto"/>
        <w:ind w:left="108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253AB7">
        <w:rPr>
          <w:rFonts w:ascii="Times New Roman" w:hAnsi="Times New Roman" w:cs="Times New Roman"/>
          <w:sz w:val="24"/>
          <w:szCs w:val="24"/>
          <w:lang w:val="en-GB"/>
        </w:rPr>
        <w:t xml:space="preserve">(h) </w:t>
      </w:r>
      <w:r w:rsidR="006C041A" w:rsidRPr="004F064D">
        <w:rPr>
          <w:rFonts w:ascii="Times New Roman" w:hAnsi="Times New Roman" w:cs="Times New Roman"/>
          <w:sz w:val="24"/>
          <w:szCs w:val="24"/>
          <w:lang w:val="en-GB"/>
        </w:rPr>
        <w:t xml:space="preserve">Environmental Monitoring </w:t>
      </w:r>
      <w:proofErr w:type="gramStart"/>
      <w:r w:rsidR="006C041A" w:rsidRPr="004F064D">
        <w:rPr>
          <w:rFonts w:ascii="Times New Roman" w:hAnsi="Times New Roman" w:cs="Times New Roman"/>
          <w:sz w:val="24"/>
          <w:szCs w:val="24"/>
          <w:lang w:val="en-GB"/>
        </w:rPr>
        <w:t>Programme</w:t>
      </w:r>
      <w:r>
        <w:rPr>
          <w:rFonts w:ascii="Times New Roman" w:hAnsi="Times New Roman" w:cs="Times New Roman"/>
          <w:sz w:val="24"/>
          <w:szCs w:val="24"/>
          <w:lang w:val="en-GB"/>
        </w:rPr>
        <w:t>;</w:t>
      </w:r>
      <w:proofErr w:type="gramEnd"/>
    </w:p>
    <w:p w14:paraId="38C2C27E" w14:textId="3EEDAB01" w:rsidR="00E6038B" w:rsidRDefault="00273B79" w:rsidP="0010573D">
      <w:pPr>
        <w:pStyle w:val="ListParagraph"/>
        <w:spacing w:line="360" w:lineRule="auto"/>
        <w:ind w:left="108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253AB7">
        <w:rPr>
          <w:rFonts w:ascii="Times New Roman" w:hAnsi="Times New Roman" w:cs="Times New Roman"/>
          <w:sz w:val="24"/>
          <w:szCs w:val="24"/>
          <w:lang w:val="en-GB"/>
        </w:rPr>
        <w:t xml:space="preserve">(i) </w:t>
      </w:r>
      <w:r w:rsidR="006C041A" w:rsidRPr="004F064D">
        <w:rPr>
          <w:rFonts w:ascii="Times New Roman" w:hAnsi="Times New Roman" w:cs="Times New Roman"/>
          <w:sz w:val="24"/>
          <w:szCs w:val="24"/>
          <w:lang w:val="en-GB"/>
        </w:rPr>
        <w:t>Update of Material Inventory Listing</w:t>
      </w:r>
      <w:r>
        <w:rPr>
          <w:rFonts w:ascii="Times New Roman" w:hAnsi="Times New Roman" w:cs="Times New Roman"/>
          <w:sz w:val="24"/>
          <w:szCs w:val="24"/>
          <w:lang w:val="en-GB"/>
        </w:rPr>
        <w:t>; and</w:t>
      </w:r>
    </w:p>
    <w:p w14:paraId="7FACE588" w14:textId="3680C30C" w:rsidR="00B00EC7" w:rsidRPr="004F064D" w:rsidRDefault="00273B79" w:rsidP="0010573D">
      <w:pPr>
        <w:pStyle w:val="ListParagraph"/>
        <w:spacing w:line="360" w:lineRule="auto"/>
        <w:ind w:left="108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253AB7">
        <w:rPr>
          <w:rFonts w:ascii="Times New Roman" w:hAnsi="Times New Roman" w:cs="Times New Roman"/>
          <w:sz w:val="24"/>
          <w:szCs w:val="24"/>
          <w:lang w:val="en-GB"/>
        </w:rPr>
        <w:t xml:space="preserve">(j) </w:t>
      </w:r>
      <w:r w:rsidR="00B00EC7">
        <w:rPr>
          <w:rFonts w:ascii="Times New Roman" w:hAnsi="Times New Roman" w:cs="Times New Roman"/>
          <w:sz w:val="24"/>
          <w:szCs w:val="24"/>
          <w:lang w:val="en-GB"/>
        </w:rPr>
        <w:t>Public Engagement Programme</w:t>
      </w:r>
      <w:r>
        <w:rPr>
          <w:rFonts w:ascii="Times New Roman" w:hAnsi="Times New Roman" w:cs="Times New Roman"/>
          <w:sz w:val="24"/>
          <w:szCs w:val="24"/>
          <w:lang w:val="en-GB"/>
        </w:rPr>
        <w:t>.</w:t>
      </w:r>
    </w:p>
    <w:p w14:paraId="42AFC9C2" w14:textId="77777777" w:rsidR="00273B79" w:rsidRDefault="00273B79" w:rsidP="00C854A2">
      <w:pPr>
        <w:spacing w:after="0" w:line="360" w:lineRule="auto"/>
        <w:ind w:firstLine="357"/>
        <w:rPr>
          <w:rFonts w:ascii="Times New Roman" w:hAnsi="Times New Roman" w:cs="Times New Roman"/>
          <w:b/>
          <w:bCs/>
          <w:sz w:val="24"/>
          <w:szCs w:val="24"/>
        </w:rPr>
      </w:pPr>
    </w:p>
    <w:p w14:paraId="687B5E11" w14:textId="4A8DE312" w:rsidR="00273B79" w:rsidRDefault="008B3442" w:rsidP="00C854A2">
      <w:pPr>
        <w:spacing w:after="0" w:line="360" w:lineRule="auto"/>
        <w:ind w:firstLine="357"/>
        <w:rPr>
          <w:rFonts w:ascii="Times New Roman" w:hAnsi="Times New Roman" w:cs="Times New Roman"/>
          <w:b/>
          <w:bCs/>
          <w:sz w:val="24"/>
          <w:szCs w:val="24"/>
        </w:rPr>
      </w:pPr>
      <w:r w:rsidRPr="004F064D">
        <w:rPr>
          <w:rFonts w:ascii="Times New Roman" w:hAnsi="Times New Roman" w:cs="Times New Roman"/>
          <w:b/>
          <w:bCs/>
          <w:sz w:val="24"/>
          <w:szCs w:val="24"/>
        </w:rPr>
        <w:t>Release from Regulatory Control</w:t>
      </w:r>
      <w:r w:rsidR="00273B79">
        <w:rPr>
          <w:rFonts w:ascii="Times New Roman" w:hAnsi="Times New Roman" w:cs="Times New Roman"/>
          <w:b/>
          <w:bCs/>
          <w:sz w:val="24"/>
          <w:szCs w:val="24"/>
        </w:rPr>
        <w:t xml:space="preserve">    </w:t>
      </w:r>
    </w:p>
    <w:p w14:paraId="7135068E" w14:textId="23755CF1" w:rsidR="008B3442" w:rsidRPr="0010573D" w:rsidRDefault="00273B79" w:rsidP="00F151C8">
      <w:pPr>
        <w:spacing w:after="0" w:line="360" w:lineRule="auto"/>
        <w:ind w:left="810" w:hanging="453"/>
        <w:rPr>
          <w:rFonts w:ascii="Times New Roman" w:hAnsi="Times New Roman" w:cs="Times New Roman"/>
          <w:bCs/>
          <w:sz w:val="24"/>
          <w:szCs w:val="24"/>
        </w:rPr>
      </w:pPr>
      <w:r>
        <w:rPr>
          <w:rFonts w:ascii="Times New Roman" w:hAnsi="Times New Roman" w:cs="Times New Roman"/>
          <w:b/>
          <w:bCs/>
          <w:sz w:val="24"/>
          <w:szCs w:val="24"/>
        </w:rPr>
        <w:t xml:space="preserve">10.  </w:t>
      </w:r>
      <w:r w:rsidRPr="0010573D">
        <w:rPr>
          <w:rFonts w:ascii="Times New Roman" w:hAnsi="Times New Roman" w:cs="Times New Roman"/>
          <w:bCs/>
          <w:sz w:val="24"/>
          <w:szCs w:val="24"/>
        </w:rPr>
        <w:t>For the purpose of grant of release from regulatory control, the following documents are required:</w:t>
      </w:r>
    </w:p>
    <w:p w14:paraId="1A1567EC" w14:textId="3EED7043" w:rsidR="00026365" w:rsidRPr="004F064D" w:rsidRDefault="00273B79" w:rsidP="0010573D">
      <w:pPr>
        <w:pStyle w:val="ListParagraph"/>
        <w:spacing w:line="360" w:lineRule="auto"/>
        <w:ind w:left="1134"/>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(a) </w:t>
      </w:r>
      <w:r w:rsidR="00026365" w:rsidRPr="004F064D">
        <w:rPr>
          <w:rFonts w:ascii="Times New Roman" w:hAnsi="Times New Roman" w:cs="Times New Roman"/>
          <w:sz w:val="24"/>
          <w:szCs w:val="24"/>
          <w:lang w:val="en-GB"/>
        </w:rPr>
        <w:t>Decommissioning Completion Report</w:t>
      </w:r>
      <w:r>
        <w:rPr>
          <w:rFonts w:ascii="Times New Roman" w:hAnsi="Times New Roman" w:cs="Times New Roman"/>
          <w:sz w:val="24"/>
          <w:szCs w:val="24"/>
          <w:lang w:val="en-GB"/>
        </w:rPr>
        <w:t>; and</w:t>
      </w:r>
    </w:p>
    <w:p w14:paraId="424076AA" w14:textId="729FC47E" w:rsidR="00026365" w:rsidRPr="004F064D" w:rsidRDefault="00273B79" w:rsidP="0010573D">
      <w:pPr>
        <w:pStyle w:val="ListParagraph"/>
        <w:spacing w:line="360" w:lineRule="auto"/>
        <w:ind w:left="1134"/>
        <w:rPr>
          <w:rFonts w:ascii="Times New Roman" w:hAnsi="Times New Roman" w:cs="Times New Roman"/>
          <w:sz w:val="24"/>
          <w:szCs w:val="24"/>
          <w:lang w:val="en-GB"/>
        </w:rPr>
      </w:pPr>
      <w:r>
        <w:rPr>
          <w:rFonts w:ascii="Times New Roman" w:hAnsi="Times New Roman" w:cs="Times New Roman"/>
          <w:sz w:val="24"/>
          <w:szCs w:val="24"/>
          <w:lang w:val="en-GB"/>
        </w:rPr>
        <w:t xml:space="preserve">(b) </w:t>
      </w:r>
      <w:r w:rsidR="00026365" w:rsidRPr="004F064D">
        <w:rPr>
          <w:rFonts w:ascii="Times New Roman" w:hAnsi="Times New Roman" w:cs="Times New Roman"/>
          <w:sz w:val="24"/>
          <w:szCs w:val="24"/>
          <w:lang w:val="en-GB"/>
        </w:rPr>
        <w:t>Final Radiological Survey Report</w:t>
      </w:r>
      <w:r>
        <w:rPr>
          <w:rFonts w:ascii="Times New Roman" w:hAnsi="Times New Roman" w:cs="Times New Roman"/>
          <w:sz w:val="24"/>
          <w:szCs w:val="24"/>
          <w:lang w:val="en-GB"/>
        </w:rPr>
        <w:t>.</w:t>
      </w:r>
    </w:p>
    <w:p w14:paraId="40B532DC" w14:textId="77777777" w:rsidR="009D0992" w:rsidRPr="004F064D" w:rsidRDefault="009D0992" w:rsidP="00517444">
      <w:pPr>
        <w:spacing w:line="360" w:lineRule="auto"/>
        <w:rPr>
          <w:rFonts w:ascii="Times New Roman" w:hAnsi="Times New Roman" w:cs="Times New Roman"/>
          <w:sz w:val="24"/>
          <w:szCs w:val="24"/>
        </w:rPr>
      </w:pPr>
    </w:p>
    <w:p w14:paraId="09AC887F" w14:textId="686750CD" w:rsidR="00E708A2" w:rsidRDefault="00C06EF2" w:rsidP="00517444">
      <w:pPr>
        <w:rPr>
          <w:rFonts w:ascii="Times New Roman" w:hAnsi="Times New Roman" w:cs="Times New Roman"/>
          <w:b/>
          <w:bCs/>
          <w:sz w:val="24"/>
          <w:szCs w:val="24"/>
        </w:rPr>
      </w:pPr>
      <w:r w:rsidRPr="00555572">
        <w:rPr>
          <w:rFonts w:ascii="Times New Roman" w:hAnsi="Times New Roman" w:cs="Times New Roman"/>
          <w:b/>
          <w:bCs/>
          <w:sz w:val="24"/>
          <w:szCs w:val="24"/>
        </w:rPr>
        <w:t xml:space="preserve">Nuclear Safety Class Equipment and Components Manufacturers </w:t>
      </w:r>
      <w:r w:rsidR="00E708A2">
        <w:rPr>
          <w:rFonts w:ascii="Times New Roman" w:hAnsi="Times New Roman" w:cs="Times New Roman"/>
          <w:b/>
          <w:bCs/>
          <w:sz w:val="24"/>
          <w:szCs w:val="24"/>
        </w:rPr>
        <w:t xml:space="preserve">  </w:t>
      </w:r>
    </w:p>
    <w:p w14:paraId="026D0B80" w14:textId="5B00046B" w:rsidR="009D0992" w:rsidRPr="00E708A2" w:rsidRDefault="00E708A2" w:rsidP="00CB46CB">
      <w:pPr>
        <w:spacing w:after="0" w:line="360" w:lineRule="auto"/>
        <w:ind w:left="540" w:hanging="540"/>
        <w:rPr>
          <w:bCs/>
        </w:rPr>
      </w:pPr>
      <w:r>
        <w:rPr>
          <w:rFonts w:ascii="Times New Roman" w:hAnsi="Times New Roman" w:cs="Times New Roman"/>
          <w:b/>
          <w:bCs/>
          <w:sz w:val="24"/>
          <w:szCs w:val="24"/>
        </w:rPr>
        <w:t xml:space="preserve">11.   </w:t>
      </w:r>
      <w:r w:rsidRPr="0010573D">
        <w:rPr>
          <w:rFonts w:ascii="Times New Roman" w:hAnsi="Times New Roman" w:cs="Times New Roman"/>
          <w:bCs/>
          <w:sz w:val="24"/>
          <w:szCs w:val="24"/>
        </w:rPr>
        <w:t>For the purpose of the grant of a licence for the manufacture of nuclear safety class equipment and components, the following document</w:t>
      </w:r>
      <w:r>
        <w:rPr>
          <w:rFonts w:ascii="Times New Roman" w:hAnsi="Times New Roman" w:cs="Times New Roman"/>
          <w:bCs/>
          <w:sz w:val="24"/>
          <w:szCs w:val="24"/>
        </w:rPr>
        <w:t>ation</w:t>
      </w:r>
      <w:r w:rsidRPr="0010573D">
        <w:rPr>
          <w:rFonts w:ascii="Times New Roman" w:hAnsi="Times New Roman" w:cs="Times New Roman"/>
          <w:bCs/>
          <w:sz w:val="24"/>
          <w:szCs w:val="24"/>
        </w:rPr>
        <w:t>s</w:t>
      </w:r>
      <w:r>
        <w:rPr>
          <w:rFonts w:ascii="Times New Roman" w:hAnsi="Times New Roman" w:cs="Times New Roman"/>
          <w:bCs/>
          <w:sz w:val="24"/>
          <w:szCs w:val="24"/>
        </w:rPr>
        <w:t xml:space="preserve"> is</w:t>
      </w:r>
      <w:r w:rsidRPr="0010573D">
        <w:rPr>
          <w:rFonts w:ascii="Times New Roman" w:hAnsi="Times New Roman" w:cs="Times New Roman"/>
          <w:bCs/>
          <w:sz w:val="24"/>
          <w:szCs w:val="24"/>
        </w:rPr>
        <w:t xml:space="preserve"> required:</w:t>
      </w:r>
    </w:p>
    <w:p w14:paraId="2C5EDE5B" w14:textId="71077659" w:rsidR="009D0992" w:rsidRPr="00555572" w:rsidRDefault="00E708A2" w:rsidP="00F151C8">
      <w:pPr>
        <w:pStyle w:val="ListParagraph"/>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(a) a d</w:t>
      </w:r>
      <w:r w:rsidR="002901B9" w:rsidRPr="00555572">
        <w:rPr>
          <w:rFonts w:ascii="Times New Roman" w:hAnsi="Times New Roman" w:cs="Times New Roman"/>
          <w:sz w:val="24"/>
          <w:szCs w:val="24"/>
          <w:lang w:val="en-GB"/>
        </w:rPr>
        <w:t xml:space="preserve">etailed description of the </w:t>
      </w:r>
      <w:r w:rsidR="006C041A" w:rsidRPr="00555572">
        <w:rPr>
          <w:rFonts w:ascii="Times New Roman" w:hAnsi="Times New Roman" w:cs="Times New Roman"/>
          <w:sz w:val="24"/>
          <w:szCs w:val="24"/>
          <w:lang w:val="en-GB"/>
        </w:rPr>
        <w:t>organisation’s capability for the scope of work that are carried</w:t>
      </w:r>
      <w:r>
        <w:rPr>
          <w:rFonts w:ascii="Times New Roman" w:hAnsi="Times New Roman" w:cs="Times New Roman"/>
          <w:sz w:val="24"/>
          <w:szCs w:val="24"/>
          <w:lang w:val="en-GB"/>
        </w:rPr>
        <w:t xml:space="preserve"> </w:t>
      </w:r>
      <w:r w:rsidR="006C041A" w:rsidRPr="00555572">
        <w:rPr>
          <w:rFonts w:ascii="Times New Roman" w:hAnsi="Times New Roman" w:cs="Times New Roman"/>
          <w:sz w:val="24"/>
          <w:szCs w:val="24"/>
          <w:lang w:val="en-GB"/>
        </w:rPr>
        <w:t xml:space="preserve">out by the organisation and facilities available (including hardware and software) and past experience of the </w:t>
      </w:r>
      <w:proofErr w:type="gramStart"/>
      <w:r w:rsidR="006C041A" w:rsidRPr="00555572">
        <w:rPr>
          <w:rFonts w:ascii="Times New Roman" w:hAnsi="Times New Roman" w:cs="Times New Roman"/>
          <w:sz w:val="24"/>
          <w:szCs w:val="24"/>
          <w:lang w:val="en-GB"/>
        </w:rPr>
        <w:t>work</w:t>
      </w:r>
      <w:r>
        <w:rPr>
          <w:rFonts w:ascii="Times New Roman" w:hAnsi="Times New Roman" w:cs="Times New Roman"/>
          <w:sz w:val="24"/>
          <w:szCs w:val="24"/>
          <w:lang w:val="en-GB"/>
        </w:rPr>
        <w:t>;</w:t>
      </w:r>
      <w:proofErr w:type="gramEnd"/>
    </w:p>
    <w:p w14:paraId="4E850D05" w14:textId="283C5469" w:rsidR="009D0992" w:rsidRPr="00555572" w:rsidRDefault="00E708A2" w:rsidP="00F151C8">
      <w:pPr>
        <w:pStyle w:val="ListParagraph"/>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(b) d</w:t>
      </w:r>
      <w:r w:rsidR="006C041A" w:rsidRPr="00555572">
        <w:rPr>
          <w:rFonts w:ascii="Times New Roman" w:hAnsi="Times New Roman" w:cs="Times New Roman"/>
          <w:sz w:val="24"/>
          <w:szCs w:val="24"/>
          <w:lang w:val="en-GB"/>
        </w:rPr>
        <w:t xml:space="preserve">etails of the organisation's technical manpower, their qualification and </w:t>
      </w:r>
      <w:proofErr w:type="gramStart"/>
      <w:r w:rsidR="006C041A" w:rsidRPr="00555572">
        <w:rPr>
          <w:rFonts w:ascii="Times New Roman" w:hAnsi="Times New Roman" w:cs="Times New Roman"/>
          <w:sz w:val="24"/>
          <w:szCs w:val="24"/>
          <w:lang w:val="en-GB"/>
        </w:rPr>
        <w:t>experience</w:t>
      </w:r>
      <w:r>
        <w:rPr>
          <w:rFonts w:ascii="Times New Roman" w:hAnsi="Times New Roman" w:cs="Times New Roman"/>
          <w:sz w:val="24"/>
          <w:szCs w:val="24"/>
          <w:lang w:val="en-GB"/>
        </w:rPr>
        <w:t>;</w:t>
      </w:r>
      <w:proofErr w:type="gramEnd"/>
    </w:p>
    <w:p w14:paraId="09DC71B0" w14:textId="6FA170EE" w:rsidR="009D0992" w:rsidRPr="00555572" w:rsidRDefault="00E708A2" w:rsidP="00F151C8">
      <w:pPr>
        <w:pStyle w:val="ListParagraph"/>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(c) d</w:t>
      </w:r>
      <w:r w:rsidR="006C041A" w:rsidRPr="00555572">
        <w:rPr>
          <w:rFonts w:ascii="Times New Roman" w:hAnsi="Times New Roman" w:cs="Times New Roman"/>
          <w:sz w:val="24"/>
          <w:szCs w:val="24"/>
          <w:lang w:val="en-GB"/>
        </w:rPr>
        <w:t>etails of equipment</w:t>
      </w:r>
      <w:r>
        <w:rPr>
          <w:rFonts w:ascii="Times New Roman" w:hAnsi="Times New Roman" w:cs="Times New Roman"/>
          <w:sz w:val="24"/>
          <w:szCs w:val="24"/>
          <w:lang w:val="en-GB"/>
        </w:rPr>
        <w:t xml:space="preserve"> including the</w:t>
      </w:r>
      <w:r w:rsidR="006C041A" w:rsidRPr="00555572">
        <w:rPr>
          <w:rFonts w:ascii="Times New Roman" w:hAnsi="Times New Roman" w:cs="Times New Roman"/>
          <w:sz w:val="24"/>
          <w:szCs w:val="24"/>
          <w:lang w:val="en-GB"/>
        </w:rPr>
        <w:t xml:space="preserve"> type and specifications</w:t>
      </w:r>
      <w:r>
        <w:rPr>
          <w:rFonts w:ascii="Times New Roman" w:hAnsi="Times New Roman" w:cs="Times New Roman"/>
          <w:sz w:val="24"/>
          <w:szCs w:val="24"/>
          <w:lang w:val="en-GB"/>
        </w:rPr>
        <w:t xml:space="preserve"> that is</w:t>
      </w:r>
      <w:r w:rsidR="006C041A" w:rsidRPr="00555572">
        <w:rPr>
          <w:rFonts w:ascii="Times New Roman" w:hAnsi="Times New Roman" w:cs="Times New Roman"/>
          <w:sz w:val="24"/>
          <w:szCs w:val="24"/>
          <w:lang w:val="en-GB"/>
        </w:rPr>
        <w:t xml:space="preserve"> to be manufactured and their</w:t>
      </w:r>
      <w:r w:rsidR="0075674E" w:rsidRPr="00555572">
        <w:rPr>
          <w:rFonts w:ascii="Times New Roman" w:hAnsi="Times New Roman" w:cs="Times New Roman"/>
          <w:sz w:val="24"/>
          <w:szCs w:val="24"/>
          <w:lang w:val="en-GB"/>
        </w:rPr>
        <w:t xml:space="preserve"> </w:t>
      </w:r>
      <w:r w:rsidR="006C041A" w:rsidRPr="00555572">
        <w:rPr>
          <w:rFonts w:ascii="Times New Roman" w:hAnsi="Times New Roman" w:cs="Times New Roman"/>
          <w:sz w:val="24"/>
          <w:szCs w:val="24"/>
          <w:lang w:val="en-GB"/>
        </w:rPr>
        <w:t xml:space="preserve">safety </w:t>
      </w:r>
      <w:proofErr w:type="gramStart"/>
      <w:r w:rsidR="006C041A" w:rsidRPr="00555572">
        <w:rPr>
          <w:rFonts w:ascii="Times New Roman" w:hAnsi="Times New Roman" w:cs="Times New Roman"/>
          <w:sz w:val="24"/>
          <w:szCs w:val="24"/>
          <w:lang w:val="en-GB"/>
        </w:rPr>
        <w:t>classification</w:t>
      </w:r>
      <w:r>
        <w:rPr>
          <w:rFonts w:ascii="Times New Roman" w:hAnsi="Times New Roman" w:cs="Times New Roman"/>
          <w:sz w:val="24"/>
          <w:szCs w:val="24"/>
          <w:lang w:val="en-GB"/>
        </w:rPr>
        <w:t>;</w:t>
      </w:r>
      <w:proofErr w:type="gramEnd"/>
    </w:p>
    <w:p w14:paraId="69021B51" w14:textId="03CF6C76" w:rsidR="009D0992" w:rsidRPr="00555572" w:rsidRDefault="00E708A2" w:rsidP="00F151C8">
      <w:pPr>
        <w:pStyle w:val="ListParagraph"/>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(d) details of the </w:t>
      </w:r>
      <w:r w:rsidR="00ED269B">
        <w:rPr>
          <w:rFonts w:ascii="Times New Roman" w:hAnsi="Times New Roman" w:cs="Times New Roman"/>
          <w:sz w:val="24"/>
          <w:szCs w:val="24"/>
          <w:lang w:val="en-GB"/>
        </w:rPr>
        <w:t xml:space="preserve">Management </w:t>
      </w:r>
      <w:proofErr w:type="gramStart"/>
      <w:r w:rsidR="00ED269B">
        <w:rPr>
          <w:rFonts w:ascii="Times New Roman" w:hAnsi="Times New Roman" w:cs="Times New Roman"/>
          <w:sz w:val="24"/>
          <w:szCs w:val="24"/>
          <w:lang w:val="en-GB"/>
        </w:rPr>
        <w:t>System</w:t>
      </w:r>
      <w:r w:rsidR="00CF0773">
        <w:rPr>
          <w:rFonts w:ascii="Times New Roman" w:hAnsi="Times New Roman" w:cs="Times New Roman"/>
          <w:sz w:val="24"/>
          <w:szCs w:val="24"/>
          <w:lang w:val="en-GB"/>
        </w:rPr>
        <w:t>;</w:t>
      </w:r>
      <w:proofErr w:type="gramEnd"/>
    </w:p>
    <w:p w14:paraId="276CAE40" w14:textId="18141971" w:rsidR="00BF399F" w:rsidRDefault="00CF0773" w:rsidP="00F151C8">
      <w:pPr>
        <w:pStyle w:val="ListParagraph"/>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(e) details of the t</w:t>
      </w:r>
      <w:r w:rsidR="006C041A" w:rsidRPr="00555572">
        <w:rPr>
          <w:rFonts w:ascii="Times New Roman" w:hAnsi="Times New Roman" w:cs="Times New Roman"/>
          <w:sz w:val="24"/>
          <w:szCs w:val="24"/>
          <w:lang w:val="en-GB"/>
        </w:rPr>
        <w:t>esting facilities including those</w:t>
      </w:r>
      <w:r>
        <w:rPr>
          <w:rFonts w:ascii="Times New Roman" w:hAnsi="Times New Roman" w:cs="Times New Roman"/>
          <w:sz w:val="24"/>
          <w:szCs w:val="24"/>
          <w:lang w:val="en-GB"/>
        </w:rPr>
        <w:t xml:space="preserve"> that are to be</w:t>
      </w:r>
      <w:r w:rsidR="006C041A" w:rsidRPr="00555572">
        <w:rPr>
          <w:rFonts w:ascii="Times New Roman" w:hAnsi="Times New Roman" w:cs="Times New Roman"/>
          <w:sz w:val="24"/>
          <w:szCs w:val="24"/>
          <w:lang w:val="en-GB"/>
        </w:rPr>
        <w:t xml:space="preserve"> used for destructive and non-destructive tests</w:t>
      </w:r>
      <w:r>
        <w:rPr>
          <w:rFonts w:ascii="Times New Roman" w:hAnsi="Times New Roman" w:cs="Times New Roman"/>
          <w:sz w:val="24"/>
          <w:szCs w:val="24"/>
          <w:lang w:val="en-GB"/>
        </w:rPr>
        <w:t>; and</w:t>
      </w:r>
    </w:p>
    <w:p w14:paraId="1CEE0BA9" w14:textId="51A41C42" w:rsidR="00426BFF" w:rsidRDefault="00CF0773" w:rsidP="00F151C8">
      <w:pPr>
        <w:pStyle w:val="ListParagraph"/>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(f) the details of the </w:t>
      </w:r>
      <w:r w:rsidR="00B00EC7">
        <w:rPr>
          <w:rFonts w:ascii="Times New Roman" w:hAnsi="Times New Roman" w:cs="Times New Roman"/>
          <w:sz w:val="24"/>
          <w:szCs w:val="24"/>
          <w:lang w:val="en-GB"/>
        </w:rPr>
        <w:t>Public Engagement Programme</w:t>
      </w:r>
      <w:r>
        <w:rPr>
          <w:rFonts w:ascii="Times New Roman" w:hAnsi="Times New Roman" w:cs="Times New Roman"/>
          <w:sz w:val="24"/>
          <w:szCs w:val="24"/>
          <w:lang w:val="en-GB"/>
        </w:rPr>
        <w:t>.</w:t>
      </w:r>
    </w:p>
    <w:p w14:paraId="1FDCEACB" w14:textId="77777777" w:rsidR="00426BFF" w:rsidRDefault="00426BFF" w:rsidP="00F151C8">
      <w:pPr>
        <w:spacing w:after="0" w:line="360" w:lineRule="auto"/>
        <w:rPr>
          <w:rFonts w:ascii="Times New Roman" w:hAnsi="Times New Roman" w:cs="Times New Roman"/>
          <w:sz w:val="24"/>
          <w:szCs w:val="24"/>
        </w:rPr>
      </w:pPr>
      <w:r>
        <w:rPr>
          <w:rFonts w:ascii="Times New Roman" w:hAnsi="Times New Roman" w:cs="Times New Roman"/>
          <w:sz w:val="24"/>
          <w:szCs w:val="24"/>
        </w:rPr>
        <w:br w:type="page"/>
      </w:r>
    </w:p>
    <w:p w14:paraId="1469CF8E" w14:textId="12E777F5" w:rsidR="00426BFF" w:rsidRPr="006518CA" w:rsidRDefault="00426BFF" w:rsidP="00425E8E">
      <w:pPr>
        <w:pStyle w:val="Heading2"/>
      </w:pPr>
      <w:bookmarkStart w:id="254" w:name="_Toc172629130"/>
      <w:r w:rsidRPr="006518CA">
        <w:lastRenderedPageBreak/>
        <w:t>Schedule II</w:t>
      </w:r>
      <w:r w:rsidR="000D7593">
        <w:t xml:space="preserve">: </w:t>
      </w:r>
      <w:bookmarkStart w:id="255" w:name="_Toc143771694"/>
      <w:r w:rsidRPr="006518CA">
        <w:t>Requirements for Transfer of Licen</w:t>
      </w:r>
      <w:r w:rsidR="00C71B63">
        <w:t>c</w:t>
      </w:r>
      <w:r w:rsidRPr="006518CA">
        <w:t xml:space="preserve">e of Operating Personnel among </w:t>
      </w:r>
      <w:r w:rsidR="00CB46CB">
        <w:t>D</w:t>
      </w:r>
      <w:r w:rsidRPr="006518CA">
        <w:t>ifferent Plants of the Same Type</w:t>
      </w:r>
      <w:bookmarkEnd w:id="255"/>
      <w:bookmarkEnd w:id="254"/>
      <w:r w:rsidRPr="006518CA">
        <w:t xml:space="preserve"> </w:t>
      </w:r>
    </w:p>
    <w:p w14:paraId="5571B0D6" w14:textId="77777777" w:rsidR="000D7593" w:rsidRDefault="000D7593" w:rsidP="000D7593">
      <w:pPr>
        <w:spacing w:after="0" w:line="360" w:lineRule="auto"/>
        <w:jc w:val="both"/>
        <w:rPr>
          <w:rFonts w:ascii="Times New Roman" w:eastAsia="Times New Roman" w:hAnsi="Times New Roman" w:cs="Times New Roman"/>
          <w:sz w:val="24"/>
          <w:szCs w:val="24"/>
        </w:rPr>
      </w:pPr>
    </w:p>
    <w:p w14:paraId="3A4C2778" w14:textId="54F1A5C7" w:rsidR="00426BFF" w:rsidRPr="006518CA" w:rsidRDefault="00426BFF" w:rsidP="00426BFF">
      <w:pPr>
        <w:spacing w:line="360" w:lineRule="auto"/>
        <w:jc w:val="both"/>
        <w:rPr>
          <w:rFonts w:ascii="Times New Roman" w:eastAsia="Times New Roman" w:hAnsi="Times New Roman" w:cs="Times New Roman"/>
          <w:sz w:val="24"/>
          <w:szCs w:val="24"/>
        </w:rPr>
      </w:pPr>
      <w:r w:rsidRPr="006518CA">
        <w:rPr>
          <w:rFonts w:ascii="Times New Roman" w:eastAsia="Times New Roman" w:hAnsi="Times New Roman" w:cs="Times New Roman"/>
          <w:sz w:val="24"/>
          <w:szCs w:val="24"/>
        </w:rPr>
        <w:t>Following cases describe the requirements regarding transfer of licen</w:t>
      </w:r>
      <w:r w:rsidR="00C71B63">
        <w:rPr>
          <w:rFonts w:ascii="Times New Roman" w:eastAsia="Times New Roman" w:hAnsi="Times New Roman" w:cs="Times New Roman"/>
          <w:sz w:val="24"/>
          <w:szCs w:val="24"/>
        </w:rPr>
        <w:t>c</w:t>
      </w:r>
      <w:r w:rsidRPr="006518CA">
        <w:rPr>
          <w:rFonts w:ascii="Times New Roman" w:eastAsia="Times New Roman" w:hAnsi="Times New Roman" w:cs="Times New Roman"/>
          <w:sz w:val="24"/>
          <w:szCs w:val="24"/>
        </w:rPr>
        <w:t>e of operating personnel from one plant to the other plant of the same type:</w:t>
      </w:r>
    </w:p>
    <w:p w14:paraId="1692F8DE" w14:textId="33F0B579" w:rsidR="00426BFF" w:rsidRPr="006518CA" w:rsidRDefault="00CB46CB" w:rsidP="00426BFF">
      <w:pPr>
        <w:numPr>
          <w:ilvl w:val="0"/>
          <w:numId w:val="123"/>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426BFF" w:rsidRPr="006518CA">
        <w:rPr>
          <w:rFonts w:ascii="Times New Roman" w:eastAsia="Times New Roman" w:hAnsi="Times New Roman" w:cs="Times New Roman"/>
          <w:sz w:val="24"/>
          <w:szCs w:val="24"/>
        </w:rPr>
        <w:t xml:space="preserve">ase-1: Specific requirements for transfer of </w:t>
      </w:r>
      <w:r w:rsidR="00C71B63">
        <w:rPr>
          <w:rFonts w:ascii="Times New Roman" w:eastAsia="Times New Roman" w:hAnsi="Times New Roman" w:cs="Times New Roman"/>
          <w:sz w:val="24"/>
          <w:szCs w:val="24"/>
        </w:rPr>
        <w:t>Shift Supervisor</w:t>
      </w:r>
      <w:r w:rsidR="00426BFF" w:rsidRPr="006518CA">
        <w:rPr>
          <w:rFonts w:ascii="Times New Roman" w:eastAsia="Times New Roman" w:hAnsi="Times New Roman" w:cs="Times New Roman"/>
          <w:sz w:val="24"/>
          <w:szCs w:val="24"/>
        </w:rPr>
        <w:t xml:space="preserve"> or </w:t>
      </w:r>
      <w:r w:rsidR="00C71B63">
        <w:rPr>
          <w:rFonts w:ascii="Times New Roman" w:eastAsia="Times New Roman" w:hAnsi="Times New Roman" w:cs="Times New Roman"/>
          <w:sz w:val="24"/>
          <w:szCs w:val="24"/>
        </w:rPr>
        <w:t>Shift Engineer</w:t>
      </w:r>
      <w:r w:rsidR="00426BFF" w:rsidRPr="006518CA">
        <w:rPr>
          <w:rFonts w:ascii="Times New Roman" w:eastAsia="Times New Roman" w:hAnsi="Times New Roman" w:cs="Times New Roman"/>
          <w:sz w:val="24"/>
          <w:szCs w:val="24"/>
        </w:rPr>
        <w:t xml:space="preserve"> licen</w:t>
      </w:r>
      <w:r w:rsidR="00C71B63">
        <w:rPr>
          <w:rFonts w:ascii="Times New Roman" w:eastAsia="Times New Roman" w:hAnsi="Times New Roman" w:cs="Times New Roman"/>
          <w:sz w:val="24"/>
          <w:szCs w:val="24"/>
        </w:rPr>
        <w:t>c</w:t>
      </w:r>
      <w:r w:rsidR="00426BFF" w:rsidRPr="006518CA">
        <w:rPr>
          <w:rFonts w:ascii="Times New Roman" w:eastAsia="Times New Roman" w:hAnsi="Times New Roman" w:cs="Times New Roman"/>
          <w:sz w:val="24"/>
          <w:szCs w:val="24"/>
        </w:rPr>
        <w:t>e</w:t>
      </w:r>
      <w:proofErr w:type="gramStart"/>
      <w:r w:rsidR="00426BFF" w:rsidRPr="006518CA">
        <w:rPr>
          <w:rFonts w:ascii="Times New Roman" w:eastAsia="Times New Roman" w:hAnsi="Times New Roman" w:cs="Times New Roman"/>
          <w:sz w:val="24"/>
          <w:szCs w:val="24"/>
        </w:rPr>
        <w:t>, as the case may be, from</w:t>
      </w:r>
      <w:proofErr w:type="gramEnd"/>
      <w:r w:rsidR="00426BFF" w:rsidRPr="006518CA">
        <w:rPr>
          <w:rFonts w:ascii="Times New Roman" w:eastAsia="Times New Roman" w:hAnsi="Times New Roman" w:cs="Times New Roman"/>
          <w:sz w:val="24"/>
          <w:szCs w:val="24"/>
        </w:rPr>
        <w:t xml:space="preserve"> one plant to another plant of the same type with major and minor differences in design and </w:t>
      </w:r>
      <w:r w:rsidR="00C71B63">
        <w:rPr>
          <w:rFonts w:ascii="Times New Roman" w:eastAsia="Times New Roman" w:hAnsi="Times New Roman" w:cs="Times New Roman"/>
          <w:sz w:val="24"/>
          <w:szCs w:val="24"/>
        </w:rPr>
        <w:t>operating limits and conditions:</w:t>
      </w:r>
    </w:p>
    <w:p w14:paraId="1F62210F" w14:textId="51AA946A" w:rsidR="00426BFF" w:rsidRPr="006518CA" w:rsidRDefault="00C71B63" w:rsidP="00426BFF">
      <w:pPr>
        <w:numPr>
          <w:ilvl w:val="0"/>
          <w:numId w:val="124"/>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426BFF" w:rsidRPr="006518CA">
        <w:rPr>
          <w:rFonts w:ascii="Times New Roman" w:eastAsia="Times New Roman" w:hAnsi="Times New Roman" w:cs="Times New Roman"/>
          <w:sz w:val="24"/>
          <w:szCs w:val="24"/>
        </w:rPr>
        <w:t xml:space="preserve">andidate has </w:t>
      </w:r>
      <w:r>
        <w:rPr>
          <w:rFonts w:ascii="Times New Roman" w:eastAsia="Times New Roman" w:hAnsi="Times New Roman" w:cs="Times New Roman"/>
          <w:sz w:val="24"/>
          <w:szCs w:val="24"/>
        </w:rPr>
        <w:t>Shift Supervisor</w:t>
      </w:r>
      <w:r w:rsidR="00426BFF" w:rsidRPr="006518CA">
        <w:rPr>
          <w:rFonts w:ascii="Times New Roman" w:eastAsia="Times New Roman" w:hAnsi="Times New Roman" w:cs="Times New Roman"/>
          <w:sz w:val="24"/>
          <w:szCs w:val="24"/>
        </w:rPr>
        <w:t xml:space="preserve"> licen</w:t>
      </w:r>
      <w:r>
        <w:rPr>
          <w:rFonts w:ascii="Times New Roman" w:eastAsia="Times New Roman" w:hAnsi="Times New Roman" w:cs="Times New Roman"/>
          <w:sz w:val="24"/>
          <w:szCs w:val="24"/>
        </w:rPr>
        <w:t>c</w:t>
      </w:r>
      <w:r w:rsidR="00426BFF" w:rsidRPr="006518CA">
        <w:rPr>
          <w:rFonts w:ascii="Times New Roman" w:eastAsia="Times New Roman" w:hAnsi="Times New Roman" w:cs="Times New Roman"/>
          <w:sz w:val="24"/>
          <w:szCs w:val="24"/>
        </w:rPr>
        <w:t>e of a plant and intends to get the licen</w:t>
      </w:r>
      <w:r>
        <w:rPr>
          <w:rFonts w:ascii="Times New Roman" w:eastAsia="Times New Roman" w:hAnsi="Times New Roman" w:cs="Times New Roman"/>
          <w:sz w:val="24"/>
          <w:szCs w:val="24"/>
        </w:rPr>
        <w:t>c</w:t>
      </w:r>
      <w:r w:rsidR="00426BFF" w:rsidRPr="006518CA">
        <w:rPr>
          <w:rFonts w:ascii="Times New Roman" w:eastAsia="Times New Roman" w:hAnsi="Times New Roman" w:cs="Times New Roman"/>
          <w:sz w:val="24"/>
          <w:szCs w:val="24"/>
        </w:rPr>
        <w:t xml:space="preserve">e for same position at another plant with major differences in design </w:t>
      </w:r>
      <w:r>
        <w:rPr>
          <w:rFonts w:ascii="Times New Roman" w:eastAsia="Times New Roman" w:hAnsi="Times New Roman" w:cs="Times New Roman"/>
          <w:sz w:val="24"/>
          <w:szCs w:val="24"/>
        </w:rPr>
        <w:t>such as</w:t>
      </w:r>
      <w:r w:rsidR="00426BFF" w:rsidRPr="006518CA">
        <w:rPr>
          <w:rFonts w:ascii="Times New Roman" w:eastAsia="Times New Roman" w:hAnsi="Times New Roman" w:cs="Times New Roman"/>
          <w:sz w:val="24"/>
          <w:szCs w:val="24"/>
        </w:rPr>
        <w:t xml:space="preserve"> system level differences and </w:t>
      </w:r>
      <w:r>
        <w:rPr>
          <w:rFonts w:ascii="Times New Roman" w:eastAsia="Times New Roman" w:hAnsi="Times New Roman" w:cs="Times New Roman"/>
          <w:sz w:val="24"/>
          <w:szCs w:val="24"/>
        </w:rPr>
        <w:t>operating limits and conditions</w:t>
      </w:r>
    </w:p>
    <w:p w14:paraId="129B1013" w14:textId="28EA6974" w:rsidR="00426BFF" w:rsidRPr="006518CA" w:rsidRDefault="00C71B63" w:rsidP="00426BFF">
      <w:pPr>
        <w:numPr>
          <w:ilvl w:val="0"/>
          <w:numId w:val="125"/>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426BFF" w:rsidRPr="006518CA">
        <w:rPr>
          <w:rFonts w:ascii="Times New Roman" w:eastAsia="Times New Roman" w:hAnsi="Times New Roman" w:cs="Times New Roman"/>
          <w:sz w:val="24"/>
          <w:szCs w:val="24"/>
        </w:rPr>
        <w:t xml:space="preserve">he candidate shall go through training mainly comprising design differences in addition to the normal </w:t>
      </w:r>
      <w:proofErr w:type="gramStart"/>
      <w:r w:rsidR="00426BFF" w:rsidRPr="006518CA">
        <w:rPr>
          <w:rFonts w:ascii="Times New Roman" w:eastAsia="Times New Roman" w:hAnsi="Times New Roman" w:cs="Times New Roman"/>
          <w:sz w:val="24"/>
          <w:szCs w:val="24"/>
        </w:rPr>
        <w:t>retraining;</w:t>
      </w:r>
      <w:proofErr w:type="gramEnd"/>
    </w:p>
    <w:p w14:paraId="61C45149" w14:textId="2282BA34" w:rsidR="00426BFF" w:rsidRPr="006518CA" w:rsidRDefault="00C71B63" w:rsidP="00426BFF">
      <w:pPr>
        <w:numPr>
          <w:ilvl w:val="0"/>
          <w:numId w:val="125"/>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426BFF" w:rsidRPr="006518CA">
        <w:rPr>
          <w:rFonts w:ascii="Times New Roman" w:eastAsia="Times New Roman" w:hAnsi="Times New Roman" w:cs="Times New Roman"/>
          <w:sz w:val="24"/>
          <w:szCs w:val="24"/>
        </w:rPr>
        <w:t>he authorised person or plant management, as the case may be, shall apply to the Authority for transfer of licen</w:t>
      </w:r>
      <w:r>
        <w:rPr>
          <w:rFonts w:ascii="Times New Roman" w:eastAsia="Times New Roman" w:hAnsi="Times New Roman" w:cs="Times New Roman"/>
          <w:sz w:val="24"/>
          <w:szCs w:val="24"/>
        </w:rPr>
        <w:t>c</w:t>
      </w:r>
      <w:r w:rsidR="00426BFF" w:rsidRPr="006518CA">
        <w:rPr>
          <w:rFonts w:ascii="Times New Roman" w:eastAsia="Times New Roman" w:hAnsi="Times New Roman" w:cs="Times New Roman"/>
          <w:sz w:val="24"/>
          <w:szCs w:val="24"/>
        </w:rPr>
        <w:t xml:space="preserve">e along with internal assessment of the candidate on a separate </w:t>
      </w:r>
      <w:proofErr w:type="gramStart"/>
      <w:r w:rsidR="00426BFF" w:rsidRPr="006518CA">
        <w:rPr>
          <w:rFonts w:ascii="Times New Roman" w:eastAsia="Times New Roman" w:hAnsi="Times New Roman" w:cs="Times New Roman"/>
          <w:sz w:val="24"/>
          <w:szCs w:val="24"/>
        </w:rPr>
        <w:t>sheet;</w:t>
      </w:r>
      <w:proofErr w:type="gramEnd"/>
    </w:p>
    <w:p w14:paraId="436F5A0D" w14:textId="0AE312C3" w:rsidR="00426BFF" w:rsidRPr="006518CA" w:rsidRDefault="00C71B63" w:rsidP="00426BFF">
      <w:pPr>
        <w:numPr>
          <w:ilvl w:val="0"/>
          <w:numId w:val="125"/>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426BFF" w:rsidRPr="006518CA">
        <w:rPr>
          <w:rFonts w:ascii="Times New Roman" w:eastAsia="Times New Roman" w:hAnsi="Times New Roman" w:cs="Times New Roman"/>
          <w:sz w:val="24"/>
          <w:szCs w:val="24"/>
        </w:rPr>
        <w:t xml:space="preserve">ral and operating examination shall be </w:t>
      </w:r>
      <w:r>
        <w:rPr>
          <w:rFonts w:ascii="Times New Roman" w:eastAsia="Times New Roman" w:hAnsi="Times New Roman" w:cs="Times New Roman"/>
          <w:sz w:val="24"/>
          <w:szCs w:val="24"/>
        </w:rPr>
        <w:t>supervised</w:t>
      </w:r>
      <w:r w:rsidR="00426BFF" w:rsidRPr="006518CA">
        <w:rPr>
          <w:rFonts w:ascii="Times New Roman" w:eastAsia="Times New Roman" w:hAnsi="Times New Roman" w:cs="Times New Roman"/>
          <w:sz w:val="24"/>
          <w:szCs w:val="24"/>
        </w:rPr>
        <w:t xml:space="preserve"> by </w:t>
      </w:r>
      <w:r>
        <w:rPr>
          <w:rFonts w:ascii="Times New Roman" w:eastAsia="Times New Roman" w:hAnsi="Times New Roman" w:cs="Times New Roman"/>
          <w:sz w:val="24"/>
          <w:szCs w:val="24"/>
        </w:rPr>
        <w:t>the Authority</w:t>
      </w:r>
      <w:r w:rsidR="00426BFF" w:rsidRPr="006518CA">
        <w:rPr>
          <w:rFonts w:ascii="Times New Roman" w:eastAsia="Times New Roman" w:hAnsi="Times New Roman" w:cs="Times New Roman"/>
          <w:sz w:val="24"/>
          <w:szCs w:val="24"/>
        </w:rPr>
        <w:t xml:space="preserve"> with the focus on design differences, </w:t>
      </w:r>
      <w:r>
        <w:rPr>
          <w:rFonts w:ascii="Times New Roman" w:eastAsia="Times New Roman" w:hAnsi="Times New Roman" w:cs="Times New Roman"/>
          <w:sz w:val="24"/>
          <w:szCs w:val="24"/>
        </w:rPr>
        <w:t>operating limits and conditions,</w:t>
      </w:r>
      <w:r w:rsidR="00426BFF" w:rsidRPr="006518CA">
        <w:rPr>
          <w:rFonts w:ascii="Times New Roman" w:eastAsia="Times New Roman" w:hAnsi="Times New Roman" w:cs="Times New Roman"/>
          <w:sz w:val="24"/>
          <w:szCs w:val="24"/>
        </w:rPr>
        <w:t xml:space="preserve"> and plant familiari</w:t>
      </w:r>
      <w:r>
        <w:rPr>
          <w:rFonts w:ascii="Times New Roman" w:eastAsia="Times New Roman" w:hAnsi="Times New Roman" w:cs="Times New Roman"/>
          <w:sz w:val="24"/>
          <w:szCs w:val="24"/>
        </w:rPr>
        <w:t>s</w:t>
      </w:r>
      <w:r w:rsidR="00426BFF" w:rsidRPr="006518CA">
        <w:rPr>
          <w:rFonts w:ascii="Times New Roman" w:eastAsia="Times New Roman" w:hAnsi="Times New Roman" w:cs="Times New Roman"/>
          <w:sz w:val="24"/>
          <w:szCs w:val="24"/>
        </w:rPr>
        <w:t>ation; and</w:t>
      </w:r>
    </w:p>
    <w:p w14:paraId="21DE7A38" w14:textId="12FE8B1D" w:rsidR="00426BFF" w:rsidRPr="006518CA" w:rsidRDefault="00C71B63" w:rsidP="00426BFF">
      <w:pPr>
        <w:numPr>
          <w:ilvl w:val="0"/>
          <w:numId w:val="125"/>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426BFF" w:rsidRPr="006518CA">
        <w:rPr>
          <w:rFonts w:ascii="Times New Roman" w:eastAsia="Times New Roman" w:hAnsi="Times New Roman" w:cs="Times New Roman"/>
          <w:sz w:val="24"/>
          <w:szCs w:val="24"/>
        </w:rPr>
        <w:t xml:space="preserve">he candidate shall perform twenty (20) shifts (at least five (5) morning and five (5) evening) at the plant in shadow capacity before assumption of charge as independent </w:t>
      </w:r>
      <w:r>
        <w:rPr>
          <w:rFonts w:ascii="Times New Roman" w:eastAsia="Times New Roman" w:hAnsi="Times New Roman" w:cs="Times New Roman"/>
          <w:sz w:val="24"/>
          <w:szCs w:val="24"/>
        </w:rPr>
        <w:t>Shift Supervisor</w:t>
      </w:r>
      <w:r w:rsidR="00426BFF" w:rsidRPr="006518CA">
        <w:rPr>
          <w:rFonts w:ascii="Times New Roman" w:eastAsia="Times New Roman" w:hAnsi="Times New Roman" w:cs="Times New Roman"/>
          <w:sz w:val="24"/>
          <w:szCs w:val="24"/>
        </w:rPr>
        <w:t xml:space="preserve"> or </w:t>
      </w:r>
      <w:r>
        <w:rPr>
          <w:rFonts w:ascii="Times New Roman" w:eastAsia="Times New Roman" w:hAnsi="Times New Roman" w:cs="Times New Roman"/>
          <w:sz w:val="24"/>
          <w:szCs w:val="24"/>
        </w:rPr>
        <w:t>Shift Engineer</w:t>
      </w:r>
      <w:r w:rsidR="00426BFF" w:rsidRPr="006518CA">
        <w:rPr>
          <w:rFonts w:ascii="Times New Roman" w:eastAsia="Times New Roman" w:hAnsi="Times New Roman" w:cs="Times New Roman"/>
          <w:sz w:val="24"/>
          <w:szCs w:val="24"/>
        </w:rPr>
        <w:t>, as the case may be. For first batch of a new unit, the experience of performing shift duties during hot commissioning before fuel loading may be accepted.</w:t>
      </w:r>
    </w:p>
    <w:p w14:paraId="6F03737C" w14:textId="6625CC37" w:rsidR="00426BFF" w:rsidRPr="006518CA" w:rsidRDefault="00C71B63" w:rsidP="00426BFF">
      <w:pPr>
        <w:numPr>
          <w:ilvl w:val="0"/>
          <w:numId w:val="124"/>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426BFF" w:rsidRPr="006518CA">
        <w:rPr>
          <w:rFonts w:ascii="Times New Roman" w:eastAsia="Times New Roman" w:hAnsi="Times New Roman" w:cs="Times New Roman"/>
          <w:sz w:val="24"/>
          <w:szCs w:val="24"/>
        </w:rPr>
        <w:t xml:space="preserve">andidate has </w:t>
      </w:r>
      <w:r>
        <w:rPr>
          <w:rFonts w:ascii="Times New Roman" w:eastAsia="Times New Roman" w:hAnsi="Times New Roman" w:cs="Times New Roman"/>
          <w:sz w:val="24"/>
          <w:szCs w:val="24"/>
        </w:rPr>
        <w:t>Shift Supervisor</w:t>
      </w:r>
      <w:r w:rsidRPr="006518CA">
        <w:rPr>
          <w:rFonts w:ascii="Times New Roman" w:eastAsia="Times New Roman" w:hAnsi="Times New Roman" w:cs="Times New Roman"/>
          <w:sz w:val="24"/>
          <w:szCs w:val="24"/>
        </w:rPr>
        <w:t xml:space="preserve"> or </w:t>
      </w:r>
      <w:r>
        <w:rPr>
          <w:rFonts w:ascii="Times New Roman" w:eastAsia="Times New Roman" w:hAnsi="Times New Roman" w:cs="Times New Roman"/>
          <w:sz w:val="24"/>
          <w:szCs w:val="24"/>
        </w:rPr>
        <w:t>Shift Engineer</w:t>
      </w:r>
      <w:r w:rsidRPr="006518CA">
        <w:rPr>
          <w:rFonts w:ascii="Times New Roman" w:eastAsia="Times New Roman" w:hAnsi="Times New Roman" w:cs="Times New Roman"/>
          <w:sz w:val="24"/>
          <w:szCs w:val="24"/>
        </w:rPr>
        <w:t xml:space="preserve"> licen</w:t>
      </w:r>
      <w:r>
        <w:rPr>
          <w:rFonts w:ascii="Times New Roman" w:eastAsia="Times New Roman" w:hAnsi="Times New Roman" w:cs="Times New Roman"/>
          <w:sz w:val="24"/>
          <w:szCs w:val="24"/>
        </w:rPr>
        <w:t>c</w:t>
      </w:r>
      <w:r w:rsidRPr="006518CA">
        <w:rPr>
          <w:rFonts w:ascii="Times New Roman" w:eastAsia="Times New Roman" w:hAnsi="Times New Roman" w:cs="Times New Roman"/>
          <w:sz w:val="24"/>
          <w:szCs w:val="24"/>
        </w:rPr>
        <w:t xml:space="preserve">e </w:t>
      </w:r>
      <w:r w:rsidR="00426BFF" w:rsidRPr="006518CA">
        <w:rPr>
          <w:rFonts w:ascii="Times New Roman" w:eastAsia="Times New Roman" w:hAnsi="Times New Roman" w:cs="Times New Roman"/>
          <w:sz w:val="24"/>
          <w:szCs w:val="24"/>
        </w:rPr>
        <w:t>of a plant and intends to get the licen</w:t>
      </w:r>
      <w:r>
        <w:rPr>
          <w:rFonts w:ascii="Times New Roman" w:eastAsia="Times New Roman" w:hAnsi="Times New Roman" w:cs="Times New Roman"/>
          <w:sz w:val="24"/>
          <w:szCs w:val="24"/>
        </w:rPr>
        <w:t>c</w:t>
      </w:r>
      <w:r w:rsidR="00426BFF" w:rsidRPr="006518CA">
        <w:rPr>
          <w:rFonts w:ascii="Times New Roman" w:eastAsia="Times New Roman" w:hAnsi="Times New Roman" w:cs="Times New Roman"/>
          <w:sz w:val="24"/>
          <w:szCs w:val="24"/>
        </w:rPr>
        <w:t xml:space="preserve">e for same position at another plant with minor differences in design </w:t>
      </w:r>
      <w:r>
        <w:rPr>
          <w:rFonts w:ascii="Times New Roman" w:eastAsia="Times New Roman" w:hAnsi="Times New Roman" w:cs="Times New Roman"/>
          <w:sz w:val="24"/>
          <w:szCs w:val="24"/>
        </w:rPr>
        <w:t>such as</w:t>
      </w:r>
      <w:r w:rsidR="00426BFF" w:rsidRPr="006518CA">
        <w:rPr>
          <w:rFonts w:ascii="Times New Roman" w:eastAsia="Times New Roman" w:hAnsi="Times New Roman" w:cs="Times New Roman"/>
          <w:sz w:val="24"/>
          <w:szCs w:val="24"/>
        </w:rPr>
        <w:t xml:space="preserve"> slight changes in configuration</w:t>
      </w:r>
      <w:r>
        <w:rPr>
          <w:rFonts w:ascii="Times New Roman" w:eastAsia="Times New Roman" w:hAnsi="Times New Roman" w:cs="Times New Roman"/>
          <w:sz w:val="24"/>
          <w:szCs w:val="24"/>
        </w:rPr>
        <w:t xml:space="preserve"> of plant systems</w:t>
      </w:r>
      <w:r w:rsidR="00426BFF" w:rsidRPr="006518CA">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operating limits and conditions</w:t>
      </w:r>
      <w:r w:rsidR="00426BFF" w:rsidRPr="006518CA">
        <w:rPr>
          <w:rFonts w:ascii="Times New Roman" w:eastAsia="Times New Roman" w:hAnsi="Times New Roman" w:cs="Times New Roman"/>
          <w:sz w:val="24"/>
          <w:szCs w:val="24"/>
        </w:rPr>
        <w:t>:</w:t>
      </w:r>
    </w:p>
    <w:p w14:paraId="72723E46" w14:textId="6014D15A" w:rsidR="00426BFF" w:rsidRPr="006518CA" w:rsidRDefault="00B8384B" w:rsidP="00426BFF">
      <w:pPr>
        <w:numPr>
          <w:ilvl w:val="0"/>
          <w:numId w:val="126"/>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426BFF" w:rsidRPr="006518CA">
        <w:rPr>
          <w:rFonts w:ascii="Times New Roman" w:eastAsia="Times New Roman" w:hAnsi="Times New Roman" w:cs="Times New Roman"/>
          <w:sz w:val="24"/>
          <w:szCs w:val="24"/>
        </w:rPr>
        <w:t xml:space="preserve">he authorised person or plant management, as the case may be, shall apply to </w:t>
      </w:r>
      <w:r>
        <w:rPr>
          <w:rFonts w:ascii="Times New Roman" w:eastAsia="Times New Roman" w:hAnsi="Times New Roman" w:cs="Times New Roman"/>
          <w:sz w:val="24"/>
          <w:szCs w:val="24"/>
        </w:rPr>
        <w:t>the Authority</w:t>
      </w:r>
      <w:r w:rsidR="00426BFF" w:rsidRPr="006518CA">
        <w:rPr>
          <w:rFonts w:ascii="Times New Roman" w:eastAsia="Times New Roman" w:hAnsi="Times New Roman" w:cs="Times New Roman"/>
          <w:sz w:val="24"/>
          <w:szCs w:val="24"/>
        </w:rPr>
        <w:t xml:space="preserve"> for transfer of licen</w:t>
      </w:r>
      <w:r>
        <w:rPr>
          <w:rFonts w:ascii="Times New Roman" w:eastAsia="Times New Roman" w:hAnsi="Times New Roman" w:cs="Times New Roman"/>
          <w:sz w:val="24"/>
          <w:szCs w:val="24"/>
        </w:rPr>
        <w:t>c</w:t>
      </w:r>
      <w:r w:rsidR="00426BFF" w:rsidRPr="006518CA">
        <w:rPr>
          <w:rFonts w:ascii="Times New Roman" w:eastAsia="Times New Roman" w:hAnsi="Times New Roman" w:cs="Times New Roman"/>
          <w:sz w:val="24"/>
          <w:szCs w:val="24"/>
        </w:rPr>
        <w:t xml:space="preserve">e along with internal assessment of the candidate on a separate </w:t>
      </w:r>
      <w:proofErr w:type="gramStart"/>
      <w:r w:rsidR="00426BFF" w:rsidRPr="006518CA">
        <w:rPr>
          <w:rFonts w:ascii="Times New Roman" w:eastAsia="Times New Roman" w:hAnsi="Times New Roman" w:cs="Times New Roman"/>
          <w:sz w:val="24"/>
          <w:szCs w:val="24"/>
        </w:rPr>
        <w:t>sheet;</w:t>
      </w:r>
      <w:proofErr w:type="gramEnd"/>
    </w:p>
    <w:p w14:paraId="23CC08BB" w14:textId="202C51C3" w:rsidR="00426BFF" w:rsidRPr="006518CA" w:rsidRDefault="00B8384B" w:rsidP="00426BFF">
      <w:pPr>
        <w:numPr>
          <w:ilvl w:val="0"/>
          <w:numId w:val="126"/>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authorised person shall conduct an a</w:t>
      </w:r>
      <w:r w:rsidR="00426BFF" w:rsidRPr="006518CA">
        <w:rPr>
          <w:rFonts w:ascii="Times New Roman" w:eastAsia="Times New Roman" w:hAnsi="Times New Roman" w:cs="Times New Roman"/>
          <w:sz w:val="24"/>
          <w:szCs w:val="24"/>
        </w:rPr>
        <w:t xml:space="preserve">ssessment of familiarisation </w:t>
      </w:r>
      <w:r>
        <w:rPr>
          <w:rFonts w:ascii="Times New Roman" w:eastAsia="Times New Roman" w:hAnsi="Times New Roman" w:cs="Times New Roman"/>
          <w:sz w:val="24"/>
          <w:szCs w:val="24"/>
        </w:rPr>
        <w:t xml:space="preserve">of the candidate </w:t>
      </w:r>
      <w:r w:rsidR="00426BFF" w:rsidRPr="006518CA">
        <w:rPr>
          <w:rFonts w:ascii="Times New Roman" w:eastAsia="Times New Roman" w:hAnsi="Times New Roman" w:cs="Times New Roman"/>
          <w:sz w:val="24"/>
          <w:szCs w:val="24"/>
        </w:rPr>
        <w:t xml:space="preserve">with </w:t>
      </w:r>
      <w:r>
        <w:rPr>
          <w:rFonts w:ascii="Times New Roman" w:eastAsia="Times New Roman" w:hAnsi="Times New Roman" w:cs="Times New Roman"/>
          <w:sz w:val="24"/>
          <w:szCs w:val="24"/>
        </w:rPr>
        <w:t>the Main Control Room</w:t>
      </w:r>
      <w:r w:rsidR="00426BFF" w:rsidRPr="006518CA">
        <w:rPr>
          <w:rFonts w:ascii="Times New Roman" w:eastAsia="Times New Roman" w:hAnsi="Times New Roman" w:cs="Times New Roman"/>
          <w:sz w:val="24"/>
          <w:szCs w:val="24"/>
        </w:rPr>
        <w:t xml:space="preserve"> of the plant </w:t>
      </w:r>
      <w:r>
        <w:rPr>
          <w:rFonts w:ascii="Times New Roman" w:eastAsia="Times New Roman" w:hAnsi="Times New Roman" w:cs="Times New Roman"/>
          <w:sz w:val="24"/>
          <w:szCs w:val="24"/>
        </w:rPr>
        <w:t>and report to</w:t>
      </w:r>
      <w:r w:rsidR="00426BFF" w:rsidRPr="006518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proofErr w:type="gramStart"/>
      <w:r>
        <w:rPr>
          <w:rFonts w:ascii="Times New Roman" w:eastAsia="Times New Roman" w:hAnsi="Times New Roman" w:cs="Times New Roman"/>
          <w:sz w:val="24"/>
          <w:szCs w:val="24"/>
        </w:rPr>
        <w:t>Authority</w:t>
      </w:r>
      <w:r w:rsidR="00426BFF" w:rsidRPr="006518CA">
        <w:rPr>
          <w:rFonts w:ascii="Times New Roman" w:eastAsia="Times New Roman" w:hAnsi="Times New Roman" w:cs="Times New Roman"/>
          <w:sz w:val="24"/>
          <w:szCs w:val="24"/>
        </w:rPr>
        <w:t>;</w:t>
      </w:r>
      <w:proofErr w:type="gramEnd"/>
    </w:p>
    <w:p w14:paraId="6577A6CD" w14:textId="6C1A036B" w:rsidR="00426BFF" w:rsidRPr="006518CA" w:rsidRDefault="00426BFF" w:rsidP="00426BFF">
      <w:pPr>
        <w:numPr>
          <w:ilvl w:val="0"/>
          <w:numId w:val="126"/>
        </w:numPr>
        <w:spacing w:line="360" w:lineRule="auto"/>
        <w:contextualSpacing/>
        <w:jc w:val="both"/>
        <w:rPr>
          <w:rFonts w:ascii="Times New Roman" w:eastAsia="Times New Roman" w:hAnsi="Times New Roman" w:cs="Times New Roman"/>
          <w:sz w:val="24"/>
          <w:szCs w:val="24"/>
        </w:rPr>
      </w:pPr>
      <w:r w:rsidRPr="006518CA">
        <w:rPr>
          <w:rFonts w:ascii="Times New Roman" w:eastAsia="Times New Roman" w:hAnsi="Times New Roman" w:cs="Times New Roman"/>
          <w:sz w:val="24"/>
          <w:szCs w:val="24"/>
        </w:rPr>
        <w:t xml:space="preserve">Oral examination shall be </w:t>
      </w:r>
      <w:r w:rsidR="00B8384B">
        <w:rPr>
          <w:rFonts w:ascii="Times New Roman" w:eastAsia="Times New Roman" w:hAnsi="Times New Roman" w:cs="Times New Roman"/>
          <w:sz w:val="24"/>
          <w:szCs w:val="24"/>
        </w:rPr>
        <w:t>supervised</w:t>
      </w:r>
      <w:r w:rsidRPr="006518CA">
        <w:rPr>
          <w:rFonts w:ascii="Times New Roman" w:eastAsia="Times New Roman" w:hAnsi="Times New Roman" w:cs="Times New Roman"/>
          <w:sz w:val="24"/>
          <w:szCs w:val="24"/>
        </w:rPr>
        <w:t xml:space="preserve"> by </w:t>
      </w:r>
      <w:r w:rsidR="00B8384B">
        <w:rPr>
          <w:rFonts w:ascii="Times New Roman" w:eastAsia="Times New Roman" w:hAnsi="Times New Roman" w:cs="Times New Roman"/>
          <w:sz w:val="24"/>
          <w:szCs w:val="24"/>
        </w:rPr>
        <w:t>the Authority</w:t>
      </w:r>
      <w:r w:rsidRPr="006518CA">
        <w:rPr>
          <w:rFonts w:ascii="Times New Roman" w:eastAsia="Times New Roman" w:hAnsi="Times New Roman" w:cs="Times New Roman"/>
          <w:sz w:val="24"/>
          <w:szCs w:val="24"/>
        </w:rPr>
        <w:t>; and</w:t>
      </w:r>
    </w:p>
    <w:p w14:paraId="3A470181" w14:textId="23780572" w:rsidR="00426BFF" w:rsidRPr="006518CA" w:rsidRDefault="00426BFF" w:rsidP="00426BFF">
      <w:pPr>
        <w:numPr>
          <w:ilvl w:val="0"/>
          <w:numId w:val="126"/>
        </w:numPr>
        <w:spacing w:line="360" w:lineRule="auto"/>
        <w:contextualSpacing/>
        <w:jc w:val="both"/>
        <w:rPr>
          <w:rFonts w:ascii="Times New Roman" w:eastAsia="Times New Roman" w:hAnsi="Times New Roman" w:cs="Times New Roman"/>
          <w:sz w:val="24"/>
          <w:szCs w:val="24"/>
        </w:rPr>
      </w:pPr>
      <w:r w:rsidRPr="006518CA">
        <w:rPr>
          <w:rFonts w:ascii="Times New Roman" w:eastAsia="Times New Roman" w:hAnsi="Times New Roman" w:cs="Times New Roman"/>
          <w:sz w:val="24"/>
          <w:szCs w:val="24"/>
        </w:rPr>
        <w:t xml:space="preserve">The candidate shall perform twenty (20) shifts (at least five (5) morning and five (5) evening) at the plant in shadow capacity before assumption of charge as independent </w:t>
      </w:r>
      <w:r w:rsidR="00B8384B">
        <w:rPr>
          <w:rFonts w:ascii="Times New Roman" w:eastAsia="Times New Roman" w:hAnsi="Times New Roman" w:cs="Times New Roman"/>
          <w:sz w:val="24"/>
          <w:szCs w:val="24"/>
        </w:rPr>
        <w:t>Shift Supervisor or Shift Engineer</w:t>
      </w:r>
      <w:r w:rsidRPr="006518CA">
        <w:rPr>
          <w:rFonts w:ascii="Times New Roman" w:eastAsia="Times New Roman" w:hAnsi="Times New Roman" w:cs="Times New Roman"/>
          <w:sz w:val="24"/>
          <w:szCs w:val="24"/>
        </w:rPr>
        <w:t>, as the case may be. For first batch of a new unit, the experience of performing shift duties during hot commissioning before fuel loading may be accepted.</w:t>
      </w:r>
    </w:p>
    <w:p w14:paraId="51119571" w14:textId="2A87A77F" w:rsidR="00426BFF" w:rsidRPr="006518CA" w:rsidRDefault="00426BFF" w:rsidP="00CB46CB">
      <w:pPr>
        <w:spacing w:line="360" w:lineRule="auto"/>
        <w:rPr>
          <w:rFonts w:ascii="Times New Roman" w:eastAsia="Times New Roman" w:hAnsi="Times New Roman" w:cs="Times New Roman"/>
          <w:sz w:val="24"/>
          <w:szCs w:val="24"/>
        </w:rPr>
      </w:pPr>
      <w:r w:rsidRPr="006518CA">
        <w:rPr>
          <w:rFonts w:ascii="Times New Roman" w:eastAsia="Times New Roman" w:hAnsi="Times New Roman" w:cs="Times New Roman"/>
          <w:sz w:val="24"/>
          <w:szCs w:val="24"/>
        </w:rPr>
        <w:t xml:space="preserve">(2) Case-2: Specific requirements for transfer of </w:t>
      </w:r>
      <w:r w:rsidR="00B8384B">
        <w:rPr>
          <w:rFonts w:ascii="Times New Roman" w:eastAsia="Times New Roman" w:hAnsi="Times New Roman" w:cs="Times New Roman"/>
          <w:sz w:val="24"/>
          <w:szCs w:val="24"/>
        </w:rPr>
        <w:t>Shift Supervisor or Shift Engineer</w:t>
      </w:r>
      <w:r w:rsidR="00B8384B" w:rsidRPr="006518CA">
        <w:rPr>
          <w:rFonts w:ascii="Times New Roman" w:eastAsia="Times New Roman" w:hAnsi="Times New Roman" w:cs="Times New Roman"/>
          <w:sz w:val="24"/>
          <w:szCs w:val="24"/>
        </w:rPr>
        <w:t xml:space="preserve"> </w:t>
      </w:r>
      <w:r w:rsidRPr="006518CA">
        <w:rPr>
          <w:rFonts w:ascii="Times New Roman" w:eastAsia="Times New Roman" w:hAnsi="Times New Roman" w:cs="Times New Roman"/>
          <w:sz w:val="24"/>
          <w:szCs w:val="24"/>
        </w:rPr>
        <w:t>licen</w:t>
      </w:r>
      <w:r w:rsidR="00B8384B">
        <w:rPr>
          <w:rFonts w:ascii="Times New Roman" w:eastAsia="Times New Roman" w:hAnsi="Times New Roman" w:cs="Times New Roman"/>
          <w:sz w:val="24"/>
          <w:szCs w:val="24"/>
        </w:rPr>
        <w:t>c</w:t>
      </w:r>
      <w:r w:rsidRPr="006518CA">
        <w:rPr>
          <w:rFonts w:ascii="Times New Roman" w:eastAsia="Times New Roman" w:hAnsi="Times New Roman" w:cs="Times New Roman"/>
          <w:sz w:val="24"/>
          <w:szCs w:val="24"/>
        </w:rPr>
        <w:t>e</w:t>
      </w:r>
      <w:proofErr w:type="gramStart"/>
      <w:r w:rsidRPr="006518CA">
        <w:rPr>
          <w:rFonts w:ascii="Times New Roman" w:eastAsia="Times New Roman" w:hAnsi="Times New Roman" w:cs="Times New Roman"/>
          <w:sz w:val="24"/>
          <w:szCs w:val="24"/>
        </w:rPr>
        <w:t>, as the case may be, from</w:t>
      </w:r>
      <w:proofErr w:type="gramEnd"/>
      <w:r w:rsidRPr="006518CA">
        <w:rPr>
          <w:rFonts w:ascii="Times New Roman" w:eastAsia="Times New Roman" w:hAnsi="Times New Roman" w:cs="Times New Roman"/>
          <w:sz w:val="24"/>
          <w:szCs w:val="24"/>
        </w:rPr>
        <w:t xml:space="preserve"> one plant to another plant of the same type with no differences in design and </w:t>
      </w:r>
      <w:r w:rsidR="00B8384B">
        <w:rPr>
          <w:rFonts w:ascii="Times New Roman" w:eastAsia="Times New Roman" w:hAnsi="Times New Roman" w:cs="Times New Roman"/>
          <w:sz w:val="24"/>
          <w:szCs w:val="24"/>
        </w:rPr>
        <w:t>operating limits and conditions</w:t>
      </w:r>
    </w:p>
    <w:p w14:paraId="2A9EF940" w14:textId="63476B1D" w:rsidR="00426BFF" w:rsidRPr="006518CA" w:rsidRDefault="00B8384B" w:rsidP="00CB46CB">
      <w:pPr>
        <w:numPr>
          <w:ilvl w:val="1"/>
          <w:numId w:val="123"/>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426BFF" w:rsidRPr="006518CA">
        <w:rPr>
          <w:rFonts w:ascii="Times New Roman" w:eastAsia="Times New Roman" w:hAnsi="Times New Roman" w:cs="Times New Roman"/>
          <w:sz w:val="24"/>
          <w:szCs w:val="24"/>
        </w:rPr>
        <w:t>he authorised person or plant management</w:t>
      </w:r>
      <w:proofErr w:type="gramStart"/>
      <w:r w:rsidR="00426BFF" w:rsidRPr="006518CA">
        <w:rPr>
          <w:rFonts w:ascii="Times New Roman" w:eastAsia="Times New Roman" w:hAnsi="Times New Roman" w:cs="Times New Roman"/>
          <w:sz w:val="24"/>
          <w:szCs w:val="24"/>
        </w:rPr>
        <w:t>, as the case may be, shall</w:t>
      </w:r>
      <w:proofErr w:type="gramEnd"/>
      <w:r w:rsidR="00426BFF" w:rsidRPr="006518CA">
        <w:rPr>
          <w:rFonts w:ascii="Times New Roman" w:eastAsia="Times New Roman" w:hAnsi="Times New Roman" w:cs="Times New Roman"/>
          <w:sz w:val="24"/>
          <w:szCs w:val="24"/>
        </w:rPr>
        <w:t xml:space="preserve"> apply to </w:t>
      </w:r>
      <w:r>
        <w:rPr>
          <w:rFonts w:ascii="Times New Roman" w:eastAsia="Times New Roman" w:hAnsi="Times New Roman" w:cs="Times New Roman"/>
          <w:sz w:val="24"/>
          <w:szCs w:val="24"/>
        </w:rPr>
        <w:t>the Authority</w:t>
      </w:r>
      <w:r w:rsidR="00426BFF" w:rsidRPr="006518CA">
        <w:rPr>
          <w:rFonts w:ascii="Times New Roman" w:eastAsia="Times New Roman" w:hAnsi="Times New Roman" w:cs="Times New Roman"/>
          <w:sz w:val="24"/>
          <w:szCs w:val="24"/>
        </w:rPr>
        <w:t xml:space="preserve"> for transfer of licen</w:t>
      </w:r>
      <w:r>
        <w:rPr>
          <w:rFonts w:ascii="Times New Roman" w:eastAsia="Times New Roman" w:hAnsi="Times New Roman" w:cs="Times New Roman"/>
          <w:sz w:val="24"/>
          <w:szCs w:val="24"/>
        </w:rPr>
        <w:t>c</w:t>
      </w:r>
      <w:r w:rsidR="00426BFF" w:rsidRPr="006518CA">
        <w:rPr>
          <w:rFonts w:ascii="Times New Roman" w:eastAsia="Times New Roman" w:hAnsi="Times New Roman" w:cs="Times New Roman"/>
          <w:sz w:val="24"/>
          <w:szCs w:val="24"/>
        </w:rPr>
        <w:t>e; and</w:t>
      </w:r>
    </w:p>
    <w:p w14:paraId="2FCCE6FD" w14:textId="66D7C336" w:rsidR="00426BFF" w:rsidRPr="006518CA" w:rsidRDefault="00B8384B" w:rsidP="00CB46CB">
      <w:pPr>
        <w:numPr>
          <w:ilvl w:val="1"/>
          <w:numId w:val="123"/>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426BFF" w:rsidRPr="006518CA">
        <w:rPr>
          <w:rFonts w:ascii="Times New Roman" w:eastAsia="Times New Roman" w:hAnsi="Times New Roman" w:cs="Times New Roman"/>
          <w:sz w:val="24"/>
          <w:szCs w:val="24"/>
        </w:rPr>
        <w:t xml:space="preserve">he candidate shall perform twenty (20) shifts (at least five (5) morning and five (5) evening) at the plant in shadow capacity before assumption of charge as independent SS or </w:t>
      </w:r>
      <w:proofErr w:type="gramStart"/>
      <w:r w:rsidR="00426BFF" w:rsidRPr="006518CA">
        <w:rPr>
          <w:rFonts w:ascii="Times New Roman" w:eastAsia="Times New Roman" w:hAnsi="Times New Roman" w:cs="Times New Roman"/>
          <w:sz w:val="24"/>
          <w:szCs w:val="24"/>
        </w:rPr>
        <w:t>SE, as the case may be</w:t>
      </w:r>
      <w:proofErr w:type="gramEnd"/>
      <w:r w:rsidR="00426BFF" w:rsidRPr="006518CA">
        <w:rPr>
          <w:rFonts w:ascii="Times New Roman" w:eastAsia="Times New Roman" w:hAnsi="Times New Roman" w:cs="Times New Roman"/>
          <w:sz w:val="24"/>
          <w:szCs w:val="24"/>
        </w:rPr>
        <w:t xml:space="preserve">. </w:t>
      </w:r>
      <w:r w:rsidR="00CB46CB">
        <w:rPr>
          <w:rFonts w:ascii="Times New Roman" w:eastAsia="Times New Roman" w:hAnsi="Times New Roman" w:cs="Times New Roman"/>
          <w:sz w:val="24"/>
          <w:szCs w:val="24"/>
        </w:rPr>
        <w:t xml:space="preserve"> </w:t>
      </w:r>
      <w:r w:rsidR="00426BFF" w:rsidRPr="006518CA">
        <w:rPr>
          <w:rFonts w:ascii="Times New Roman" w:eastAsia="Times New Roman" w:hAnsi="Times New Roman" w:cs="Times New Roman"/>
          <w:sz w:val="24"/>
          <w:szCs w:val="24"/>
        </w:rPr>
        <w:t>For first batch of a new unit, the experience of performing shift duties during hot commissioning before fuel loading may be accepted.</w:t>
      </w:r>
    </w:p>
    <w:p w14:paraId="62C65079" w14:textId="4625A3A8" w:rsidR="00426BFF" w:rsidRPr="006518CA" w:rsidRDefault="00426BFF" w:rsidP="00CB46CB">
      <w:pPr>
        <w:spacing w:line="360" w:lineRule="auto"/>
        <w:ind w:left="45"/>
        <w:jc w:val="both"/>
        <w:rPr>
          <w:rFonts w:ascii="Times New Roman" w:eastAsia="Times New Roman" w:hAnsi="Times New Roman" w:cs="Times New Roman"/>
          <w:sz w:val="24"/>
          <w:szCs w:val="24"/>
        </w:rPr>
      </w:pPr>
      <w:r w:rsidRPr="006518CA">
        <w:rPr>
          <w:rFonts w:ascii="Times New Roman" w:eastAsia="Times New Roman" w:hAnsi="Times New Roman" w:cs="Times New Roman"/>
          <w:sz w:val="24"/>
          <w:szCs w:val="24"/>
        </w:rPr>
        <w:t>(3) After successful transfer of licen</w:t>
      </w:r>
      <w:r w:rsidR="00B8384B">
        <w:rPr>
          <w:rFonts w:ascii="Times New Roman" w:eastAsia="Times New Roman" w:hAnsi="Times New Roman" w:cs="Times New Roman"/>
          <w:sz w:val="24"/>
          <w:szCs w:val="24"/>
        </w:rPr>
        <w:t>c</w:t>
      </w:r>
      <w:r w:rsidRPr="006518CA">
        <w:rPr>
          <w:rFonts w:ascii="Times New Roman" w:eastAsia="Times New Roman" w:hAnsi="Times New Roman" w:cs="Times New Roman"/>
          <w:sz w:val="24"/>
          <w:szCs w:val="24"/>
        </w:rPr>
        <w:t>e of operator from one plant to other plant, the licen</w:t>
      </w:r>
      <w:r w:rsidR="00B8384B">
        <w:rPr>
          <w:rFonts w:ascii="Times New Roman" w:eastAsia="Times New Roman" w:hAnsi="Times New Roman" w:cs="Times New Roman"/>
          <w:sz w:val="24"/>
          <w:szCs w:val="24"/>
        </w:rPr>
        <w:t>c</w:t>
      </w:r>
      <w:r w:rsidRPr="006518CA">
        <w:rPr>
          <w:rFonts w:ascii="Times New Roman" w:eastAsia="Times New Roman" w:hAnsi="Times New Roman" w:cs="Times New Roman"/>
          <w:sz w:val="24"/>
          <w:szCs w:val="24"/>
        </w:rPr>
        <w:t>e originally issued to the operator shall be cancelled. Only one licen</w:t>
      </w:r>
      <w:r w:rsidR="00B8384B">
        <w:rPr>
          <w:rFonts w:ascii="Times New Roman" w:eastAsia="Times New Roman" w:hAnsi="Times New Roman" w:cs="Times New Roman"/>
          <w:sz w:val="24"/>
          <w:szCs w:val="24"/>
        </w:rPr>
        <w:t>c</w:t>
      </w:r>
      <w:r w:rsidRPr="006518CA">
        <w:rPr>
          <w:rFonts w:ascii="Times New Roman" w:eastAsia="Times New Roman" w:hAnsi="Times New Roman" w:cs="Times New Roman"/>
          <w:sz w:val="24"/>
          <w:szCs w:val="24"/>
        </w:rPr>
        <w:t>e shall be retained by the operator, at one plant, at a time.</w:t>
      </w:r>
    </w:p>
    <w:p w14:paraId="2620C14B" w14:textId="77777777" w:rsidR="00B00EC7" w:rsidRPr="00555572" w:rsidRDefault="00B00EC7" w:rsidP="00CB46CB">
      <w:pPr>
        <w:pStyle w:val="ListParagraph"/>
        <w:spacing w:line="360" w:lineRule="auto"/>
        <w:rPr>
          <w:rFonts w:ascii="Times New Roman" w:hAnsi="Times New Roman" w:cs="Times New Roman"/>
          <w:sz w:val="24"/>
          <w:szCs w:val="24"/>
          <w:lang w:val="en-GB"/>
        </w:rPr>
      </w:pPr>
    </w:p>
    <w:sectPr w:rsidR="00B00EC7" w:rsidRPr="00555572" w:rsidSect="00FC5AF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16EF6" w14:textId="77777777" w:rsidR="00477C07" w:rsidRDefault="00477C07" w:rsidP="00FD0280">
      <w:pPr>
        <w:spacing w:after="0" w:line="240" w:lineRule="auto"/>
      </w:pPr>
      <w:r>
        <w:separator/>
      </w:r>
    </w:p>
    <w:p w14:paraId="59EACC13" w14:textId="77777777" w:rsidR="00477C07" w:rsidRDefault="00477C07"/>
    <w:p w14:paraId="1FA3E6A5" w14:textId="77777777" w:rsidR="00477C07" w:rsidRDefault="00477C07" w:rsidP="00CE5045"/>
    <w:p w14:paraId="6DD41770" w14:textId="77777777" w:rsidR="00477C07" w:rsidRDefault="00477C07" w:rsidP="00CE5045"/>
    <w:p w14:paraId="7C94192C" w14:textId="77777777" w:rsidR="00477C07" w:rsidRDefault="00477C07"/>
  </w:endnote>
  <w:endnote w:type="continuationSeparator" w:id="0">
    <w:p w14:paraId="266AE89A" w14:textId="77777777" w:rsidR="00477C07" w:rsidRDefault="00477C07" w:rsidP="00FD0280">
      <w:pPr>
        <w:spacing w:after="0" w:line="240" w:lineRule="auto"/>
      </w:pPr>
      <w:r>
        <w:continuationSeparator/>
      </w:r>
    </w:p>
    <w:p w14:paraId="6E6A21ED" w14:textId="77777777" w:rsidR="00477C07" w:rsidRDefault="00477C07"/>
    <w:p w14:paraId="78A473F6" w14:textId="77777777" w:rsidR="00477C07" w:rsidRDefault="00477C07" w:rsidP="00CE5045"/>
    <w:p w14:paraId="58018FBD" w14:textId="77777777" w:rsidR="00477C07" w:rsidRDefault="00477C07" w:rsidP="00CE5045"/>
    <w:p w14:paraId="4EF42ABD" w14:textId="77777777" w:rsidR="00477C07" w:rsidRDefault="00477C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IDFont+F3">
    <w:altName w:val="Microsoft JhengHei"/>
    <w:panose1 w:val="00000000000000000000"/>
    <w:charset w:val="88"/>
    <w:family w:val="auto"/>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7753030"/>
      <w:docPartObj>
        <w:docPartGallery w:val="Page Numbers (Bottom of Page)"/>
        <w:docPartUnique/>
      </w:docPartObj>
    </w:sdtPr>
    <w:sdtEndPr>
      <w:rPr>
        <w:noProof/>
      </w:rPr>
    </w:sdtEndPr>
    <w:sdtContent>
      <w:p w14:paraId="5FD9ED6D" w14:textId="443C8EB8" w:rsidR="00426BFF" w:rsidRDefault="00426BFF">
        <w:pPr>
          <w:pStyle w:val="Footer"/>
          <w:jc w:val="center"/>
        </w:pPr>
        <w:r w:rsidRPr="004F536E">
          <w:rPr>
            <w:rFonts w:ascii="Times New Roman" w:hAnsi="Times New Roman" w:cs="Times New Roman"/>
            <w:sz w:val="24"/>
            <w:szCs w:val="24"/>
          </w:rPr>
          <w:fldChar w:fldCharType="begin"/>
        </w:r>
        <w:r w:rsidRPr="004F536E">
          <w:rPr>
            <w:rFonts w:ascii="Times New Roman" w:hAnsi="Times New Roman" w:cs="Times New Roman"/>
            <w:sz w:val="24"/>
            <w:szCs w:val="24"/>
          </w:rPr>
          <w:instrText xml:space="preserve"> PAGE   \* MERGEFORMAT </w:instrText>
        </w:r>
        <w:r w:rsidRPr="004F536E">
          <w:rPr>
            <w:rFonts w:ascii="Times New Roman" w:hAnsi="Times New Roman" w:cs="Times New Roman"/>
            <w:sz w:val="24"/>
            <w:szCs w:val="24"/>
          </w:rPr>
          <w:fldChar w:fldCharType="separate"/>
        </w:r>
        <w:r w:rsidR="00C630AC">
          <w:rPr>
            <w:rFonts w:ascii="Times New Roman" w:hAnsi="Times New Roman" w:cs="Times New Roman"/>
            <w:noProof/>
            <w:sz w:val="24"/>
            <w:szCs w:val="24"/>
          </w:rPr>
          <w:t>42</w:t>
        </w:r>
        <w:r w:rsidRPr="004F536E">
          <w:rPr>
            <w:rFonts w:ascii="Times New Roman" w:hAnsi="Times New Roman" w:cs="Times New Roman"/>
            <w:noProof/>
            <w:sz w:val="24"/>
            <w:szCs w:val="24"/>
          </w:rPr>
          <w:fldChar w:fldCharType="end"/>
        </w:r>
      </w:p>
    </w:sdtContent>
  </w:sdt>
  <w:p w14:paraId="1DD0180C" w14:textId="77777777" w:rsidR="00426BFF" w:rsidRDefault="00426B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E60C8" w14:textId="77777777" w:rsidR="00477C07" w:rsidRDefault="00477C07" w:rsidP="00FD0280">
      <w:pPr>
        <w:spacing w:after="0" w:line="240" w:lineRule="auto"/>
      </w:pPr>
      <w:r>
        <w:separator/>
      </w:r>
    </w:p>
    <w:p w14:paraId="1A83DDCE" w14:textId="77777777" w:rsidR="00477C07" w:rsidRDefault="00477C07"/>
    <w:p w14:paraId="4FE0F922" w14:textId="77777777" w:rsidR="00477C07" w:rsidRDefault="00477C07" w:rsidP="00CE5045"/>
    <w:p w14:paraId="04C26A44" w14:textId="77777777" w:rsidR="00477C07" w:rsidRDefault="00477C07" w:rsidP="00CE5045"/>
    <w:p w14:paraId="31736F2C" w14:textId="77777777" w:rsidR="00477C07" w:rsidRDefault="00477C07"/>
  </w:footnote>
  <w:footnote w:type="continuationSeparator" w:id="0">
    <w:p w14:paraId="2F335FDF" w14:textId="77777777" w:rsidR="00477C07" w:rsidRDefault="00477C07" w:rsidP="00FD0280">
      <w:pPr>
        <w:spacing w:after="0" w:line="240" w:lineRule="auto"/>
      </w:pPr>
      <w:r>
        <w:continuationSeparator/>
      </w:r>
    </w:p>
    <w:p w14:paraId="60F1C2D4" w14:textId="77777777" w:rsidR="00477C07" w:rsidRDefault="00477C07"/>
    <w:p w14:paraId="35CC3088" w14:textId="77777777" w:rsidR="00477C07" w:rsidRDefault="00477C07" w:rsidP="00CE5045"/>
    <w:p w14:paraId="756EB25C" w14:textId="77777777" w:rsidR="00477C07" w:rsidRDefault="00477C07" w:rsidP="00CE5045"/>
    <w:p w14:paraId="32BD7546" w14:textId="77777777" w:rsidR="00477C07" w:rsidRDefault="00477C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5362"/>
    <w:multiLevelType w:val="hybridMultilevel"/>
    <w:tmpl w:val="19AAFD68"/>
    <w:lvl w:ilvl="0" w:tplc="6924F35A">
      <w:start w:val="2"/>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F4C9B"/>
    <w:multiLevelType w:val="hybridMultilevel"/>
    <w:tmpl w:val="7892E816"/>
    <w:lvl w:ilvl="0" w:tplc="B6E4CAD6">
      <w:start w:val="8"/>
      <w:numFmt w:val="decimal"/>
      <w:lvlText w:val="%1."/>
      <w:lvlJc w:val="left"/>
      <w:pPr>
        <w:ind w:left="360" w:hanging="360"/>
      </w:pPr>
      <w:rPr>
        <w:rFonts w:hint="default"/>
      </w:rPr>
    </w:lvl>
    <w:lvl w:ilvl="1" w:tplc="19EAABB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72E37"/>
    <w:multiLevelType w:val="hybridMultilevel"/>
    <w:tmpl w:val="8DC8948E"/>
    <w:lvl w:ilvl="0" w:tplc="2000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9C742A"/>
    <w:multiLevelType w:val="hybridMultilevel"/>
    <w:tmpl w:val="5DEEFD18"/>
    <w:lvl w:ilvl="0" w:tplc="08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9E1F5D"/>
    <w:multiLevelType w:val="hybridMultilevel"/>
    <w:tmpl w:val="0F42CC3A"/>
    <w:lvl w:ilvl="0" w:tplc="34BEB2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7B525C"/>
    <w:multiLevelType w:val="hybridMultilevel"/>
    <w:tmpl w:val="9F5627EE"/>
    <w:lvl w:ilvl="0" w:tplc="2000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B2D70D5"/>
    <w:multiLevelType w:val="hybridMultilevel"/>
    <w:tmpl w:val="E5687D68"/>
    <w:lvl w:ilvl="0" w:tplc="2000001B">
      <w:start w:val="1"/>
      <w:numFmt w:val="lowerRoman"/>
      <w:lvlText w:val="%1."/>
      <w:lvlJc w:val="right"/>
      <w:pPr>
        <w:ind w:left="1440" w:hanging="360"/>
      </w:pPr>
    </w:lvl>
    <w:lvl w:ilvl="1" w:tplc="08090019">
      <w:start w:val="1"/>
      <w:numFmt w:val="lowerLetter"/>
      <w:lvlText w:val="%2."/>
      <w:lvlJc w:val="left"/>
      <w:pPr>
        <w:ind w:left="2160" w:hanging="360"/>
      </w:pPr>
    </w:lvl>
    <w:lvl w:ilvl="2" w:tplc="20000019">
      <w:start w:val="1"/>
      <w:numFmt w:val="lowerLetter"/>
      <w:lvlText w:val="%3."/>
      <w:lvlJc w:val="lef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F8175D6"/>
    <w:multiLevelType w:val="hybridMultilevel"/>
    <w:tmpl w:val="E5CA0EE0"/>
    <w:lvl w:ilvl="0" w:tplc="2000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1715AE6"/>
    <w:multiLevelType w:val="hybridMultilevel"/>
    <w:tmpl w:val="3E2EBE3A"/>
    <w:lvl w:ilvl="0" w:tplc="52920956">
      <w:start w:val="5"/>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000A32"/>
    <w:multiLevelType w:val="hybridMultilevel"/>
    <w:tmpl w:val="A1E075BE"/>
    <w:lvl w:ilvl="0" w:tplc="FCC82928">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541382"/>
    <w:multiLevelType w:val="hybridMultilevel"/>
    <w:tmpl w:val="58AE5CA2"/>
    <w:lvl w:ilvl="0" w:tplc="2A0EC4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AD5BD7"/>
    <w:multiLevelType w:val="hybridMultilevel"/>
    <w:tmpl w:val="30B2AA0C"/>
    <w:lvl w:ilvl="0" w:tplc="2000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AC0A33"/>
    <w:multiLevelType w:val="hybridMultilevel"/>
    <w:tmpl w:val="E4CE453A"/>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A27A20"/>
    <w:multiLevelType w:val="hybridMultilevel"/>
    <w:tmpl w:val="F80C9EE2"/>
    <w:lvl w:ilvl="0" w:tplc="2000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87C7F9C"/>
    <w:multiLevelType w:val="hybridMultilevel"/>
    <w:tmpl w:val="964EA57E"/>
    <w:lvl w:ilvl="0" w:tplc="9EFA46D0">
      <w:start w:val="10"/>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5268B5"/>
    <w:multiLevelType w:val="hybridMultilevel"/>
    <w:tmpl w:val="75A2423E"/>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372A6F"/>
    <w:multiLevelType w:val="hybridMultilevel"/>
    <w:tmpl w:val="30882204"/>
    <w:lvl w:ilvl="0" w:tplc="FEA8FAEA">
      <w:start w:val="1"/>
      <w:numFmt w:val="lowerRoman"/>
      <w:suff w:val="space"/>
      <w:lvlText w:val="(%1)"/>
      <w:lvlJc w:val="right"/>
      <w:pPr>
        <w:ind w:left="1486" w:hanging="12"/>
      </w:pPr>
      <w:rPr>
        <w:rFonts w:hint="default"/>
      </w:rPr>
    </w:lvl>
    <w:lvl w:ilvl="1" w:tplc="08090019" w:tentative="1">
      <w:start w:val="1"/>
      <w:numFmt w:val="lowerLetter"/>
      <w:lvlText w:val="%2."/>
      <w:lvlJc w:val="left"/>
      <w:pPr>
        <w:ind w:left="2517" w:hanging="360"/>
      </w:pPr>
    </w:lvl>
    <w:lvl w:ilvl="2" w:tplc="0809001B">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17" w15:restartNumberingAfterBreak="0">
    <w:nsid w:val="1DBA2FC3"/>
    <w:multiLevelType w:val="hybridMultilevel"/>
    <w:tmpl w:val="193A25E0"/>
    <w:lvl w:ilvl="0" w:tplc="B85C4AD4">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140BBC"/>
    <w:multiLevelType w:val="hybridMultilevel"/>
    <w:tmpl w:val="CCCC2AAC"/>
    <w:lvl w:ilvl="0" w:tplc="04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202730A6"/>
    <w:multiLevelType w:val="hybridMultilevel"/>
    <w:tmpl w:val="1D361A16"/>
    <w:lvl w:ilvl="0" w:tplc="2000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1184129"/>
    <w:multiLevelType w:val="hybridMultilevel"/>
    <w:tmpl w:val="1FBE1BF4"/>
    <w:lvl w:ilvl="0" w:tplc="2D2EBC82">
      <w:start w:val="10"/>
      <w:numFmt w:val="low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2CE7581"/>
    <w:multiLevelType w:val="hybridMultilevel"/>
    <w:tmpl w:val="2D1CD30C"/>
    <w:lvl w:ilvl="0" w:tplc="0A66309C">
      <w:start w:val="7"/>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23C90C76"/>
    <w:multiLevelType w:val="hybridMultilevel"/>
    <w:tmpl w:val="BC766E28"/>
    <w:lvl w:ilvl="0" w:tplc="2000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5415530"/>
    <w:multiLevelType w:val="hybridMultilevel"/>
    <w:tmpl w:val="9DDC8758"/>
    <w:lvl w:ilvl="0" w:tplc="526C8680">
      <w:start w:val="16"/>
      <w:numFmt w:val="decimal"/>
      <w:lvlText w:val="%1."/>
      <w:lvlJc w:val="left"/>
      <w:pPr>
        <w:ind w:left="1920" w:hanging="360"/>
      </w:pPr>
      <w:rPr>
        <w:rFonts w:hint="default"/>
      </w:r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24" w15:restartNumberingAfterBreak="0">
    <w:nsid w:val="25B13C49"/>
    <w:multiLevelType w:val="hybridMultilevel"/>
    <w:tmpl w:val="0388BA60"/>
    <w:lvl w:ilvl="0" w:tplc="BC4E8DFA">
      <w:start w:val="2"/>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8D2DDF"/>
    <w:multiLevelType w:val="hybridMultilevel"/>
    <w:tmpl w:val="EAA43EC2"/>
    <w:lvl w:ilvl="0" w:tplc="A7C236B4">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288F4230"/>
    <w:multiLevelType w:val="hybridMultilevel"/>
    <w:tmpl w:val="25C45C1E"/>
    <w:lvl w:ilvl="0" w:tplc="7AE8B56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9F139B"/>
    <w:multiLevelType w:val="hybridMultilevel"/>
    <w:tmpl w:val="0B703666"/>
    <w:lvl w:ilvl="0" w:tplc="D14A890A">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3342F1E6">
      <w:start w:val="1"/>
      <w:numFmt w:val="lowerLetter"/>
      <w:lvlText w:val="(%4)"/>
      <w:lvlJc w:val="left"/>
      <w:pPr>
        <w:ind w:left="2550" w:hanging="39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9AD19B9"/>
    <w:multiLevelType w:val="hybridMultilevel"/>
    <w:tmpl w:val="1EFE5A1C"/>
    <w:lvl w:ilvl="0" w:tplc="AE06C71E">
      <w:start w:val="2"/>
      <w:numFmt w:val="decimal"/>
      <w:lvlText w:val="(%1)"/>
      <w:lvlJc w:val="left"/>
      <w:pPr>
        <w:ind w:left="360" w:hanging="360"/>
      </w:pPr>
      <w:rPr>
        <w:rFonts w:eastAsia="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9FA22C8"/>
    <w:multiLevelType w:val="hybridMultilevel"/>
    <w:tmpl w:val="46D851AC"/>
    <w:lvl w:ilvl="0" w:tplc="3C38C3D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AB1376"/>
    <w:multiLevelType w:val="hybridMultilevel"/>
    <w:tmpl w:val="DA3609AE"/>
    <w:lvl w:ilvl="0" w:tplc="2000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2B6748E7"/>
    <w:multiLevelType w:val="hybridMultilevel"/>
    <w:tmpl w:val="B55ABB34"/>
    <w:lvl w:ilvl="0" w:tplc="301C1A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D0605A3"/>
    <w:multiLevelType w:val="hybridMultilevel"/>
    <w:tmpl w:val="E19A7D28"/>
    <w:lvl w:ilvl="0" w:tplc="F3828508">
      <w:start w:val="1"/>
      <w:numFmt w:val="decimal"/>
      <w:lvlText w:val="(%1)"/>
      <w:lvlJc w:val="left"/>
      <w:pPr>
        <w:ind w:left="360" w:hanging="360"/>
      </w:pPr>
      <w:rPr>
        <w:rFonts w:ascii="Times New Roman" w:hAnsi="Times New Roman" w:cs="Times New Roman"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2D6C49BC"/>
    <w:multiLevelType w:val="hybridMultilevel"/>
    <w:tmpl w:val="D092F48A"/>
    <w:lvl w:ilvl="0" w:tplc="950C86FE">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EA1246"/>
    <w:multiLevelType w:val="hybridMultilevel"/>
    <w:tmpl w:val="8CB2027A"/>
    <w:lvl w:ilvl="0" w:tplc="52282C7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5" w15:restartNumberingAfterBreak="0">
    <w:nsid w:val="2F575DEB"/>
    <w:multiLevelType w:val="hybridMultilevel"/>
    <w:tmpl w:val="C0CE31C4"/>
    <w:lvl w:ilvl="0" w:tplc="20000019">
      <w:start w:val="1"/>
      <w:numFmt w:val="lowerLetter"/>
      <w:lvlText w:val="%1."/>
      <w:lvlJc w:val="left"/>
      <w:pPr>
        <w:ind w:left="1070" w:hanging="360"/>
      </w:pPr>
    </w:lvl>
    <w:lvl w:ilvl="1" w:tplc="08090019">
      <w:start w:val="1"/>
      <w:numFmt w:val="lowerLetter"/>
      <w:lvlText w:val="%2."/>
      <w:lvlJc w:val="left"/>
      <w:pPr>
        <w:ind w:left="1790" w:hanging="360"/>
      </w:pPr>
    </w:lvl>
    <w:lvl w:ilvl="2" w:tplc="0809001B">
      <w:start w:val="1"/>
      <w:numFmt w:val="lowerRoman"/>
      <w:lvlText w:val="%3."/>
      <w:lvlJc w:val="right"/>
      <w:pPr>
        <w:ind w:left="2510" w:hanging="180"/>
      </w:pPr>
    </w:lvl>
    <w:lvl w:ilvl="3" w:tplc="0809000F">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6" w15:restartNumberingAfterBreak="0">
    <w:nsid w:val="306A10AA"/>
    <w:multiLevelType w:val="hybridMultilevel"/>
    <w:tmpl w:val="1DB89AE6"/>
    <w:lvl w:ilvl="0" w:tplc="2000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0847395"/>
    <w:multiLevelType w:val="hybridMultilevel"/>
    <w:tmpl w:val="0DE21BA8"/>
    <w:lvl w:ilvl="0" w:tplc="2000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310835B5"/>
    <w:multiLevelType w:val="hybridMultilevel"/>
    <w:tmpl w:val="2E18C992"/>
    <w:lvl w:ilvl="0" w:tplc="1F14A19C">
      <w:start w:val="1"/>
      <w:numFmt w:val="decimal"/>
      <w:lvlText w:val="(%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31B48F5"/>
    <w:multiLevelType w:val="hybridMultilevel"/>
    <w:tmpl w:val="4F921316"/>
    <w:lvl w:ilvl="0" w:tplc="2000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346A7144"/>
    <w:multiLevelType w:val="hybridMultilevel"/>
    <w:tmpl w:val="86108FE0"/>
    <w:lvl w:ilvl="0" w:tplc="89307DB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5B77367"/>
    <w:multiLevelType w:val="hybridMultilevel"/>
    <w:tmpl w:val="8B9C52A8"/>
    <w:lvl w:ilvl="0" w:tplc="E89E9814">
      <w:start w:val="1"/>
      <w:numFmt w:val="lowerRoman"/>
      <w:lvlText w:val="(%1)"/>
      <w:lvlJc w:val="left"/>
      <w:pPr>
        <w:ind w:left="1620" w:hanging="360"/>
      </w:pPr>
      <w:rPr>
        <w:rFonts w:hint="default"/>
      </w:rPr>
    </w:lvl>
    <w:lvl w:ilvl="1" w:tplc="20000019" w:tentative="1">
      <w:start w:val="1"/>
      <w:numFmt w:val="lowerLetter"/>
      <w:lvlText w:val="%2."/>
      <w:lvlJc w:val="left"/>
      <w:pPr>
        <w:ind w:left="2340" w:hanging="360"/>
      </w:pPr>
    </w:lvl>
    <w:lvl w:ilvl="2" w:tplc="2000001B" w:tentative="1">
      <w:start w:val="1"/>
      <w:numFmt w:val="lowerRoman"/>
      <w:lvlText w:val="%3."/>
      <w:lvlJc w:val="right"/>
      <w:pPr>
        <w:ind w:left="3060" w:hanging="180"/>
      </w:pPr>
    </w:lvl>
    <w:lvl w:ilvl="3" w:tplc="2000000F" w:tentative="1">
      <w:start w:val="1"/>
      <w:numFmt w:val="decimal"/>
      <w:lvlText w:val="%4."/>
      <w:lvlJc w:val="left"/>
      <w:pPr>
        <w:ind w:left="3780" w:hanging="360"/>
      </w:pPr>
    </w:lvl>
    <w:lvl w:ilvl="4" w:tplc="20000019" w:tentative="1">
      <w:start w:val="1"/>
      <w:numFmt w:val="lowerLetter"/>
      <w:lvlText w:val="%5."/>
      <w:lvlJc w:val="left"/>
      <w:pPr>
        <w:ind w:left="4500" w:hanging="360"/>
      </w:pPr>
    </w:lvl>
    <w:lvl w:ilvl="5" w:tplc="2000001B" w:tentative="1">
      <w:start w:val="1"/>
      <w:numFmt w:val="lowerRoman"/>
      <w:lvlText w:val="%6."/>
      <w:lvlJc w:val="right"/>
      <w:pPr>
        <w:ind w:left="5220" w:hanging="180"/>
      </w:pPr>
    </w:lvl>
    <w:lvl w:ilvl="6" w:tplc="2000000F" w:tentative="1">
      <w:start w:val="1"/>
      <w:numFmt w:val="decimal"/>
      <w:lvlText w:val="%7."/>
      <w:lvlJc w:val="left"/>
      <w:pPr>
        <w:ind w:left="5940" w:hanging="360"/>
      </w:pPr>
    </w:lvl>
    <w:lvl w:ilvl="7" w:tplc="20000019" w:tentative="1">
      <w:start w:val="1"/>
      <w:numFmt w:val="lowerLetter"/>
      <w:lvlText w:val="%8."/>
      <w:lvlJc w:val="left"/>
      <w:pPr>
        <w:ind w:left="6660" w:hanging="360"/>
      </w:pPr>
    </w:lvl>
    <w:lvl w:ilvl="8" w:tplc="2000001B" w:tentative="1">
      <w:start w:val="1"/>
      <w:numFmt w:val="lowerRoman"/>
      <w:lvlText w:val="%9."/>
      <w:lvlJc w:val="right"/>
      <w:pPr>
        <w:ind w:left="7380" w:hanging="180"/>
      </w:pPr>
    </w:lvl>
  </w:abstractNum>
  <w:abstractNum w:abstractNumId="42" w15:restartNumberingAfterBreak="0">
    <w:nsid w:val="360D4166"/>
    <w:multiLevelType w:val="hybridMultilevel"/>
    <w:tmpl w:val="8BC8F082"/>
    <w:lvl w:ilvl="0" w:tplc="63820A8E">
      <w:start w:val="1"/>
      <w:numFmt w:val="decimal"/>
      <w:lvlText w:val="(%1)"/>
      <w:lvlJc w:val="left"/>
      <w:pPr>
        <w:ind w:left="360" w:hanging="360"/>
      </w:pPr>
      <w:rPr>
        <w:rFonts w:ascii="Times New Roman" w:hAnsi="Times New Roman" w:cs="Times New Roman" w:hint="default"/>
        <w:sz w:val="24"/>
        <w:szCs w:val="24"/>
      </w:rPr>
    </w:lvl>
    <w:lvl w:ilvl="1" w:tplc="08090019">
      <w:start w:val="1"/>
      <w:numFmt w:val="lowerLetter"/>
      <w:lvlText w:val="%2."/>
      <w:lvlJc w:val="left"/>
      <w:pPr>
        <w:ind w:left="1080" w:hanging="360"/>
      </w:pPr>
    </w:lvl>
    <w:lvl w:ilvl="2" w:tplc="D14A890A">
      <w:start w:val="1"/>
      <w:numFmt w:val="decimal"/>
      <w:lvlText w:val="(%3)"/>
      <w:lvlJc w:val="left"/>
      <w:pPr>
        <w:ind w:left="1800" w:hanging="18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36A2319F"/>
    <w:multiLevelType w:val="hybridMultilevel"/>
    <w:tmpl w:val="9FD8C9D8"/>
    <w:lvl w:ilvl="0" w:tplc="8ED61288">
      <w:start w:val="17"/>
      <w:numFmt w:val="decimal"/>
      <w:lvlText w:val="%1."/>
      <w:lvlJc w:val="left"/>
      <w:pPr>
        <w:ind w:left="4613" w:hanging="360"/>
      </w:pPr>
      <w:rPr>
        <w:rFonts w:hint="default"/>
      </w:rPr>
    </w:lvl>
    <w:lvl w:ilvl="1" w:tplc="08090019" w:tentative="1">
      <w:start w:val="1"/>
      <w:numFmt w:val="lowerLetter"/>
      <w:lvlText w:val="%2."/>
      <w:lvlJc w:val="left"/>
      <w:pPr>
        <w:ind w:left="4073" w:hanging="360"/>
      </w:pPr>
    </w:lvl>
    <w:lvl w:ilvl="2" w:tplc="0809001B" w:tentative="1">
      <w:start w:val="1"/>
      <w:numFmt w:val="lowerRoman"/>
      <w:lvlText w:val="%3."/>
      <w:lvlJc w:val="right"/>
      <w:pPr>
        <w:ind w:left="4793" w:hanging="180"/>
      </w:pPr>
    </w:lvl>
    <w:lvl w:ilvl="3" w:tplc="0809000F" w:tentative="1">
      <w:start w:val="1"/>
      <w:numFmt w:val="decimal"/>
      <w:lvlText w:val="%4."/>
      <w:lvlJc w:val="left"/>
      <w:pPr>
        <w:ind w:left="5513" w:hanging="360"/>
      </w:pPr>
    </w:lvl>
    <w:lvl w:ilvl="4" w:tplc="08090019" w:tentative="1">
      <w:start w:val="1"/>
      <w:numFmt w:val="lowerLetter"/>
      <w:lvlText w:val="%5."/>
      <w:lvlJc w:val="left"/>
      <w:pPr>
        <w:ind w:left="6233" w:hanging="360"/>
      </w:pPr>
    </w:lvl>
    <w:lvl w:ilvl="5" w:tplc="0809001B" w:tentative="1">
      <w:start w:val="1"/>
      <w:numFmt w:val="lowerRoman"/>
      <w:lvlText w:val="%6."/>
      <w:lvlJc w:val="right"/>
      <w:pPr>
        <w:ind w:left="6953" w:hanging="180"/>
      </w:pPr>
    </w:lvl>
    <w:lvl w:ilvl="6" w:tplc="0809000F" w:tentative="1">
      <w:start w:val="1"/>
      <w:numFmt w:val="decimal"/>
      <w:lvlText w:val="%7."/>
      <w:lvlJc w:val="left"/>
      <w:pPr>
        <w:ind w:left="7673" w:hanging="360"/>
      </w:pPr>
    </w:lvl>
    <w:lvl w:ilvl="7" w:tplc="08090019" w:tentative="1">
      <w:start w:val="1"/>
      <w:numFmt w:val="lowerLetter"/>
      <w:lvlText w:val="%8."/>
      <w:lvlJc w:val="left"/>
      <w:pPr>
        <w:ind w:left="8393" w:hanging="360"/>
      </w:pPr>
    </w:lvl>
    <w:lvl w:ilvl="8" w:tplc="0809001B" w:tentative="1">
      <w:start w:val="1"/>
      <w:numFmt w:val="lowerRoman"/>
      <w:lvlText w:val="%9."/>
      <w:lvlJc w:val="right"/>
      <w:pPr>
        <w:ind w:left="9113" w:hanging="180"/>
      </w:pPr>
    </w:lvl>
  </w:abstractNum>
  <w:abstractNum w:abstractNumId="44" w15:restartNumberingAfterBreak="0">
    <w:nsid w:val="38915A8C"/>
    <w:multiLevelType w:val="hybridMultilevel"/>
    <w:tmpl w:val="5A68A4F8"/>
    <w:lvl w:ilvl="0" w:tplc="C57A7F7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5" w15:restartNumberingAfterBreak="0">
    <w:nsid w:val="38D161EE"/>
    <w:multiLevelType w:val="hybridMultilevel"/>
    <w:tmpl w:val="70FC0A60"/>
    <w:lvl w:ilvl="0" w:tplc="CA3AA9BA">
      <w:start w:val="1"/>
      <w:numFmt w:val="decimal"/>
      <w:suff w:val="space"/>
      <w:lvlText w:val="(%1)"/>
      <w:lvlJc w:val="left"/>
      <w:pPr>
        <w:ind w:left="0" w:firstLine="0"/>
      </w:pPr>
      <w:rPr>
        <w:rFonts w:eastAsia="Times New Roman" w:hint="default"/>
      </w:rPr>
    </w:lvl>
    <w:lvl w:ilvl="1" w:tplc="3342F1E6">
      <w:start w:val="1"/>
      <w:numFmt w:val="lowerLetter"/>
      <w:lvlText w:val="(%2)"/>
      <w:lvlJc w:val="left"/>
      <w:pPr>
        <w:ind w:left="1080" w:hanging="360"/>
      </w:pPr>
      <w:rPr>
        <w:rFonts w:hint="default"/>
      </w:rPr>
    </w:lvl>
    <w:lvl w:ilvl="2" w:tplc="2000001B">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6" w15:restartNumberingAfterBreak="0">
    <w:nsid w:val="3A1046AD"/>
    <w:multiLevelType w:val="hybridMultilevel"/>
    <w:tmpl w:val="36F83D18"/>
    <w:lvl w:ilvl="0" w:tplc="C1D8F8E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644A52"/>
    <w:multiLevelType w:val="hybridMultilevel"/>
    <w:tmpl w:val="DFFC89F4"/>
    <w:lvl w:ilvl="0" w:tplc="20000019">
      <w:start w:val="1"/>
      <w:numFmt w:val="lowerLetter"/>
      <w:lvlText w:val="%1."/>
      <w:lvlJc w:val="left"/>
      <w:pPr>
        <w:tabs>
          <w:tab w:val="num" w:pos="720"/>
        </w:tabs>
        <w:ind w:left="720" w:hanging="360"/>
      </w:pPr>
      <w:rPr>
        <w:rFonts w:hint="default"/>
      </w:rPr>
    </w:lvl>
    <w:lvl w:ilvl="1" w:tplc="34BEB2CA">
      <w:start w:val="1"/>
      <w:numFmt w:val="lowerLetter"/>
      <w:lvlText w:val="(%2)"/>
      <w:lvlJc w:val="left"/>
      <w:pPr>
        <w:tabs>
          <w:tab w:val="num" w:pos="1440"/>
        </w:tabs>
        <w:ind w:left="1440" w:hanging="360"/>
      </w:pPr>
      <w:rPr>
        <w:rFonts w:hint="default"/>
      </w:rPr>
    </w:lvl>
    <w:lvl w:ilvl="2" w:tplc="C48E1F4C">
      <w:start w:val="1"/>
      <w:numFmt w:val="decimal"/>
      <w:lvlText w:val="(%3)"/>
      <w:lvlJc w:val="left"/>
      <w:pPr>
        <w:ind w:left="644" w:hanging="360"/>
      </w:pPr>
      <w:rPr>
        <w:rFonts w:hint="default"/>
      </w:rPr>
    </w:lvl>
    <w:lvl w:ilvl="3" w:tplc="FA0648D4">
      <w:start w:val="1"/>
      <w:numFmt w:val="upperLetter"/>
      <w:lvlText w:val="%4."/>
      <w:lvlJc w:val="left"/>
      <w:pPr>
        <w:ind w:left="2880" w:hanging="360"/>
      </w:pPr>
      <w:rPr>
        <w:rFonts w:hint="default"/>
      </w:rPr>
    </w:lvl>
    <w:lvl w:ilvl="4" w:tplc="8280D57A" w:tentative="1">
      <w:start w:val="1"/>
      <w:numFmt w:val="bullet"/>
      <w:lvlText w:val=""/>
      <w:lvlJc w:val="left"/>
      <w:pPr>
        <w:tabs>
          <w:tab w:val="num" w:pos="3600"/>
        </w:tabs>
        <w:ind w:left="3600" w:hanging="360"/>
      </w:pPr>
      <w:rPr>
        <w:rFonts w:ascii="Wingdings 2" w:hAnsi="Wingdings 2" w:hint="default"/>
      </w:rPr>
    </w:lvl>
    <w:lvl w:ilvl="5" w:tplc="5C62A126" w:tentative="1">
      <w:start w:val="1"/>
      <w:numFmt w:val="bullet"/>
      <w:lvlText w:val=""/>
      <w:lvlJc w:val="left"/>
      <w:pPr>
        <w:tabs>
          <w:tab w:val="num" w:pos="4320"/>
        </w:tabs>
        <w:ind w:left="4320" w:hanging="360"/>
      </w:pPr>
      <w:rPr>
        <w:rFonts w:ascii="Wingdings 2" w:hAnsi="Wingdings 2" w:hint="default"/>
      </w:rPr>
    </w:lvl>
    <w:lvl w:ilvl="6" w:tplc="C7243CFE" w:tentative="1">
      <w:start w:val="1"/>
      <w:numFmt w:val="bullet"/>
      <w:lvlText w:val=""/>
      <w:lvlJc w:val="left"/>
      <w:pPr>
        <w:tabs>
          <w:tab w:val="num" w:pos="5040"/>
        </w:tabs>
        <w:ind w:left="5040" w:hanging="360"/>
      </w:pPr>
      <w:rPr>
        <w:rFonts w:ascii="Wingdings 2" w:hAnsi="Wingdings 2" w:hint="default"/>
      </w:rPr>
    </w:lvl>
    <w:lvl w:ilvl="7" w:tplc="3856A134" w:tentative="1">
      <w:start w:val="1"/>
      <w:numFmt w:val="bullet"/>
      <w:lvlText w:val=""/>
      <w:lvlJc w:val="left"/>
      <w:pPr>
        <w:tabs>
          <w:tab w:val="num" w:pos="5760"/>
        </w:tabs>
        <w:ind w:left="5760" w:hanging="360"/>
      </w:pPr>
      <w:rPr>
        <w:rFonts w:ascii="Wingdings 2" w:hAnsi="Wingdings 2" w:hint="default"/>
      </w:rPr>
    </w:lvl>
    <w:lvl w:ilvl="8" w:tplc="D820C76E" w:tentative="1">
      <w:start w:val="1"/>
      <w:numFmt w:val="bullet"/>
      <w:lvlText w:val=""/>
      <w:lvlJc w:val="left"/>
      <w:pPr>
        <w:tabs>
          <w:tab w:val="num" w:pos="6480"/>
        </w:tabs>
        <w:ind w:left="6480" w:hanging="360"/>
      </w:pPr>
      <w:rPr>
        <w:rFonts w:ascii="Wingdings 2" w:hAnsi="Wingdings 2" w:hint="default"/>
      </w:rPr>
    </w:lvl>
  </w:abstractNum>
  <w:abstractNum w:abstractNumId="48" w15:restartNumberingAfterBreak="0">
    <w:nsid w:val="3D692784"/>
    <w:multiLevelType w:val="multilevel"/>
    <w:tmpl w:val="EDFEE36E"/>
    <w:styleLink w:val="Style1"/>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EA513B9"/>
    <w:multiLevelType w:val="hybridMultilevel"/>
    <w:tmpl w:val="06CC1114"/>
    <w:lvl w:ilvl="0" w:tplc="948C24E6">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F155B8C"/>
    <w:multiLevelType w:val="hybridMultilevel"/>
    <w:tmpl w:val="32AC79A0"/>
    <w:lvl w:ilvl="0" w:tplc="535690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F473C04"/>
    <w:multiLevelType w:val="hybridMultilevel"/>
    <w:tmpl w:val="2AAA457A"/>
    <w:lvl w:ilvl="0" w:tplc="7FC63822">
      <w:start w:val="1"/>
      <w:numFmt w:val="lowerLetter"/>
      <w:lvlText w:val="%1."/>
      <w:lvlJc w:val="left"/>
      <w:pPr>
        <w:ind w:left="720" w:hanging="360"/>
      </w:pPr>
      <w:rPr>
        <w:sz w:val="24"/>
        <w:szCs w:val="24"/>
      </w:rPr>
    </w:lvl>
    <w:lvl w:ilvl="1" w:tplc="E89E9814">
      <w:start w:val="1"/>
      <w:numFmt w:val="lowerRoman"/>
      <w:lvlText w:val="(%2)"/>
      <w:lvlJc w:val="left"/>
      <w:pPr>
        <w:ind w:left="1800" w:hanging="720"/>
      </w:pPr>
      <w:rPr>
        <w:rFonts w:hint="default"/>
      </w:rPr>
    </w:lvl>
    <w:lvl w:ilvl="2" w:tplc="218C5138">
      <w:start w:val="1"/>
      <w:numFmt w:val="lowerRoman"/>
      <w:lvlText w:val="%3)"/>
      <w:lvlJc w:val="left"/>
      <w:pPr>
        <w:ind w:left="2700" w:hanging="720"/>
      </w:pPr>
      <w:rPr>
        <w:rFonts w:hint="default"/>
      </w:rPr>
    </w:lvl>
    <w:lvl w:ilvl="3" w:tplc="889684D0">
      <w:start w:val="1"/>
      <w:numFmt w:val="decimal"/>
      <w:lvlText w:val="(%4)"/>
      <w:lvlJc w:val="left"/>
      <w:pPr>
        <w:ind w:left="360" w:hanging="360"/>
      </w:pPr>
      <w:rPr>
        <w:rFonts w:ascii="Times New Roman" w:hAnsi="Times New Roman" w:cs="Times New Roman" w:hint="default"/>
        <w:sz w:val="24"/>
        <w:szCs w:val="24"/>
      </w:rPr>
    </w:lvl>
    <w:lvl w:ilvl="4" w:tplc="DF961BAA">
      <w:start w:val="1"/>
      <w:numFmt w:val="lowerLetter"/>
      <w:lvlText w:val="(%5)"/>
      <w:lvlJc w:val="left"/>
      <w:pPr>
        <w:ind w:left="3600" w:hanging="360"/>
      </w:pPr>
      <w:rPr>
        <w:rFonts w:ascii="Times New Roman" w:hAnsi="Times New Roman" w:cs="Times New Roman" w:hint="default"/>
        <w:sz w:val="24"/>
        <w:szCs w:val="24"/>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FEB4B63"/>
    <w:multiLevelType w:val="hybridMultilevel"/>
    <w:tmpl w:val="87B81E60"/>
    <w:lvl w:ilvl="0" w:tplc="4646388E">
      <w:start w:val="2"/>
      <w:numFmt w:val="decimal"/>
      <w:lvlText w:val="(%1)"/>
      <w:lvlJc w:val="left"/>
      <w:pPr>
        <w:ind w:left="360" w:hanging="360"/>
      </w:pPr>
      <w:rPr>
        <w:rFonts w:eastAsia="Times New Roman" w:hint="default"/>
      </w:rPr>
    </w:lvl>
    <w:lvl w:ilvl="1" w:tplc="57887440">
      <w:start w:val="1"/>
      <w:numFmt w:val="lowerLetter"/>
      <w:lvlText w:val="(%2)"/>
      <w:lvlJc w:val="left"/>
      <w:pPr>
        <w:ind w:left="1440" w:hanging="360"/>
      </w:pPr>
      <w:rPr>
        <w:rFonts w:hint="default"/>
      </w:rPr>
    </w:lvl>
    <w:lvl w:ilvl="2" w:tplc="EF926608">
      <w:start w:val="1"/>
      <w:numFmt w:val="lowerRoman"/>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1DD76DF"/>
    <w:multiLevelType w:val="hybridMultilevel"/>
    <w:tmpl w:val="97FC2628"/>
    <w:lvl w:ilvl="0" w:tplc="2ED4045C">
      <w:start w:val="1"/>
      <w:numFmt w:val="decimal"/>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41E706FF"/>
    <w:multiLevelType w:val="hybridMultilevel"/>
    <w:tmpl w:val="36DACDBE"/>
    <w:lvl w:ilvl="0" w:tplc="E6143B7C">
      <w:start w:val="7"/>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2D22545"/>
    <w:multiLevelType w:val="hybridMultilevel"/>
    <w:tmpl w:val="F32A5216"/>
    <w:lvl w:ilvl="0" w:tplc="8EDE7A86">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43B37BFD"/>
    <w:multiLevelType w:val="hybridMultilevel"/>
    <w:tmpl w:val="F0F483D2"/>
    <w:lvl w:ilvl="0" w:tplc="2000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4FF3615"/>
    <w:multiLevelType w:val="hybridMultilevel"/>
    <w:tmpl w:val="04EC4CA6"/>
    <w:lvl w:ilvl="0" w:tplc="2000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6962413"/>
    <w:multiLevelType w:val="hybridMultilevel"/>
    <w:tmpl w:val="ECCCDC94"/>
    <w:lvl w:ilvl="0" w:tplc="34BEB2CA">
      <w:start w:val="1"/>
      <w:numFmt w:val="lowerLetter"/>
      <w:lvlText w:val="(%1)"/>
      <w:lvlJc w:val="left"/>
      <w:pPr>
        <w:ind w:left="1440" w:hanging="360"/>
      </w:pPr>
      <w:rPr>
        <w:rFonts w:hint="default"/>
      </w:rPr>
    </w:lvl>
    <w:lvl w:ilvl="1" w:tplc="2000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46A45672"/>
    <w:multiLevelType w:val="hybridMultilevel"/>
    <w:tmpl w:val="AF9EBB02"/>
    <w:lvl w:ilvl="0" w:tplc="6A9A213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46BE2A5E"/>
    <w:multiLevelType w:val="hybridMultilevel"/>
    <w:tmpl w:val="0F385E36"/>
    <w:lvl w:ilvl="0" w:tplc="7FC63822">
      <w:start w:val="1"/>
      <w:numFmt w:val="lowerLetter"/>
      <w:lvlText w:val="%1."/>
      <w:lvlJc w:val="left"/>
      <w:pPr>
        <w:ind w:left="2160" w:hanging="180"/>
      </w:pPr>
      <w:rPr>
        <w:sz w:val="24"/>
        <w:szCs w:val="24"/>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78A45B7"/>
    <w:multiLevelType w:val="hybridMultilevel"/>
    <w:tmpl w:val="7338C07A"/>
    <w:lvl w:ilvl="0" w:tplc="D14A890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483428DA"/>
    <w:multiLevelType w:val="hybridMultilevel"/>
    <w:tmpl w:val="C43A8B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7FC63822">
      <w:start w:val="1"/>
      <w:numFmt w:val="lowerLetter"/>
      <w:lvlText w:val="%4."/>
      <w:lvlJc w:val="left"/>
      <w:pPr>
        <w:ind w:left="2880" w:hanging="360"/>
      </w:pPr>
      <w:rPr>
        <w:sz w:val="24"/>
        <w:szCs w:val="24"/>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8605749"/>
    <w:multiLevelType w:val="hybridMultilevel"/>
    <w:tmpl w:val="AD10BA32"/>
    <w:lvl w:ilvl="0" w:tplc="42925C42">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8F346ED"/>
    <w:multiLevelType w:val="hybridMultilevel"/>
    <w:tmpl w:val="53EE2128"/>
    <w:lvl w:ilvl="0" w:tplc="7FC63822">
      <w:start w:val="1"/>
      <w:numFmt w:val="lowerLetter"/>
      <w:lvlText w:val="%1."/>
      <w:lvlJc w:val="left"/>
      <w:pPr>
        <w:ind w:left="720" w:hanging="360"/>
      </w:pPr>
      <w:rPr>
        <w:sz w:val="24"/>
        <w:szCs w:val="24"/>
      </w:rPr>
    </w:lvl>
    <w:lvl w:ilvl="1" w:tplc="E89E9814">
      <w:start w:val="1"/>
      <w:numFmt w:val="lowerRoman"/>
      <w:lvlText w:val="(%2)"/>
      <w:lvlJc w:val="left"/>
      <w:pPr>
        <w:ind w:left="1800" w:hanging="720"/>
      </w:pPr>
      <w:rPr>
        <w:rFonts w:hint="default"/>
      </w:rPr>
    </w:lvl>
    <w:lvl w:ilvl="2" w:tplc="218C5138">
      <w:start w:val="1"/>
      <w:numFmt w:val="lowerRoman"/>
      <w:lvlText w:val="%3)"/>
      <w:lvlJc w:val="left"/>
      <w:pPr>
        <w:ind w:left="2700" w:hanging="720"/>
      </w:pPr>
      <w:rPr>
        <w:rFonts w:hint="default"/>
      </w:rPr>
    </w:lvl>
    <w:lvl w:ilvl="3" w:tplc="889684D0">
      <w:start w:val="1"/>
      <w:numFmt w:val="decimal"/>
      <w:lvlText w:val="(%4)"/>
      <w:lvlJc w:val="left"/>
      <w:pPr>
        <w:ind w:left="360" w:hanging="360"/>
      </w:pPr>
      <w:rPr>
        <w:rFonts w:ascii="Times New Roman" w:hAnsi="Times New Roman" w:cs="Times New Roman" w:hint="default"/>
        <w:sz w:val="24"/>
        <w:szCs w:val="24"/>
      </w:rPr>
    </w:lvl>
    <w:lvl w:ilvl="4" w:tplc="DF961BAA">
      <w:start w:val="1"/>
      <w:numFmt w:val="lowerLetter"/>
      <w:lvlText w:val="(%5)"/>
      <w:lvlJc w:val="left"/>
      <w:pPr>
        <w:ind w:left="3600" w:hanging="360"/>
      </w:pPr>
      <w:rPr>
        <w:rFonts w:ascii="Times New Roman" w:hAnsi="Times New Roman" w:cs="Times New Roman" w:hint="default"/>
        <w:sz w:val="24"/>
        <w:szCs w:val="24"/>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95214BE"/>
    <w:multiLevelType w:val="hybridMultilevel"/>
    <w:tmpl w:val="C0FC1B66"/>
    <w:lvl w:ilvl="0" w:tplc="F5381B9C">
      <w:start w:val="1"/>
      <w:numFmt w:val="lowerLetter"/>
      <w:suff w:val="space"/>
      <w:lvlText w:val="(%1)"/>
      <w:lvlJc w:val="left"/>
      <w:pPr>
        <w:ind w:left="107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A0308DB"/>
    <w:multiLevelType w:val="hybridMultilevel"/>
    <w:tmpl w:val="919EE89A"/>
    <w:lvl w:ilvl="0" w:tplc="1506ECA0">
      <w:start w:val="1"/>
      <w:numFmt w:val="decimal"/>
      <w:lvlText w:val="(%1)"/>
      <w:lvlJc w:val="left"/>
      <w:pPr>
        <w:ind w:left="19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AE7570C"/>
    <w:multiLevelType w:val="hybridMultilevel"/>
    <w:tmpl w:val="87F660BE"/>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8" w15:restartNumberingAfterBreak="0">
    <w:nsid w:val="4BED19A6"/>
    <w:multiLevelType w:val="hybridMultilevel"/>
    <w:tmpl w:val="A380EB6C"/>
    <w:lvl w:ilvl="0" w:tplc="F38A930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C871164"/>
    <w:multiLevelType w:val="hybridMultilevel"/>
    <w:tmpl w:val="DCF8CE72"/>
    <w:lvl w:ilvl="0" w:tplc="F288E0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CB453DE"/>
    <w:multiLevelType w:val="hybridMultilevel"/>
    <w:tmpl w:val="86C0FCCE"/>
    <w:lvl w:ilvl="0" w:tplc="20000019">
      <w:start w:val="1"/>
      <w:numFmt w:val="lowerLetter"/>
      <w:lvlText w:val="%1."/>
      <w:lvlJc w:val="left"/>
      <w:pPr>
        <w:tabs>
          <w:tab w:val="num" w:pos="720"/>
        </w:tabs>
        <w:ind w:left="720" w:hanging="360"/>
      </w:pPr>
      <w:rPr>
        <w:rFonts w:hint="default"/>
      </w:rPr>
    </w:lvl>
    <w:lvl w:ilvl="1" w:tplc="9B3CE74E" w:tentative="1">
      <w:start w:val="1"/>
      <w:numFmt w:val="bullet"/>
      <w:lvlText w:val=""/>
      <w:lvlJc w:val="left"/>
      <w:pPr>
        <w:tabs>
          <w:tab w:val="num" w:pos="1440"/>
        </w:tabs>
        <w:ind w:left="1440" w:hanging="360"/>
      </w:pPr>
      <w:rPr>
        <w:rFonts w:ascii="Wingdings 2" w:hAnsi="Wingdings 2" w:hint="default"/>
      </w:rPr>
    </w:lvl>
    <w:lvl w:ilvl="2" w:tplc="25940CBC" w:tentative="1">
      <w:start w:val="1"/>
      <w:numFmt w:val="bullet"/>
      <w:lvlText w:val=""/>
      <w:lvlJc w:val="left"/>
      <w:pPr>
        <w:tabs>
          <w:tab w:val="num" w:pos="2160"/>
        </w:tabs>
        <w:ind w:left="2160" w:hanging="360"/>
      </w:pPr>
      <w:rPr>
        <w:rFonts w:ascii="Wingdings 2" w:hAnsi="Wingdings 2" w:hint="default"/>
      </w:rPr>
    </w:lvl>
    <w:lvl w:ilvl="3" w:tplc="E5AED182" w:tentative="1">
      <w:start w:val="1"/>
      <w:numFmt w:val="bullet"/>
      <w:lvlText w:val=""/>
      <w:lvlJc w:val="left"/>
      <w:pPr>
        <w:tabs>
          <w:tab w:val="num" w:pos="2880"/>
        </w:tabs>
        <w:ind w:left="2880" w:hanging="360"/>
      </w:pPr>
      <w:rPr>
        <w:rFonts w:ascii="Wingdings 2" w:hAnsi="Wingdings 2" w:hint="default"/>
      </w:rPr>
    </w:lvl>
    <w:lvl w:ilvl="4" w:tplc="E8E09D94" w:tentative="1">
      <w:start w:val="1"/>
      <w:numFmt w:val="bullet"/>
      <w:lvlText w:val=""/>
      <w:lvlJc w:val="left"/>
      <w:pPr>
        <w:tabs>
          <w:tab w:val="num" w:pos="3600"/>
        </w:tabs>
        <w:ind w:left="3600" w:hanging="360"/>
      </w:pPr>
      <w:rPr>
        <w:rFonts w:ascii="Wingdings 2" w:hAnsi="Wingdings 2" w:hint="default"/>
      </w:rPr>
    </w:lvl>
    <w:lvl w:ilvl="5" w:tplc="CA5E0E94" w:tentative="1">
      <w:start w:val="1"/>
      <w:numFmt w:val="bullet"/>
      <w:lvlText w:val=""/>
      <w:lvlJc w:val="left"/>
      <w:pPr>
        <w:tabs>
          <w:tab w:val="num" w:pos="4320"/>
        </w:tabs>
        <w:ind w:left="4320" w:hanging="360"/>
      </w:pPr>
      <w:rPr>
        <w:rFonts w:ascii="Wingdings 2" w:hAnsi="Wingdings 2" w:hint="default"/>
      </w:rPr>
    </w:lvl>
    <w:lvl w:ilvl="6" w:tplc="B22A9A86" w:tentative="1">
      <w:start w:val="1"/>
      <w:numFmt w:val="bullet"/>
      <w:lvlText w:val=""/>
      <w:lvlJc w:val="left"/>
      <w:pPr>
        <w:tabs>
          <w:tab w:val="num" w:pos="5040"/>
        </w:tabs>
        <w:ind w:left="5040" w:hanging="360"/>
      </w:pPr>
      <w:rPr>
        <w:rFonts w:ascii="Wingdings 2" w:hAnsi="Wingdings 2" w:hint="default"/>
      </w:rPr>
    </w:lvl>
    <w:lvl w:ilvl="7" w:tplc="A3907396" w:tentative="1">
      <w:start w:val="1"/>
      <w:numFmt w:val="bullet"/>
      <w:lvlText w:val=""/>
      <w:lvlJc w:val="left"/>
      <w:pPr>
        <w:tabs>
          <w:tab w:val="num" w:pos="5760"/>
        </w:tabs>
        <w:ind w:left="5760" w:hanging="360"/>
      </w:pPr>
      <w:rPr>
        <w:rFonts w:ascii="Wingdings 2" w:hAnsi="Wingdings 2" w:hint="default"/>
      </w:rPr>
    </w:lvl>
    <w:lvl w:ilvl="8" w:tplc="DF28BB02" w:tentative="1">
      <w:start w:val="1"/>
      <w:numFmt w:val="bullet"/>
      <w:lvlText w:val=""/>
      <w:lvlJc w:val="left"/>
      <w:pPr>
        <w:tabs>
          <w:tab w:val="num" w:pos="6480"/>
        </w:tabs>
        <w:ind w:left="6480" w:hanging="360"/>
      </w:pPr>
      <w:rPr>
        <w:rFonts w:ascii="Wingdings 2" w:hAnsi="Wingdings 2" w:hint="default"/>
      </w:rPr>
    </w:lvl>
  </w:abstractNum>
  <w:abstractNum w:abstractNumId="71" w15:restartNumberingAfterBreak="0">
    <w:nsid w:val="4D1E4828"/>
    <w:multiLevelType w:val="hybridMultilevel"/>
    <w:tmpl w:val="B634A00E"/>
    <w:lvl w:ilvl="0" w:tplc="9ACC203A">
      <w:start w:val="8"/>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D2C4413"/>
    <w:multiLevelType w:val="hybridMultilevel"/>
    <w:tmpl w:val="C9EA8EEA"/>
    <w:lvl w:ilvl="0" w:tplc="250C861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D4D3B3E"/>
    <w:multiLevelType w:val="hybridMultilevel"/>
    <w:tmpl w:val="EE0A8182"/>
    <w:lvl w:ilvl="0" w:tplc="2000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4" w15:restartNumberingAfterBreak="0">
    <w:nsid w:val="50517D44"/>
    <w:multiLevelType w:val="hybridMultilevel"/>
    <w:tmpl w:val="1CC621AE"/>
    <w:lvl w:ilvl="0" w:tplc="57887440">
      <w:start w:val="1"/>
      <w:numFmt w:val="lowerLetter"/>
      <w:lvlText w:val="(%1)"/>
      <w:lvlJc w:val="left"/>
      <w:pPr>
        <w:ind w:left="1080" w:hanging="360"/>
      </w:pPr>
      <w:rPr>
        <w:rFonts w:hint="default"/>
      </w:rPr>
    </w:lvl>
    <w:lvl w:ilvl="1" w:tplc="37866832">
      <w:start w:val="1"/>
      <w:numFmt w:val="lowerRoman"/>
      <w:lvlText w:val="(%2)"/>
      <w:lvlJc w:val="left"/>
      <w:pPr>
        <w:ind w:left="1800" w:hanging="360"/>
      </w:pPr>
      <w:rPr>
        <w:rFonts w:ascii="Times New Roman" w:eastAsiaTheme="minorHAnsi" w:hAnsi="Times New Roman" w:cs="Times New Roman" w:hint="default"/>
        <w:b w:val="0"/>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5" w15:restartNumberingAfterBreak="0">
    <w:nsid w:val="517663FC"/>
    <w:multiLevelType w:val="hybridMultilevel"/>
    <w:tmpl w:val="F02ED14A"/>
    <w:lvl w:ilvl="0" w:tplc="8E68D7F6">
      <w:start w:val="3"/>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18930B6"/>
    <w:multiLevelType w:val="hybridMultilevel"/>
    <w:tmpl w:val="E8688954"/>
    <w:lvl w:ilvl="0" w:tplc="DFC638DA">
      <w:start w:val="1"/>
      <w:numFmt w:val="lowerLetter"/>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7" w15:restartNumberingAfterBreak="0">
    <w:nsid w:val="541D2632"/>
    <w:multiLevelType w:val="hybridMultilevel"/>
    <w:tmpl w:val="FA38C6B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4CF4747"/>
    <w:multiLevelType w:val="hybridMultilevel"/>
    <w:tmpl w:val="88D85A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56693F9B"/>
    <w:multiLevelType w:val="hybridMultilevel"/>
    <w:tmpl w:val="D916C762"/>
    <w:lvl w:ilvl="0" w:tplc="1B6A078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58FD2831"/>
    <w:multiLevelType w:val="hybridMultilevel"/>
    <w:tmpl w:val="56BA80F0"/>
    <w:lvl w:ilvl="0" w:tplc="0852853A">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92C4638"/>
    <w:multiLevelType w:val="hybridMultilevel"/>
    <w:tmpl w:val="621E6E12"/>
    <w:lvl w:ilvl="0" w:tplc="1B96B33E">
      <w:start w:val="1"/>
      <w:numFmt w:val="decimal"/>
      <w:lvlText w:val="(%1)"/>
      <w:lvlJc w:val="left"/>
      <w:pPr>
        <w:ind w:left="360" w:hanging="360"/>
      </w:pPr>
      <w:rPr>
        <w:rFonts w:ascii="Times New Roman" w:hAnsi="Times New Roman" w:cs="Times New Roman" w:hint="default"/>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5A4A035B"/>
    <w:multiLevelType w:val="hybridMultilevel"/>
    <w:tmpl w:val="3346749A"/>
    <w:lvl w:ilvl="0" w:tplc="200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C5E525A"/>
    <w:multiLevelType w:val="hybridMultilevel"/>
    <w:tmpl w:val="10BC5D9A"/>
    <w:lvl w:ilvl="0" w:tplc="029C7F3E">
      <w:start w:val="2"/>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4" w15:restartNumberingAfterBreak="0">
    <w:nsid w:val="5D420A3A"/>
    <w:multiLevelType w:val="hybridMultilevel"/>
    <w:tmpl w:val="90684FFC"/>
    <w:lvl w:ilvl="0" w:tplc="F25C7966">
      <w:start w:val="18"/>
      <w:numFmt w:val="decimal"/>
      <w:lvlText w:val="%1."/>
      <w:lvlJc w:val="left"/>
      <w:pPr>
        <w:ind w:left="19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D5A1708"/>
    <w:multiLevelType w:val="hybridMultilevel"/>
    <w:tmpl w:val="DB66531A"/>
    <w:lvl w:ilvl="0" w:tplc="2000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EE11C09"/>
    <w:multiLevelType w:val="hybridMultilevel"/>
    <w:tmpl w:val="7500DFB2"/>
    <w:lvl w:ilvl="0" w:tplc="0F7AFCF0">
      <w:start w:val="2"/>
      <w:numFmt w:val="decimal"/>
      <w:lvlText w:val="(%1)"/>
      <w:lvlJc w:val="left"/>
      <w:pPr>
        <w:ind w:left="360" w:hanging="360"/>
      </w:pPr>
      <w:rPr>
        <w:rFonts w:eastAsia="Times New Roman"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87" w15:restartNumberingAfterBreak="0">
    <w:nsid w:val="600E3B00"/>
    <w:multiLevelType w:val="hybridMultilevel"/>
    <w:tmpl w:val="0F28BED6"/>
    <w:lvl w:ilvl="0" w:tplc="812E3FC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15:restartNumberingAfterBreak="0">
    <w:nsid w:val="60473EF2"/>
    <w:multiLevelType w:val="hybridMultilevel"/>
    <w:tmpl w:val="AD28573E"/>
    <w:lvl w:ilvl="0" w:tplc="D14A890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49BADDA0">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0695B5B"/>
    <w:multiLevelType w:val="hybridMultilevel"/>
    <w:tmpl w:val="D946EAC6"/>
    <w:lvl w:ilvl="0" w:tplc="2000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0" w15:restartNumberingAfterBreak="0">
    <w:nsid w:val="64803D00"/>
    <w:multiLevelType w:val="hybridMultilevel"/>
    <w:tmpl w:val="D91A4148"/>
    <w:lvl w:ilvl="0" w:tplc="0C8E29FA">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65693730"/>
    <w:multiLevelType w:val="hybridMultilevel"/>
    <w:tmpl w:val="0B18F9A6"/>
    <w:lvl w:ilvl="0" w:tplc="2000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2" w15:restartNumberingAfterBreak="0">
    <w:nsid w:val="658E582E"/>
    <w:multiLevelType w:val="hybridMultilevel"/>
    <w:tmpl w:val="40042980"/>
    <w:lvl w:ilvl="0" w:tplc="0DAE24D8">
      <w:start w:val="1"/>
      <w:numFmt w:val="decimal"/>
      <w:lvlText w:val="(%1)"/>
      <w:lvlJc w:val="left"/>
      <w:pPr>
        <w:ind w:left="360" w:hanging="360"/>
      </w:pPr>
      <w:rPr>
        <w:rFonts w:ascii="Times New Roman" w:hAnsi="Times New Roman" w:cs="Times New Roman" w:hint="default"/>
      </w:rPr>
    </w:lvl>
    <w:lvl w:ilvl="1" w:tplc="34BEB2CA">
      <w:start w:val="1"/>
      <w:numFmt w:val="lowerLetter"/>
      <w:lvlText w:val="(%2)"/>
      <w:lvlJc w:val="left"/>
      <w:pPr>
        <w:ind w:left="1350" w:hanging="360"/>
      </w:pPr>
      <w:rPr>
        <w:rFonts w:hint="default"/>
      </w:rPr>
    </w:lvl>
    <w:lvl w:ilvl="2" w:tplc="BB4A87C2">
      <w:start w:val="6"/>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3" w15:restartNumberingAfterBreak="0">
    <w:nsid w:val="662906F2"/>
    <w:multiLevelType w:val="hybridMultilevel"/>
    <w:tmpl w:val="5704A53C"/>
    <w:lvl w:ilvl="0" w:tplc="51A8E8F6">
      <w:start w:val="8"/>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6A17F00"/>
    <w:multiLevelType w:val="hybridMultilevel"/>
    <w:tmpl w:val="2278D9F2"/>
    <w:lvl w:ilvl="0" w:tplc="5E16C920">
      <w:start w:val="2"/>
      <w:numFmt w:val="decimal"/>
      <w:lvlText w:val="(%1)"/>
      <w:lvlJc w:val="left"/>
      <w:pPr>
        <w:ind w:left="360" w:hanging="360"/>
      </w:pPr>
      <w:rPr>
        <w:rFonts w:eastAsia="Times New Roman" w:hint="default"/>
      </w:rPr>
    </w:lvl>
    <w:lvl w:ilvl="1" w:tplc="08090019">
      <w:start w:val="1"/>
      <w:numFmt w:val="lowerLetter"/>
      <w:lvlText w:val="%2."/>
      <w:lvlJc w:val="left"/>
      <w:pPr>
        <w:ind w:left="1440" w:hanging="360"/>
      </w:pPr>
    </w:lvl>
    <w:lvl w:ilvl="2" w:tplc="EF926608">
      <w:start w:val="1"/>
      <w:numFmt w:val="lowerRoman"/>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81949B6"/>
    <w:multiLevelType w:val="hybridMultilevel"/>
    <w:tmpl w:val="9E20B5F8"/>
    <w:lvl w:ilvl="0" w:tplc="7A60184C">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68677835"/>
    <w:multiLevelType w:val="hybridMultilevel"/>
    <w:tmpl w:val="B0FEB6C8"/>
    <w:lvl w:ilvl="0" w:tplc="2000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7" w15:restartNumberingAfterBreak="0">
    <w:nsid w:val="6888697C"/>
    <w:multiLevelType w:val="hybridMultilevel"/>
    <w:tmpl w:val="2EFA9F9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972038A"/>
    <w:multiLevelType w:val="hybridMultilevel"/>
    <w:tmpl w:val="ED208D1E"/>
    <w:lvl w:ilvl="0" w:tplc="889684D0">
      <w:start w:val="1"/>
      <w:numFmt w:val="decimal"/>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B12523A"/>
    <w:multiLevelType w:val="hybridMultilevel"/>
    <w:tmpl w:val="E2520D6C"/>
    <w:lvl w:ilvl="0" w:tplc="A67C5358">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00" w15:restartNumberingAfterBreak="0">
    <w:nsid w:val="6B3E6505"/>
    <w:multiLevelType w:val="hybridMultilevel"/>
    <w:tmpl w:val="BBC27E4C"/>
    <w:lvl w:ilvl="0" w:tplc="6FCAF4E4">
      <w:start w:val="2"/>
      <w:numFmt w:val="decimal"/>
      <w:lvlText w:val="(%1)"/>
      <w:lvlJc w:val="left"/>
      <w:pPr>
        <w:ind w:left="360" w:hanging="360"/>
      </w:pPr>
      <w:rPr>
        <w:rFonts w:eastAsia="Times New Roman" w:hint="default"/>
      </w:rPr>
    </w:lvl>
    <w:lvl w:ilvl="1" w:tplc="DF961BAA">
      <w:start w:val="1"/>
      <w:numFmt w:val="lowerLetter"/>
      <w:lvlText w:val="(%2)"/>
      <w:lvlJc w:val="left"/>
      <w:pPr>
        <w:ind w:left="1440" w:hanging="360"/>
      </w:pPr>
      <w:rPr>
        <w:rFonts w:ascii="Times New Roman" w:hAnsi="Times New Roman" w:cs="Times New Roman" w:hint="default"/>
        <w:sz w:val="24"/>
        <w:szCs w:val="24"/>
      </w:rPr>
    </w:lvl>
    <w:lvl w:ilvl="2" w:tplc="EF926608">
      <w:start w:val="1"/>
      <w:numFmt w:val="lowerRoman"/>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B8A6B42"/>
    <w:multiLevelType w:val="hybridMultilevel"/>
    <w:tmpl w:val="3CE46B22"/>
    <w:lvl w:ilvl="0" w:tplc="2000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B8E6BEB"/>
    <w:multiLevelType w:val="hybridMultilevel"/>
    <w:tmpl w:val="81A4D444"/>
    <w:lvl w:ilvl="0" w:tplc="D60AE82C">
      <w:start w:val="1"/>
      <w:numFmt w:val="decimal"/>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C7B0916"/>
    <w:multiLevelType w:val="hybridMultilevel"/>
    <w:tmpl w:val="7DC0AA3E"/>
    <w:lvl w:ilvl="0" w:tplc="37A89454">
      <w:start w:val="2"/>
      <w:numFmt w:val="decimal"/>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E923342"/>
    <w:multiLevelType w:val="hybridMultilevel"/>
    <w:tmpl w:val="69901DCA"/>
    <w:lvl w:ilvl="0" w:tplc="8DC42A08">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EF33F96"/>
    <w:multiLevelType w:val="hybridMultilevel"/>
    <w:tmpl w:val="E0108AB4"/>
    <w:lvl w:ilvl="0" w:tplc="34BEB2CA">
      <w:start w:val="1"/>
      <w:numFmt w:val="lowerLetter"/>
      <w:lvlText w:val="(%1)"/>
      <w:lvlJc w:val="left"/>
      <w:pPr>
        <w:ind w:left="750" w:hanging="39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0083AE9"/>
    <w:multiLevelType w:val="hybridMultilevel"/>
    <w:tmpl w:val="6CFA4C68"/>
    <w:lvl w:ilvl="0" w:tplc="8BC8E63A">
      <w:start w:val="4"/>
      <w:numFmt w:val="decimal"/>
      <w:lvlText w:val="(%1)"/>
      <w:lvlJc w:val="left"/>
      <w:pPr>
        <w:ind w:left="750" w:hanging="39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0094692"/>
    <w:multiLevelType w:val="hybridMultilevel"/>
    <w:tmpl w:val="0194F5D0"/>
    <w:lvl w:ilvl="0" w:tplc="2000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8" w15:restartNumberingAfterBreak="0">
    <w:nsid w:val="702B7714"/>
    <w:multiLevelType w:val="hybridMultilevel"/>
    <w:tmpl w:val="2ABA9CAE"/>
    <w:lvl w:ilvl="0" w:tplc="2000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9" w15:restartNumberingAfterBreak="0">
    <w:nsid w:val="712C0338"/>
    <w:multiLevelType w:val="hybridMultilevel"/>
    <w:tmpl w:val="34389486"/>
    <w:lvl w:ilvl="0" w:tplc="5FA8212C">
      <w:start w:val="2"/>
      <w:numFmt w:val="decimal"/>
      <w:lvlText w:val="(%1)"/>
      <w:lvlJc w:val="left"/>
      <w:pPr>
        <w:ind w:left="360" w:hanging="360"/>
      </w:pPr>
      <w:rPr>
        <w:rFonts w:eastAsia="Times New Roman" w:hint="default"/>
      </w:rPr>
    </w:lvl>
    <w:lvl w:ilvl="1" w:tplc="57887440">
      <w:start w:val="1"/>
      <w:numFmt w:val="lowerLetter"/>
      <w:lvlText w:val="(%2)"/>
      <w:lvlJc w:val="left"/>
      <w:pPr>
        <w:ind w:left="1440" w:hanging="360"/>
      </w:pPr>
      <w:rPr>
        <w:rFonts w:hint="default"/>
      </w:rPr>
    </w:lvl>
    <w:lvl w:ilvl="2" w:tplc="EF926608">
      <w:start w:val="1"/>
      <w:numFmt w:val="lowerRoman"/>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1551B6E"/>
    <w:multiLevelType w:val="hybridMultilevel"/>
    <w:tmpl w:val="1C28AB56"/>
    <w:lvl w:ilvl="0" w:tplc="2000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718B2E74"/>
    <w:multiLevelType w:val="hybridMultilevel"/>
    <w:tmpl w:val="B8727FA4"/>
    <w:lvl w:ilvl="0" w:tplc="D14A89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718C62AC"/>
    <w:multiLevelType w:val="hybridMultilevel"/>
    <w:tmpl w:val="6E12061E"/>
    <w:lvl w:ilvl="0" w:tplc="20000019">
      <w:start w:val="1"/>
      <w:numFmt w:val="lowerLetter"/>
      <w:lvlText w:val="%1."/>
      <w:lvlJc w:val="left"/>
      <w:pPr>
        <w:ind w:left="1080" w:hanging="360"/>
      </w:pPr>
    </w:lvl>
    <w:lvl w:ilvl="1" w:tplc="04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3" w15:restartNumberingAfterBreak="0">
    <w:nsid w:val="727B2EE0"/>
    <w:multiLevelType w:val="hybridMultilevel"/>
    <w:tmpl w:val="FCCA7D4A"/>
    <w:lvl w:ilvl="0" w:tplc="A16413CC">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72E45454"/>
    <w:multiLevelType w:val="hybridMultilevel"/>
    <w:tmpl w:val="B61AA60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749A0401"/>
    <w:multiLevelType w:val="hybridMultilevel"/>
    <w:tmpl w:val="2F1E0DCC"/>
    <w:lvl w:ilvl="0" w:tplc="5FF83EBC">
      <w:start w:val="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61A107D"/>
    <w:multiLevelType w:val="hybridMultilevel"/>
    <w:tmpl w:val="9BC45B52"/>
    <w:lvl w:ilvl="0" w:tplc="DF961BAA">
      <w:start w:val="1"/>
      <w:numFmt w:val="lowerLetter"/>
      <w:lvlText w:val="(%1)"/>
      <w:lvlJc w:val="left"/>
      <w:pPr>
        <w:ind w:left="360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6492EDE"/>
    <w:multiLevelType w:val="hybridMultilevel"/>
    <w:tmpl w:val="891A35B6"/>
    <w:lvl w:ilvl="0" w:tplc="FE7C81D0">
      <w:start w:val="2"/>
      <w:numFmt w:val="decimal"/>
      <w:lvlText w:val="(%1)"/>
      <w:lvlJc w:val="left"/>
      <w:pPr>
        <w:ind w:left="720" w:hanging="360"/>
      </w:pPr>
      <w:rPr>
        <w:rFonts w:hint="default"/>
        <w:color w:val="00000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6D815D8"/>
    <w:multiLevelType w:val="hybridMultilevel"/>
    <w:tmpl w:val="0192853E"/>
    <w:lvl w:ilvl="0" w:tplc="08090019">
      <w:start w:val="1"/>
      <w:numFmt w:val="lowerLetter"/>
      <w:lvlText w:val="%1."/>
      <w:lvlJc w:val="left"/>
      <w:pPr>
        <w:ind w:left="1170" w:hanging="360"/>
      </w:pPr>
    </w:lvl>
    <w:lvl w:ilvl="1" w:tplc="DF961BAA">
      <w:start w:val="1"/>
      <w:numFmt w:val="lowerLetter"/>
      <w:lvlText w:val="(%2)"/>
      <w:lvlJc w:val="left"/>
      <w:pPr>
        <w:ind w:left="1890" w:hanging="360"/>
      </w:pPr>
      <w:rPr>
        <w:rFonts w:ascii="Times New Roman" w:hAnsi="Times New Roman" w:cs="Times New Roman" w:hint="default"/>
        <w:sz w:val="24"/>
        <w:szCs w:val="24"/>
      </w:r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119" w15:restartNumberingAfterBreak="0">
    <w:nsid w:val="78151942"/>
    <w:multiLevelType w:val="hybridMultilevel"/>
    <w:tmpl w:val="08D2E1A6"/>
    <w:lvl w:ilvl="0" w:tplc="BA2EF8B2">
      <w:start w:val="1"/>
      <w:numFmt w:val="lowerRoman"/>
      <w:suff w:val="space"/>
      <w:lvlText w:val="(%1)"/>
      <w:lvlJc w:val="right"/>
      <w:pPr>
        <w:ind w:left="1520" w:hanging="46"/>
      </w:pPr>
      <w:rPr>
        <w:rFonts w:hint="default"/>
      </w:rPr>
    </w:lvl>
    <w:lvl w:ilvl="1" w:tplc="08090019" w:tentative="1">
      <w:start w:val="1"/>
      <w:numFmt w:val="lowerLetter"/>
      <w:lvlText w:val="%2."/>
      <w:lvlJc w:val="left"/>
      <w:pPr>
        <w:ind w:left="2517" w:hanging="360"/>
      </w:pPr>
    </w:lvl>
    <w:lvl w:ilvl="2" w:tplc="0809001B">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120" w15:restartNumberingAfterBreak="0">
    <w:nsid w:val="786802B1"/>
    <w:multiLevelType w:val="hybridMultilevel"/>
    <w:tmpl w:val="E7868808"/>
    <w:lvl w:ilvl="0" w:tplc="17BE4722">
      <w:start w:val="2"/>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9BA254A"/>
    <w:multiLevelType w:val="hybridMultilevel"/>
    <w:tmpl w:val="9E76958E"/>
    <w:lvl w:ilvl="0" w:tplc="12744354">
      <w:start w:val="1"/>
      <w:numFmt w:val="lowerLetter"/>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2" w15:restartNumberingAfterBreak="0">
    <w:nsid w:val="79CE29AB"/>
    <w:multiLevelType w:val="hybridMultilevel"/>
    <w:tmpl w:val="72408138"/>
    <w:lvl w:ilvl="0" w:tplc="0F626480">
      <w:start w:val="1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B5D64A2"/>
    <w:multiLevelType w:val="hybridMultilevel"/>
    <w:tmpl w:val="6D304536"/>
    <w:lvl w:ilvl="0" w:tplc="20000019">
      <w:start w:val="1"/>
      <w:numFmt w:val="lowerLetter"/>
      <w:lvlText w:val="%1."/>
      <w:lvlJc w:val="left"/>
      <w:pPr>
        <w:ind w:left="1080" w:hanging="360"/>
      </w:pPr>
    </w:lvl>
    <w:lvl w:ilvl="1" w:tplc="04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4" w15:restartNumberingAfterBreak="0">
    <w:nsid w:val="7C1F077E"/>
    <w:multiLevelType w:val="hybridMultilevel"/>
    <w:tmpl w:val="3A3678C6"/>
    <w:lvl w:ilvl="0" w:tplc="7BA6F36C">
      <w:start w:val="17"/>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DE04E95"/>
    <w:multiLevelType w:val="hybridMultilevel"/>
    <w:tmpl w:val="7CCC2460"/>
    <w:lvl w:ilvl="0" w:tplc="2000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E387B82"/>
    <w:multiLevelType w:val="hybridMultilevel"/>
    <w:tmpl w:val="E1BC6D2E"/>
    <w:lvl w:ilvl="0" w:tplc="E692F88A">
      <w:start w:val="1"/>
      <w:numFmt w:val="decimal"/>
      <w:lvlText w:val="(%1)"/>
      <w:lvlJc w:val="left"/>
      <w:pPr>
        <w:ind w:left="360" w:hanging="360"/>
      </w:pPr>
      <w:rPr>
        <w:rFonts w:hint="default"/>
        <w:sz w:val="24"/>
        <w:szCs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7E972BCA"/>
    <w:multiLevelType w:val="hybridMultilevel"/>
    <w:tmpl w:val="649C1710"/>
    <w:lvl w:ilvl="0" w:tplc="2000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8" w15:restartNumberingAfterBreak="0">
    <w:nsid w:val="7EEA1C76"/>
    <w:multiLevelType w:val="hybridMultilevel"/>
    <w:tmpl w:val="78527B7E"/>
    <w:lvl w:ilvl="0" w:tplc="0EE2791E">
      <w:start w:val="1"/>
      <w:numFmt w:val="lowerRoman"/>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F826176"/>
    <w:multiLevelType w:val="hybridMultilevel"/>
    <w:tmpl w:val="C830599A"/>
    <w:lvl w:ilvl="0" w:tplc="22A46FD6">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77791895">
    <w:abstractNumId w:val="64"/>
  </w:num>
  <w:num w:numId="2" w16cid:durableId="353654170">
    <w:abstractNumId w:val="6"/>
  </w:num>
  <w:num w:numId="3" w16cid:durableId="1986885108">
    <w:abstractNumId w:val="67"/>
  </w:num>
  <w:num w:numId="4" w16cid:durableId="773936479">
    <w:abstractNumId w:val="25"/>
  </w:num>
  <w:num w:numId="5" w16cid:durableId="546139660">
    <w:abstractNumId w:val="5"/>
  </w:num>
  <w:num w:numId="6" w16cid:durableId="2064477659">
    <w:abstractNumId w:val="39"/>
  </w:num>
  <w:num w:numId="7" w16cid:durableId="1584677495">
    <w:abstractNumId w:val="121"/>
  </w:num>
  <w:num w:numId="8" w16cid:durableId="2126148400">
    <w:abstractNumId w:val="107"/>
  </w:num>
  <w:num w:numId="9" w16cid:durableId="1905024732">
    <w:abstractNumId w:val="91"/>
  </w:num>
  <w:num w:numId="10" w16cid:durableId="973758818">
    <w:abstractNumId w:val="56"/>
  </w:num>
  <w:num w:numId="11" w16cid:durableId="669218620">
    <w:abstractNumId w:val="127"/>
  </w:num>
  <w:num w:numId="12" w16cid:durableId="218176024">
    <w:abstractNumId w:val="89"/>
  </w:num>
  <w:num w:numId="13" w16cid:durableId="975914830">
    <w:abstractNumId w:val="13"/>
  </w:num>
  <w:num w:numId="14" w16cid:durableId="1300651702">
    <w:abstractNumId w:val="30"/>
  </w:num>
  <w:num w:numId="15" w16cid:durableId="466315833">
    <w:abstractNumId w:val="76"/>
  </w:num>
  <w:num w:numId="16" w16cid:durableId="1936671099">
    <w:abstractNumId w:val="73"/>
  </w:num>
  <w:num w:numId="17" w16cid:durableId="239993947">
    <w:abstractNumId w:val="22"/>
  </w:num>
  <w:num w:numId="18" w16cid:durableId="1254053800">
    <w:abstractNumId w:val="41"/>
  </w:num>
  <w:num w:numId="19" w16cid:durableId="441149962">
    <w:abstractNumId w:val="48"/>
  </w:num>
  <w:num w:numId="20" w16cid:durableId="1528832146">
    <w:abstractNumId w:val="8"/>
  </w:num>
  <w:num w:numId="21" w16cid:durableId="393890675">
    <w:abstractNumId w:val="92"/>
  </w:num>
  <w:num w:numId="22" w16cid:durableId="875581409">
    <w:abstractNumId w:val="58"/>
  </w:num>
  <w:num w:numId="23" w16cid:durableId="941767167">
    <w:abstractNumId w:val="125"/>
  </w:num>
  <w:num w:numId="24" w16cid:durableId="1523396607">
    <w:abstractNumId w:val="85"/>
  </w:num>
  <w:num w:numId="25" w16cid:durableId="295255188">
    <w:abstractNumId w:val="34"/>
  </w:num>
  <w:num w:numId="26" w16cid:durableId="989482018">
    <w:abstractNumId w:val="53"/>
  </w:num>
  <w:num w:numId="27" w16cid:durableId="3483428">
    <w:abstractNumId w:val="95"/>
  </w:num>
  <w:num w:numId="28" w16cid:durableId="986517348">
    <w:abstractNumId w:val="10"/>
  </w:num>
  <w:num w:numId="29" w16cid:durableId="1162770597">
    <w:abstractNumId w:val="123"/>
  </w:num>
  <w:num w:numId="30" w16cid:durableId="195124518">
    <w:abstractNumId w:val="2"/>
  </w:num>
  <w:num w:numId="31" w16cid:durableId="1517186987">
    <w:abstractNumId w:val="7"/>
  </w:num>
  <w:num w:numId="32" w16cid:durableId="1680622167">
    <w:abstractNumId w:val="96"/>
  </w:num>
  <w:num w:numId="33" w16cid:durableId="2059862104">
    <w:abstractNumId w:val="19"/>
  </w:num>
  <w:num w:numId="34" w16cid:durableId="321088583">
    <w:abstractNumId w:val="99"/>
  </w:num>
  <w:num w:numId="35" w16cid:durableId="1210611690">
    <w:abstractNumId w:val="11"/>
  </w:num>
  <w:num w:numId="36" w16cid:durableId="1499730926">
    <w:abstractNumId w:val="81"/>
  </w:num>
  <w:num w:numId="37" w16cid:durableId="849098917">
    <w:abstractNumId w:val="112"/>
  </w:num>
  <w:num w:numId="38" w16cid:durableId="2001033164">
    <w:abstractNumId w:val="18"/>
  </w:num>
  <w:num w:numId="39" w16cid:durableId="234361376">
    <w:abstractNumId w:val="111"/>
  </w:num>
  <w:num w:numId="40" w16cid:durableId="951207062">
    <w:abstractNumId w:val="82"/>
  </w:num>
  <w:num w:numId="41" w16cid:durableId="1245799255">
    <w:abstractNumId w:val="102"/>
  </w:num>
  <w:num w:numId="42" w16cid:durableId="307436369">
    <w:abstractNumId w:val="55"/>
  </w:num>
  <w:num w:numId="43" w16cid:durableId="1631128125">
    <w:abstractNumId w:val="110"/>
  </w:num>
  <w:num w:numId="44" w16cid:durableId="492724720">
    <w:abstractNumId w:val="36"/>
  </w:num>
  <w:num w:numId="45" w16cid:durableId="1562402607">
    <w:abstractNumId w:val="61"/>
  </w:num>
  <w:num w:numId="46" w16cid:durableId="1352340226">
    <w:abstractNumId w:val="4"/>
  </w:num>
  <w:num w:numId="47" w16cid:durableId="2034719439">
    <w:abstractNumId w:val="105"/>
  </w:num>
  <w:num w:numId="48" w16cid:durableId="1189946637">
    <w:abstractNumId w:val="47"/>
  </w:num>
  <w:num w:numId="49" w16cid:durableId="1275552763">
    <w:abstractNumId w:val="70"/>
  </w:num>
  <w:num w:numId="50" w16cid:durableId="1217546549">
    <w:abstractNumId w:val="32"/>
  </w:num>
  <w:num w:numId="51" w16cid:durableId="1581791971">
    <w:abstractNumId w:val="88"/>
  </w:num>
  <w:num w:numId="52" w16cid:durableId="1916088154">
    <w:abstractNumId w:val="27"/>
  </w:num>
  <w:num w:numId="53" w16cid:durableId="1684085189">
    <w:abstractNumId w:val="126"/>
  </w:num>
  <w:num w:numId="54" w16cid:durableId="296840878">
    <w:abstractNumId w:val="42"/>
  </w:num>
  <w:num w:numId="55" w16cid:durableId="1378237983">
    <w:abstractNumId w:val="35"/>
  </w:num>
  <w:num w:numId="56" w16cid:durableId="419058824">
    <w:abstractNumId w:val="57"/>
  </w:num>
  <w:num w:numId="57" w16cid:durableId="1380130463">
    <w:abstractNumId w:val="12"/>
  </w:num>
  <w:num w:numId="58" w16cid:durableId="77095125">
    <w:abstractNumId w:val="101"/>
  </w:num>
  <w:num w:numId="59" w16cid:durableId="998383223">
    <w:abstractNumId w:val="37"/>
  </w:num>
  <w:num w:numId="60" w16cid:durableId="1003357865">
    <w:abstractNumId w:val="108"/>
  </w:num>
  <w:num w:numId="61" w16cid:durableId="2059622490">
    <w:abstractNumId w:val="71"/>
  </w:num>
  <w:num w:numId="62" w16cid:durableId="960064770">
    <w:abstractNumId w:val="17"/>
  </w:num>
  <w:num w:numId="63" w16cid:durableId="869296418">
    <w:abstractNumId w:val="75"/>
  </w:num>
  <w:num w:numId="64" w16cid:durableId="2106537324">
    <w:abstractNumId w:val="15"/>
  </w:num>
  <w:num w:numId="65" w16cid:durableId="1035347401">
    <w:abstractNumId w:val="31"/>
  </w:num>
  <w:num w:numId="66" w16cid:durableId="1596328420">
    <w:abstractNumId w:val="87"/>
  </w:num>
  <w:num w:numId="67" w16cid:durableId="1957105021">
    <w:abstractNumId w:val="24"/>
  </w:num>
  <w:num w:numId="68" w16cid:durableId="1463963966">
    <w:abstractNumId w:val="80"/>
  </w:num>
  <w:num w:numId="69" w16cid:durableId="2077632141">
    <w:abstractNumId w:val="49"/>
  </w:num>
  <w:num w:numId="70" w16cid:durableId="1172453583">
    <w:abstractNumId w:val="128"/>
  </w:num>
  <w:num w:numId="71" w16cid:durableId="1461072616">
    <w:abstractNumId w:val="14"/>
  </w:num>
  <w:num w:numId="72" w16cid:durableId="1738896305">
    <w:abstractNumId w:val="46"/>
  </w:num>
  <w:num w:numId="73" w16cid:durableId="1674188968">
    <w:abstractNumId w:val="122"/>
  </w:num>
  <w:num w:numId="74" w16cid:durableId="303699596">
    <w:abstractNumId w:val="33"/>
  </w:num>
  <w:num w:numId="75" w16cid:durableId="1704745366">
    <w:abstractNumId w:val="116"/>
  </w:num>
  <w:num w:numId="76" w16cid:durableId="1373506297">
    <w:abstractNumId w:val="124"/>
  </w:num>
  <w:num w:numId="77" w16cid:durableId="98529041">
    <w:abstractNumId w:val="106"/>
  </w:num>
  <w:num w:numId="78" w16cid:durableId="552355401">
    <w:abstractNumId w:val="9"/>
  </w:num>
  <w:num w:numId="79" w16cid:durableId="1802191616">
    <w:abstractNumId w:val="54"/>
  </w:num>
  <w:num w:numId="80" w16cid:durableId="296228004">
    <w:abstractNumId w:val="1"/>
  </w:num>
  <w:num w:numId="81" w16cid:durableId="1783497341">
    <w:abstractNumId w:val="104"/>
  </w:num>
  <w:num w:numId="82" w16cid:durableId="429665315">
    <w:abstractNumId w:val="93"/>
  </w:num>
  <w:num w:numId="83" w16cid:durableId="1552231480">
    <w:abstractNumId w:val="20"/>
  </w:num>
  <w:num w:numId="84" w16cid:durableId="345136473">
    <w:abstractNumId w:val="113"/>
  </w:num>
  <w:num w:numId="85" w16cid:durableId="1503274813">
    <w:abstractNumId w:val="90"/>
  </w:num>
  <w:num w:numId="86" w16cid:durableId="598946432">
    <w:abstractNumId w:val="23"/>
  </w:num>
  <w:num w:numId="87" w16cid:durableId="73673831">
    <w:abstractNumId w:val="43"/>
  </w:num>
  <w:num w:numId="88" w16cid:durableId="2093231484">
    <w:abstractNumId w:val="114"/>
  </w:num>
  <w:num w:numId="89" w16cid:durableId="493185572">
    <w:abstractNumId w:val="38"/>
  </w:num>
  <w:num w:numId="90" w16cid:durableId="853610703">
    <w:abstractNumId w:val="84"/>
  </w:num>
  <w:num w:numId="91" w16cid:durableId="1395935703">
    <w:abstractNumId w:val="118"/>
  </w:num>
  <w:num w:numId="92" w16cid:durableId="1531412429">
    <w:abstractNumId w:val="78"/>
  </w:num>
  <w:num w:numId="93" w16cid:durableId="1543715606">
    <w:abstractNumId w:val="62"/>
  </w:num>
  <w:num w:numId="94" w16cid:durableId="507713558">
    <w:abstractNumId w:val="60"/>
  </w:num>
  <w:num w:numId="95" w16cid:durableId="1794667369">
    <w:abstractNumId w:val="97"/>
  </w:num>
  <w:num w:numId="96" w16cid:durableId="2117553412">
    <w:abstractNumId w:val="3"/>
  </w:num>
  <w:num w:numId="97" w16cid:durableId="2049141581">
    <w:abstractNumId w:val="77"/>
  </w:num>
  <w:num w:numId="98" w16cid:durableId="1690253399">
    <w:abstractNumId w:val="98"/>
  </w:num>
  <w:num w:numId="99" w16cid:durableId="1506703590">
    <w:abstractNumId w:val="44"/>
  </w:num>
  <w:num w:numId="100" w16cid:durableId="1966959187">
    <w:abstractNumId w:val="51"/>
  </w:num>
  <w:num w:numId="101" w16cid:durableId="1851020327">
    <w:abstractNumId w:val="103"/>
  </w:num>
  <w:num w:numId="102" w16cid:durableId="184177311">
    <w:abstractNumId w:val="66"/>
  </w:num>
  <w:num w:numId="103" w16cid:durableId="968975428">
    <w:abstractNumId w:val="50"/>
  </w:num>
  <w:num w:numId="104" w16cid:durableId="1729692487">
    <w:abstractNumId w:val="21"/>
  </w:num>
  <w:num w:numId="105" w16cid:durableId="1843471724">
    <w:abstractNumId w:val="115"/>
  </w:num>
  <w:num w:numId="106" w16cid:durableId="246618986">
    <w:abstractNumId w:val="117"/>
  </w:num>
  <w:num w:numId="107" w16cid:durableId="2139034082">
    <w:abstractNumId w:val="72"/>
  </w:num>
  <w:num w:numId="108" w16cid:durableId="129636684">
    <w:abstractNumId w:val="68"/>
  </w:num>
  <w:num w:numId="109" w16cid:durableId="786922868">
    <w:abstractNumId w:val="79"/>
  </w:num>
  <w:num w:numId="110" w16cid:durableId="2003116927">
    <w:abstractNumId w:val="69"/>
  </w:num>
  <w:num w:numId="111" w16cid:durableId="729381688">
    <w:abstractNumId w:val="83"/>
  </w:num>
  <w:num w:numId="112" w16cid:durableId="1532570916">
    <w:abstractNumId w:val="40"/>
  </w:num>
  <w:num w:numId="113" w16cid:durableId="1526021050">
    <w:abstractNumId w:val="26"/>
  </w:num>
  <w:num w:numId="114" w16cid:durableId="326832983">
    <w:abstractNumId w:val="129"/>
  </w:num>
  <w:num w:numId="115" w16cid:durableId="242568875">
    <w:abstractNumId w:val="29"/>
  </w:num>
  <w:num w:numId="116" w16cid:durableId="1758668871">
    <w:abstractNumId w:val="100"/>
  </w:num>
  <w:num w:numId="117" w16cid:durableId="135149135">
    <w:abstractNumId w:val="109"/>
  </w:num>
  <w:num w:numId="118" w16cid:durableId="412708051">
    <w:abstractNumId w:val="52"/>
  </w:num>
  <w:num w:numId="119" w16cid:durableId="717239744">
    <w:abstractNumId w:val="94"/>
  </w:num>
  <w:num w:numId="120" w16cid:durableId="693577676">
    <w:abstractNumId w:val="28"/>
  </w:num>
  <w:num w:numId="121" w16cid:durableId="1055664052">
    <w:abstractNumId w:val="74"/>
  </w:num>
  <w:num w:numId="122" w16cid:durableId="39715574">
    <w:abstractNumId w:val="86"/>
  </w:num>
  <w:num w:numId="123" w16cid:durableId="1703675340">
    <w:abstractNumId w:val="45"/>
  </w:num>
  <w:num w:numId="124" w16cid:durableId="744765854">
    <w:abstractNumId w:val="65"/>
  </w:num>
  <w:num w:numId="125" w16cid:durableId="486016622">
    <w:abstractNumId w:val="16"/>
  </w:num>
  <w:num w:numId="126" w16cid:durableId="503132077">
    <w:abstractNumId w:val="119"/>
  </w:num>
  <w:num w:numId="127" w16cid:durableId="2127309657">
    <w:abstractNumId w:val="59"/>
  </w:num>
  <w:num w:numId="128" w16cid:durableId="1946231397">
    <w:abstractNumId w:val="63"/>
  </w:num>
  <w:num w:numId="129" w16cid:durableId="487483031">
    <w:abstractNumId w:val="120"/>
  </w:num>
  <w:num w:numId="130" w16cid:durableId="658578957">
    <w:abstractNumId w:val="0"/>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Nzc3srQ0NTAxNzFS0lEKTi0uzszPAykwrAUAfm5w8SwAAAA="/>
  </w:docVars>
  <w:rsids>
    <w:rsidRoot w:val="00FD0280"/>
    <w:rsid w:val="00003E84"/>
    <w:rsid w:val="00004A61"/>
    <w:rsid w:val="00005BE0"/>
    <w:rsid w:val="00005E2C"/>
    <w:rsid w:val="0000696A"/>
    <w:rsid w:val="00010257"/>
    <w:rsid w:val="00010918"/>
    <w:rsid w:val="0001095B"/>
    <w:rsid w:val="00011FBA"/>
    <w:rsid w:val="0001398A"/>
    <w:rsid w:val="000147D7"/>
    <w:rsid w:val="00014FA6"/>
    <w:rsid w:val="000151EC"/>
    <w:rsid w:val="00016552"/>
    <w:rsid w:val="00020450"/>
    <w:rsid w:val="0002160A"/>
    <w:rsid w:val="000217B9"/>
    <w:rsid w:val="00023E83"/>
    <w:rsid w:val="000247D7"/>
    <w:rsid w:val="000254CA"/>
    <w:rsid w:val="00025D9F"/>
    <w:rsid w:val="00026365"/>
    <w:rsid w:val="00026AE3"/>
    <w:rsid w:val="0002741D"/>
    <w:rsid w:val="000276AE"/>
    <w:rsid w:val="00032904"/>
    <w:rsid w:val="000335CD"/>
    <w:rsid w:val="000356B7"/>
    <w:rsid w:val="00036A85"/>
    <w:rsid w:val="00037627"/>
    <w:rsid w:val="00042B86"/>
    <w:rsid w:val="000438B6"/>
    <w:rsid w:val="000446E5"/>
    <w:rsid w:val="00052D68"/>
    <w:rsid w:val="000536E3"/>
    <w:rsid w:val="0005713C"/>
    <w:rsid w:val="000575F6"/>
    <w:rsid w:val="0006267C"/>
    <w:rsid w:val="00062A9E"/>
    <w:rsid w:val="00066745"/>
    <w:rsid w:val="00066E17"/>
    <w:rsid w:val="00067B2F"/>
    <w:rsid w:val="00070298"/>
    <w:rsid w:val="00070E8A"/>
    <w:rsid w:val="00073F09"/>
    <w:rsid w:val="00076D5C"/>
    <w:rsid w:val="000811EE"/>
    <w:rsid w:val="0008129E"/>
    <w:rsid w:val="00082529"/>
    <w:rsid w:val="00084125"/>
    <w:rsid w:val="000843C5"/>
    <w:rsid w:val="000854BB"/>
    <w:rsid w:val="00087475"/>
    <w:rsid w:val="00087C22"/>
    <w:rsid w:val="0009084A"/>
    <w:rsid w:val="000913B7"/>
    <w:rsid w:val="0009254B"/>
    <w:rsid w:val="00094332"/>
    <w:rsid w:val="000943B5"/>
    <w:rsid w:val="000A2314"/>
    <w:rsid w:val="000A7FED"/>
    <w:rsid w:val="000B1CED"/>
    <w:rsid w:val="000B5CDA"/>
    <w:rsid w:val="000B70DF"/>
    <w:rsid w:val="000B70FE"/>
    <w:rsid w:val="000B73C1"/>
    <w:rsid w:val="000B7FEF"/>
    <w:rsid w:val="000C186D"/>
    <w:rsid w:val="000C6322"/>
    <w:rsid w:val="000D0FC2"/>
    <w:rsid w:val="000D142A"/>
    <w:rsid w:val="000D1FE6"/>
    <w:rsid w:val="000D29DB"/>
    <w:rsid w:val="000D4D13"/>
    <w:rsid w:val="000D632B"/>
    <w:rsid w:val="000D7593"/>
    <w:rsid w:val="000E2CE4"/>
    <w:rsid w:val="000E3695"/>
    <w:rsid w:val="000E3812"/>
    <w:rsid w:val="000E4D55"/>
    <w:rsid w:val="000E63A7"/>
    <w:rsid w:val="000E6EB5"/>
    <w:rsid w:val="000E7948"/>
    <w:rsid w:val="000F0272"/>
    <w:rsid w:val="000F2FCE"/>
    <w:rsid w:val="000F31AA"/>
    <w:rsid w:val="000F40A1"/>
    <w:rsid w:val="000F40ED"/>
    <w:rsid w:val="000F4B22"/>
    <w:rsid w:val="00101286"/>
    <w:rsid w:val="00101569"/>
    <w:rsid w:val="00102BF9"/>
    <w:rsid w:val="0010573D"/>
    <w:rsid w:val="00105A08"/>
    <w:rsid w:val="00106F8A"/>
    <w:rsid w:val="001124FE"/>
    <w:rsid w:val="001136CB"/>
    <w:rsid w:val="00113B4C"/>
    <w:rsid w:val="001141F4"/>
    <w:rsid w:val="00115BA0"/>
    <w:rsid w:val="00121572"/>
    <w:rsid w:val="00123D1F"/>
    <w:rsid w:val="00126541"/>
    <w:rsid w:val="00127C4F"/>
    <w:rsid w:val="001308B7"/>
    <w:rsid w:val="00131382"/>
    <w:rsid w:val="0013300E"/>
    <w:rsid w:val="00134140"/>
    <w:rsid w:val="001427FE"/>
    <w:rsid w:val="0014560E"/>
    <w:rsid w:val="00145BFF"/>
    <w:rsid w:val="00153B84"/>
    <w:rsid w:val="0015422F"/>
    <w:rsid w:val="00157BAB"/>
    <w:rsid w:val="0016106E"/>
    <w:rsid w:val="001645DA"/>
    <w:rsid w:val="001653CA"/>
    <w:rsid w:val="00165C8C"/>
    <w:rsid w:val="0016642E"/>
    <w:rsid w:val="00170ADE"/>
    <w:rsid w:val="00170F61"/>
    <w:rsid w:val="001757AA"/>
    <w:rsid w:val="00176610"/>
    <w:rsid w:val="00180468"/>
    <w:rsid w:val="0018393B"/>
    <w:rsid w:val="0018637F"/>
    <w:rsid w:val="00187B5C"/>
    <w:rsid w:val="00190C71"/>
    <w:rsid w:val="00190F99"/>
    <w:rsid w:val="00193560"/>
    <w:rsid w:val="00195A01"/>
    <w:rsid w:val="001A7A8C"/>
    <w:rsid w:val="001B0BB1"/>
    <w:rsid w:val="001B10E7"/>
    <w:rsid w:val="001B14BD"/>
    <w:rsid w:val="001B218C"/>
    <w:rsid w:val="001B37D5"/>
    <w:rsid w:val="001B5B71"/>
    <w:rsid w:val="001B5DDF"/>
    <w:rsid w:val="001B604A"/>
    <w:rsid w:val="001B6D1E"/>
    <w:rsid w:val="001C0208"/>
    <w:rsid w:val="001C1294"/>
    <w:rsid w:val="001C3C5A"/>
    <w:rsid w:val="001C66D2"/>
    <w:rsid w:val="001C7E5B"/>
    <w:rsid w:val="001D1687"/>
    <w:rsid w:val="001D36AE"/>
    <w:rsid w:val="001D6E5B"/>
    <w:rsid w:val="001D773E"/>
    <w:rsid w:val="001D7A64"/>
    <w:rsid w:val="001E0C46"/>
    <w:rsid w:val="001E0CE9"/>
    <w:rsid w:val="001E1D3A"/>
    <w:rsid w:val="001E5ACD"/>
    <w:rsid w:val="001E671F"/>
    <w:rsid w:val="001E7928"/>
    <w:rsid w:val="001F0D52"/>
    <w:rsid w:val="001F13AE"/>
    <w:rsid w:val="001F35AD"/>
    <w:rsid w:val="001F52CD"/>
    <w:rsid w:val="001F55CF"/>
    <w:rsid w:val="001F618D"/>
    <w:rsid w:val="001F6A96"/>
    <w:rsid w:val="001F7FA5"/>
    <w:rsid w:val="002003AD"/>
    <w:rsid w:val="00200CF7"/>
    <w:rsid w:val="00202ECF"/>
    <w:rsid w:val="002057A6"/>
    <w:rsid w:val="002058C1"/>
    <w:rsid w:val="00205D99"/>
    <w:rsid w:val="00206FB7"/>
    <w:rsid w:val="00210565"/>
    <w:rsid w:val="0021233D"/>
    <w:rsid w:val="00214A9A"/>
    <w:rsid w:val="002152F5"/>
    <w:rsid w:val="0021711A"/>
    <w:rsid w:val="0021736C"/>
    <w:rsid w:val="002232A1"/>
    <w:rsid w:val="0022362E"/>
    <w:rsid w:val="00226496"/>
    <w:rsid w:val="00227B2B"/>
    <w:rsid w:val="00227C4C"/>
    <w:rsid w:val="00231F01"/>
    <w:rsid w:val="00232B21"/>
    <w:rsid w:val="002355E6"/>
    <w:rsid w:val="0024227F"/>
    <w:rsid w:val="00245E87"/>
    <w:rsid w:val="00246500"/>
    <w:rsid w:val="0024740B"/>
    <w:rsid w:val="00251AD3"/>
    <w:rsid w:val="0025235E"/>
    <w:rsid w:val="00253AB7"/>
    <w:rsid w:val="002616D2"/>
    <w:rsid w:val="00261D67"/>
    <w:rsid w:val="002650F4"/>
    <w:rsid w:val="00270A80"/>
    <w:rsid w:val="00271595"/>
    <w:rsid w:val="00271640"/>
    <w:rsid w:val="0027329E"/>
    <w:rsid w:val="0027356E"/>
    <w:rsid w:val="00273A54"/>
    <w:rsid w:val="00273B79"/>
    <w:rsid w:val="0027487F"/>
    <w:rsid w:val="002749E9"/>
    <w:rsid w:val="00274C3C"/>
    <w:rsid w:val="00275D33"/>
    <w:rsid w:val="0028082E"/>
    <w:rsid w:val="002843F0"/>
    <w:rsid w:val="0028632C"/>
    <w:rsid w:val="00286456"/>
    <w:rsid w:val="0028651B"/>
    <w:rsid w:val="00286B33"/>
    <w:rsid w:val="002875F8"/>
    <w:rsid w:val="002901B9"/>
    <w:rsid w:val="0029201B"/>
    <w:rsid w:val="0029219F"/>
    <w:rsid w:val="002929C0"/>
    <w:rsid w:val="00292C09"/>
    <w:rsid w:val="002939D4"/>
    <w:rsid w:val="00294BBD"/>
    <w:rsid w:val="002956C0"/>
    <w:rsid w:val="002A2841"/>
    <w:rsid w:val="002A2AC1"/>
    <w:rsid w:val="002A7067"/>
    <w:rsid w:val="002A7C0D"/>
    <w:rsid w:val="002B4932"/>
    <w:rsid w:val="002B7CE3"/>
    <w:rsid w:val="002C1569"/>
    <w:rsid w:val="002C6EE5"/>
    <w:rsid w:val="002D1C1C"/>
    <w:rsid w:val="002D381A"/>
    <w:rsid w:val="002D3F4D"/>
    <w:rsid w:val="002D5E6B"/>
    <w:rsid w:val="002E0739"/>
    <w:rsid w:val="002E1959"/>
    <w:rsid w:val="002E22CA"/>
    <w:rsid w:val="002E3460"/>
    <w:rsid w:val="002E3589"/>
    <w:rsid w:val="002E534B"/>
    <w:rsid w:val="002E54ED"/>
    <w:rsid w:val="002E5500"/>
    <w:rsid w:val="002E6E30"/>
    <w:rsid w:val="002E7FE9"/>
    <w:rsid w:val="002F09F7"/>
    <w:rsid w:val="002F170B"/>
    <w:rsid w:val="002F1C87"/>
    <w:rsid w:val="002F2420"/>
    <w:rsid w:val="002F247A"/>
    <w:rsid w:val="002F295A"/>
    <w:rsid w:val="002F2E41"/>
    <w:rsid w:val="002F3321"/>
    <w:rsid w:val="002F445A"/>
    <w:rsid w:val="002F44B6"/>
    <w:rsid w:val="002F6230"/>
    <w:rsid w:val="002F7A7E"/>
    <w:rsid w:val="00300608"/>
    <w:rsid w:val="00301E09"/>
    <w:rsid w:val="00302901"/>
    <w:rsid w:val="00302AC0"/>
    <w:rsid w:val="0030362A"/>
    <w:rsid w:val="00303920"/>
    <w:rsid w:val="00304E28"/>
    <w:rsid w:val="003069E1"/>
    <w:rsid w:val="00311CD8"/>
    <w:rsid w:val="00312384"/>
    <w:rsid w:val="00312929"/>
    <w:rsid w:val="00312F75"/>
    <w:rsid w:val="00314379"/>
    <w:rsid w:val="003173EB"/>
    <w:rsid w:val="00321ED3"/>
    <w:rsid w:val="003222A4"/>
    <w:rsid w:val="00322949"/>
    <w:rsid w:val="00323057"/>
    <w:rsid w:val="00323B40"/>
    <w:rsid w:val="003257A0"/>
    <w:rsid w:val="00327641"/>
    <w:rsid w:val="00327890"/>
    <w:rsid w:val="00330C50"/>
    <w:rsid w:val="00331409"/>
    <w:rsid w:val="0033185B"/>
    <w:rsid w:val="00331DCF"/>
    <w:rsid w:val="003332B4"/>
    <w:rsid w:val="00334EF1"/>
    <w:rsid w:val="003360D8"/>
    <w:rsid w:val="00341A45"/>
    <w:rsid w:val="00341B64"/>
    <w:rsid w:val="003421DB"/>
    <w:rsid w:val="00342E12"/>
    <w:rsid w:val="00344065"/>
    <w:rsid w:val="0034574C"/>
    <w:rsid w:val="003474A1"/>
    <w:rsid w:val="00350A30"/>
    <w:rsid w:val="00350FE9"/>
    <w:rsid w:val="0035104C"/>
    <w:rsid w:val="00351D26"/>
    <w:rsid w:val="00354461"/>
    <w:rsid w:val="00355E8A"/>
    <w:rsid w:val="00356508"/>
    <w:rsid w:val="00356690"/>
    <w:rsid w:val="0036270F"/>
    <w:rsid w:val="00365782"/>
    <w:rsid w:val="00365EE5"/>
    <w:rsid w:val="00366142"/>
    <w:rsid w:val="00367028"/>
    <w:rsid w:val="003678A0"/>
    <w:rsid w:val="00367BBD"/>
    <w:rsid w:val="00367DC8"/>
    <w:rsid w:val="0037359A"/>
    <w:rsid w:val="0037614C"/>
    <w:rsid w:val="0037634B"/>
    <w:rsid w:val="003772AF"/>
    <w:rsid w:val="00380427"/>
    <w:rsid w:val="00380BC3"/>
    <w:rsid w:val="00381AF8"/>
    <w:rsid w:val="00384A0E"/>
    <w:rsid w:val="00387B49"/>
    <w:rsid w:val="0039335C"/>
    <w:rsid w:val="003959EF"/>
    <w:rsid w:val="003962E2"/>
    <w:rsid w:val="00397567"/>
    <w:rsid w:val="003A5B54"/>
    <w:rsid w:val="003A6393"/>
    <w:rsid w:val="003B13CA"/>
    <w:rsid w:val="003B4224"/>
    <w:rsid w:val="003B4F35"/>
    <w:rsid w:val="003B7129"/>
    <w:rsid w:val="003C0505"/>
    <w:rsid w:val="003C0DF2"/>
    <w:rsid w:val="003C124F"/>
    <w:rsid w:val="003C370D"/>
    <w:rsid w:val="003C3A38"/>
    <w:rsid w:val="003C4B5A"/>
    <w:rsid w:val="003C5F1B"/>
    <w:rsid w:val="003C6403"/>
    <w:rsid w:val="003D0DC3"/>
    <w:rsid w:val="003D24F3"/>
    <w:rsid w:val="003D439D"/>
    <w:rsid w:val="003D5C1A"/>
    <w:rsid w:val="003D709B"/>
    <w:rsid w:val="003E21AD"/>
    <w:rsid w:val="003E28D5"/>
    <w:rsid w:val="003E4F04"/>
    <w:rsid w:val="003E64FA"/>
    <w:rsid w:val="003E7561"/>
    <w:rsid w:val="003F1A46"/>
    <w:rsid w:val="003F3F53"/>
    <w:rsid w:val="003F6714"/>
    <w:rsid w:val="003F68D5"/>
    <w:rsid w:val="00400C77"/>
    <w:rsid w:val="00402FAF"/>
    <w:rsid w:val="0040382E"/>
    <w:rsid w:val="00404FB0"/>
    <w:rsid w:val="00410061"/>
    <w:rsid w:val="0041195B"/>
    <w:rsid w:val="00412077"/>
    <w:rsid w:val="00414AEE"/>
    <w:rsid w:val="0041748B"/>
    <w:rsid w:val="00420189"/>
    <w:rsid w:val="004210B3"/>
    <w:rsid w:val="004210CE"/>
    <w:rsid w:val="0042484C"/>
    <w:rsid w:val="00425E8E"/>
    <w:rsid w:val="00426BFF"/>
    <w:rsid w:val="004305D2"/>
    <w:rsid w:val="00431633"/>
    <w:rsid w:val="004317D6"/>
    <w:rsid w:val="00432149"/>
    <w:rsid w:val="00432B00"/>
    <w:rsid w:val="00433339"/>
    <w:rsid w:val="004335F8"/>
    <w:rsid w:val="00440C3C"/>
    <w:rsid w:val="00442AB4"/>
    <w:rsid w:val="00444565"/>
    <w:rsid w:val="00445581"/>
    <w:rsid w:val="00445650"/>
    <w:rsid w:val="0045041D"/>
    <w:rsid w:val="00451C12"/>
    <w:rsid w:val="004567DC"/>
    <w:rsid w:val="00462955"/>
    <w:rsid w:val="0047125B"/>
    <w:rsid w:val="004744C6"/>
    <w:rsid w:val="00474DEC"/>
    <w:rsid w:val="004752D6"/>
    <w:rsid w:val="00476C47"/>
    <w:rsid w:val="00477C07"/>
    <w:rsid w:val="00480367"/>
    <w:rsid w:val="00481524"/>
    <w:rsid w:val="00483112"/>
    <w:rsid w:val="00484EA4"/>
    <w:rsid w:val="00490343"/>
    <w:rsid w:val="00490D11"/>
    <w:rsid w:val="00491D89"/>
    <w:rsid w:val="004935AF"/>
    <w:rsid w:val="00493EFA"/>
    <w:rsid w:val="0049422B"/>
    <w:rsid w:val="004A3D02"/>
    <w:rsid w:val="004A5BA1"/>
    <w:rsid w:val="004A6354"/>
    <w:rsid w:val="004B0175"/>
    <w:rsid w:val="004B066B"/>
    <w:rsid w:val="004B43DA"/>
    <w:rsid w:val="004B7E47"/>
    <w:rsid w:val="004C1D97"/>
    <w:rsid w:val="004C1EEA"/>
    <w:rsid w:val="004C4567"/>
    <w:rsid w:val="004D0735"/>
    <w:rsid w:val="004D1344"/>
    <w:rsid w:val="004D49F8"/>
    <w:rsid w:val="004D529D"/>
    <w:rsid w:val="004D7C7F"/>
    <w:rsid w:val="004E2329"/>
    <w:rsid w:val="004E32F9"/>
    <w:rsid w:val="004E66E1"/>
    <w:rsid w:val="004F064D"/>
    <w:rsid w:val="004F368D"/>
    <w:rsid w:val="004F3B23"/>
    <w:rsid w:val="004F536E"/>
    <w:rsid w:val="004F5C18"/>
    <w:rsid w:val="004F7F34"/>
    <w:rsid w:val="005044A5"/>
    <w:rsid w:val="00507CD1"/>
    <w:rsid w:val="0051005B"/>
    <w:rsid w:val="00510AC4"/>
    <w:rsid w:val="00511561"/>
    <w:rsid w:val="00511716"/>
    <w:rsid w:val="00511F5F"/>
    <w:rsid w:val="00517444"/>
    <w:rsid w:val="005266E8"/>
    <w:rsid w:val="00526740"/>
    <w:rsid w:val="0052699E"/>
    <w:rsid w:val="005271C3"/>
    <w:rsid w:val="00527344"/>
    <w:rsid w:val="00527528"/>
    <w:rsid w:val="0053084B"/>
    <w:rsid w:val="00531129"/>
    <w:rsid w:val="00533AA5"/>
    <w:rsid w:val="005354D5"/>
    <w:rsid w:val="0053554A"/>
    <w:rsid w:val="00535AC9"/>
    <w:rsid w:val="0053713F"/>
    <w:rsid w:val="0054056D"/>
    <w:rsid w:val="00540E11"/>
    <w:rsid w:val="00541CA2"/>
    <w:rsid w:val="00542267"/>
    <w:rsid w:val="00542388"/>
    <w:rsid w:val="00543B72"/>
    <w:rsid w:val="005504FD"/>
    <w:rsid w:val="00550DB5"/>
    <w:rsid w:val="00552F60"/>
    <w:rsid w:val="00553496"/>
    <w:rsid w:val="005536CF"/>
    <w:rsid w:val="00553F14"/>
    <w:rsid w:val="005547C0"/>
    <w:rsid w:val="00554E2A"/>
    <w:rsid w:val="00555572"/>
    <w:rsid w:val="005565A6"/>
    <w:rsid w:val="00556B9B"/>
    <w:rsid w:val="00556CCA"/>
    <w:rsid w:val="005577B3"/>
    <w:rsid w:val="005604C5"/>
    <w:rsid w:val="005627FB"/>
    <w:rsid w:val="00563FC9"/>
    <w:rsid w:val="005660C5"/>
    <w:rsid w:val="0057012D"/>
    <w:rsid w:val="00572B16"/>
    <w:rsid w:val="00574A64"/>
    <w:rsid w:val="00577465"/>
    <w:rsid w:val="005811EB"/>
    <w:rsid w:val="00581FE1"/>
    <w:rsid w:val="0058371D"/>
    <w:rsid w:val="0058480D"/>
    <w:rsid w:val="00584EC8"/>
    <w:rsid w:val="00590F9E"/>
    <w:rsid w:val="00592A23"/>
    <w:rsid w:val="0059466E"/>
    <w:rsid w:val="005964B9"/>
    <w:rsid w:val="005A32F9"/>
    <w:rsid w:val="005A3F3C"/>
    <w:rsid w:val="005A6978"/>
    <w:rsid w:val="005B15DE"/>
    <w:rsid w:val="005B24E7"/>
    <w:rsid w:val="005B2507"/>
    <w:rsid w:val="005B3835"/>
    <w:rsid w:val="005B4EE1"/>
    <w:rsid w:val="005B57A4"/>
    <w:rsid w:val="005B59EE"/>
    <w:rsid w:val="005B636F"/>
    <w:rsid w:val="005B70E6"/>
    <w:rsid w:val="005C071D"/>
    <w:rsid w:val="005C2A38"/>
    <w:rsid w:val="005C3882"/>
    <w:rsid w:val="005C3FC1"/>
    <w:rsid w:val="005C51D3"/>
    <w:rsid w:val="005C568D"/>
    <w:rsid w:val="005C60DF"/>
    <w:rsid w:val="005D0B9C"/>
    <w:rsid w:val="005D498F"/>
    <w:rsid w:val="005D7FD6"/>
    <w:rsid w:val="005E20D6"/>
    <w:rsid w:val="005E21A5"/>
    <w:rsid w:val="005E49EC"/>
    <w:rsid w:val="005E664F"/>
    <w:rsid w:val="005F5A9C"/>
    <w:rsid w:val="005F65C4"/>
    <w:rsid w:val="005F783C"/>
    <w:rsid w:val="0060609F"/>
    <w:rsid w:val="00611829"/>
    <w:rsid w:val="00612A3A"/>
    <w:rsid w:val="00612BA8"/>
    <w:rsid w:val="0061383B"/>
    <w:rsid w:val="006140CC"/>
    <w:rsid w:val="00617E6A"/>
    <w:rsid w:val="006226F0"/>
    <w:rsid w:val="00623158"/>
    <w:rsid w:val="00627EB0"/>
    <w:rsid w:val="006312E4"/>
    <w:rsid w:val="00636494"/>
    <w:rsid w:val="00636AA5"/>
    <w:rsid w:val="00641F27"/>
    <w:rsid w:val="00644384"/>
    <w:rsid w:val="00647297"/>
    <w:rsid w:val="00651521"/>
    <w:rsid w:val="00651BA6"/>
    <w:rsid w:val="00651BFD"/>
    <w:rsid w:val="0065602D"/>
    <w:rsid w:val="00663536"/>
    <w:rsid w:val="00663662"/>
    <w:rsid w:val="00663E5F"/>
    <w:rsid w:val="00664AE6"/>
    <w:rsid w:val="00667213"/>
    <w:rsid w:val="006716EB"/>
    <w:rsid w:val="006718CA"/>
    <w:rsid w:val="00674681"/>
    <w:rsid w:val="0067605E"/>
    <w:rsid w:val="00681C6D"/>
    <w:rsid w:val="0068790C"/>
    <w:rsid w:val="00687BCC"/>
    <w:rsid w:val="006A305B"/>
    <w:rsid w:val="006A42A9"/>
    <w:rsid w:val="006A42B4"/>
    <w:rsid w:val="006A562F"/>
    <w:rsid w:val="006A77D5"/>
    <w:rsid w:val="006A7DDD"/>
    <w:rsid w:val="006A7DE2"/>
    <w:rsid w:val="006B0CEC"/>
    <w:rsid w:val="006B2D19"/>
    <w:rsid w:val="006B3751"/>
    <w:rsid w:val="006B6B88"/>
    <w:rsid w:val="006B7566"/>
    <w:rsid w:val="006C041A"/>
    <w:rsid w:val="006C3CEC"/>
    <w:rsid w:val="006C44DC"/>
    <w:rsid w:val="006C49FF"/>
    <w:rsid w:val="006C549A"/>
    <w:rsid w:val="006D1F27"/>
    <w:rsid w:val="006D2630"/>
    <w:rsid w:val="006D311B"/>
    <w:rsid w:val="006D4C23"/>
    <w:rsid w:val="006D7B25"/>
    <w:rsid w:val="006E3603"/>
    <w:rsid w:val="006E459B"/>
    <w:rsid w:val="006E580F"/>
    <w:rsid w:val="006E6306"/>
    <w:rsid w:val="006E73B9"/>
    <w:rsid w:val="006F2126"/>
    <w:rsid w:val="006F32CC"/>
    <w:rsid w:val="006F4856"/>
    <w:rsid w:val="006F4C9D"/>
    <w:rsid w:val="006F7131"/>
    <w:rsid w:val="00700775"/>
    <w:rsid w:val="00702A9F"/>
    <w:rsid w:val="00703F0B"/>
    <w:rsid w:val="00704289"/>
    <w:rsid w:val="00704F91"/>
    <w:rsid w:val="00705464"/>
    <w:rsid w:val="0070603F"/>
    <w:rsid w:val="007069DE"/>
    <w:rsid w:val="00706FF2"/>
    <w:rsid w:val="00717598"/>
    <w:rsid w:val="00717A4F"/>
    <w:rsid w:val="00721293"/>
    <w:rsid w:val="00721FED"/>
    <w:rsid w:val="007241D4"/>
    <w:rsid w:val="007309F5"/>
    <w:rsid w:val="007319C9"/>
    <w:rsid w:val="007334A2"/>
    <w:rsid w:val="0073534C"/>
    <w:rsid w:val="00737A2A"/>
    <w:rsid w:val="00737BDC"/>
    <w:rsid w:val="007413BC"/>
    <w:rsid w:val="007414A8"/>
    <w:rsid w:val="00742B76"/>
    <w:rsid w:val="00750616"/>
    <w:rsid w:val="0075674E"/>
    <w:rsid w:val="007578BD"/>
    <w:rsid w:val="00762111"/>
    <w:rsid w:val="007628ED"/>
    <w:rsid w:val="007631C7"/>
    <w:rsid w:val="007636FB"/>
    <w:rsid w:val="0076447D"/>
    <w:rsid w:val="007652AD"/>
    <w:rsid w:val="00765895"/>
    <w:rsid w:val="007665CF"/>
    <w:rsid w:val="007670ED"/>
    <w:rsid w:val="00770E07"/>
    <w:rsid w:val="00771564"/>
    <w:rsid w:val="00772B47"/>
    <w:rsid w:val="00773530"/>
    <w:rsid w:val="007754E1"/>
    <w:rsid w:val="00775CB0"/>
    <w:rsid w:val="0077632B"/>
    <w:rsid w:val="00777617"/>
    <w:rsid w:val="00781120"/>
    <w:rsid w:val="00781E02"/>
    <w:rsid w:val="007820C8"/>
    <w:rsid w:val="007825E1"/>
    <w:rsid w:val="00782F38"/>
    <w:rsid w:val="00782F41"/>
    <w:rsid w:val="007839C3"/>
    <w:rsid w:val="00784848"/>
    <w:rsid w:val="00784FAF"/>
    <w:rsid w:val="00785FF9"/>
    <w:rsid w:val="00791537"/>
    <w:rsid w:val="00791DD4"/>
    <w:rsid w:val="00792D3F"/>
    <w:rsid w:val="007965BA"/>
    <w:rsid w:val="00796619"/>
    <w:rsid w:val="007A0F08"/>
    <w:rsid w:val="007A1660"/>
    <w:rsid w:val="007A3DB1"/>
    <w:rsid w:val="007A58E4"/>
    <w:rsid w:val="007A7010"/>
    <w:rsid w:val="007A7DC3"/>
    <w:rsid w:val="007B183C"/>
    <w:rsid w:val="007B276B"/>
    <w:rsid w:val="007B3448"/>
    <w:rsid w:val="007B3A68"/>
    <w:rsid w:val="007B3CEF"/>
    <w:rsid w:val="007B4F10"/>
    <w:rsid w:val="007B71F8"/>
    <w:rsid w:val="007B78A0"/>
    <w:rsid w:val="007C0210"/>
    <w:rsid w:val="007C2DA3"/>
    <w:rsid w:val="007C3BBC"/>
    <w:rsid w:val="007C49CC"/>
    <w:rsid w:val="007D0246"/>
    <w:rsid w:val="007D09E1"/>
    <w:rsid w:val="007D2683"/>
    <w:rsid w:val="007D3290"/>
    <w:rsid w:val="007D4926"/>
    <w:rsid w:val="007D4B6E"/>
    <w:rsid w:val="007D59EF"/>
    <w:rsid w:val="007D7818"/>
    <w:rsid w:val="007E0071"/>
    <w:rsid w:val="007E2911"/>
    <w:rsid w:val="007E4625"/>
    <w:rsid w:val="007F0322"/>
    <w:rsid w:val="007F1D33"/>
    <w:rsid w:val="007F266C"/>
    <w:rsid w:val="007F3A57"/>
    <w:rsid w:val="007F75B2"/>
    <w:rsid w:val="00800797"/>
    <w:rsid w:val="008034B2"/>
    <w:rsid w:val="00804DF0"/>
    <w:rsid w:val="008052FC"/>
    <w:rsid w:val="00805755"/>
    <w:rsid w:val="008107FB"/>
    <w:rsid w:val="008110E2"/>
    <w:rsid w:val="00811701"/>
    <w:rsid w:val="008131DE"/>
    <w:rsid w:val="00817CDB"/>
    <w:rsid w:val="00821962"/>
    <w:rsid w:val="0082291A"/>
    <w:rsid w:val="008245D9"/>
    <w:rsid w:val="00824BCA"/>
    <w:rsid w:val="00825E7E"/>
    <w:rsid w:val="00825EB5"/>
    <w:rsid w:val="008262C8"/>
    <w:rsid w:val="00830505"/>
    <w:rsid w:val="00832B5B"/>
    <w:rsid w:val="0083544D"/>
    <w:rsid w:val="0083576C"/>
    <w:rsid w:val="008357B2"/>
    <w:rsid w:val="00835D7A"/>
    <w:rsid w:val="0083775F"/>
    <w:rsid w:val="00841EBF"/>
    <w:rsid w:val="00845DD7"/>
    <w:rsid w:val="00846179"/>
    <w:rsid w:val="0084708F"/>
    <w:rsid w:val="00847D36"/>
    <w:rsid w:val="00851712"/>
    <w:rsid w:val="00854EE8"/>
    <w:rsid w:val="008608B5"/>
    <w:rsid w:val="00862281"/>
    <w:rsid w:val="008629B0"/>
    <w:rsid w:val="00862E86"/>
    <w:rsid w:val="008656A5"/>
    <w:rsid w:val="008666E6"/>
    <w:rsid w:val="00870E30"/>
    <w:rsid w:val="00870FB3"/>
    <w:rsid w:val="008745DF"/>
    <w:rsid w:val="00876859"/>
    <w:rsid w:val="00877266"/>
    <w:rsid w:val="00877371"/>
    <w:rsid w:val="0088174F"/>
    <w:rsid w:val="00882507"/>
    <w:rsid w:val="008860BC"/>
    <w:rsid w:val="00886A1F"/>
    <w:rsid w:val="008967A7"/>
    <w:rsid w:val="00897ECE"/>
    <w:rsid w:val="008A030C"/>
    <w:rsid w:val="008A20A4"/>
    <w:rsid w:val="008A4A19"/>
    <w:rsid w:val="008A67C1"/>
    <w:rsid w:val="008B1479"/>
    <w:rsid w:val="008B1B8E"/>
    <w:rsid w:val="008B3442"/>
    <w:rsid w:val="008B3BBF"/>
    <w:rsid w:val="008B3F71"/>
    <w:rsid w:val="008B779F"/>
    <w:rsid w:val="008C26C4"/>
    <w:rsid w:val="008C349C"/>
    <w:rsid w:val="008C42BB"/>
    <w:rsid w:val="008C4633"/>
    <w:rsid w:val="008C6577"/>
    <w:rsid w:val="008D1A24"/>
    <w:rsid w:val="008D2B43"/>
    <w:rsid w:val="008D39E3"/>
    <w:rsid w:val="008D48EA"/>
    <w:rsid w:val="008D7DEE"/>
    <w:rsid w:val="008E10AD"/>
    <w:rsid w:val="008E480C"/>
    <w:rsid w:val="008E7E18"/>
    <w:rsid w:val="008F0565"/>
    <w:rsid w:val="008F2065"/>
    <w:rsid w:val="008F536B"/>
    <w:rsid w:val="008F55A5"/>
    <w:rsid w:val="008F5A86"/>
    <w:rsid w:val="00900649"/>
    <w:rsid w:val="00900A1F"/>
    <w:rsid w:val="009032A8"/>
    <w:rsid w:val="009035FF"/>
    <w:rsid w:val="009042B7"/>
    <w:rsid w:val="00904B6E"/>
    <w:rsid w:val="00904B98"/>
    <w:rsid w:val="00905678"/>
    <w:rsid w:val="00906C26"/>
    <w:rsid w:val="00906E99"/>
    <w:rsid w:val="00907CA0"/>
    <w:rsid w:val="009116B3"/>
    <w:rsid w:val="009126F5"/>
    <w:rsid w:val="00915163"/>
    <w:rsid w:val="009173A1"/>
    <w:rsid w:val="00921DCB"/>
    <w:rsid w:val="009245AD"/>
    <w:rsid w:val="009250CF"/>
    <w:rsid w:val="009255D1"/>
    <w:rsid w:val="00926C96"/>
    <w:rsid w:val="00926CFA"/>
    <w:rsid w:val="00927111"/>
    <w:rsid w:val="009376AE"/>
    <w:rsid w:val="00943C51"/>
    <w:rsid w:val="0094489E"/>
    <w:rsid w:val="009502CA"/>
    <w:rsid w:val="0095133A"/>
    <w:rsid w:val="00952150"/>
    <w:rsid w:val="00961073"/>
    <w:rsid w:val="00961D2A"/>
    <w:rsid w:val="00975074"/>
    <w:rsid w:val="00975948"/>
    <w:rsid w:val="00976E34"/>
    <w:rsid w:val="00977533"/>
    <w:rsid w:val="0098057B"/>
    <w:rsid w:val="0098123F"/>
    <w:rsid w:val="00983DAA"/>
    <w:rsid w:val="0098554E"/>
    <w:rsid w:val="0098670A"/>
    <w:rsid w:val="00986AD0"/>
    <w:rsid w:val="00987E7D"/>
    <w:rsid w:val="00990C0C"/>
    <w:rsid w:val="009911C7"/>
    <w:rsid w:val="0099274E"/>
    <w:rsid w:val="00992E82"/>
    <w:rsid w:val="00995719"/>
    <w:rsid w:val="00996146"/>
    <w:rsid w:val="00997FC5"/>
    <w:rsid w:val="009A05B3"/>
    <w:rsid w:val="009B04BB"/>
    <w:rsid w:val="009B35E9"/>
    <w:rsid w:val="009B4BA9"/>
    <w:rsid w:val="009B5544"/>
    <w:rsid w:val="009B5B53"/>
    <w:rsid w:val="009B689A"/>
    <w:rsid w:val="009B6B45"/>
    <w:rsid w:val="009C0087"/>
    <w:rsid w:val="009C4807"/>
    <w:rsid w:val="009C577D"/>
    <w:rsid w:val="009C6F18"/>
    <w:rsid w:val="009D0992"/>
    <w:rsid w:val="009D3940"/>
    <w:rsid w:val="009D61A6"/>
    <w:rsid w:val="009E09AF"/>
    <w:rsid w:val="009E0D16"/>
    <w:rsid w:val="009E18A0"/>
    <w:rsid w:val="009E1900"/>
    <w:rsid w:val="009E3ED0"/>
    <w:rsid w:val="009E49CC"/>
    <w:rsid w:val="009E50E7"/>
    <w:rsid w:val="009E6859"/>
    <w:rsid w:val="009E6ABE"/>
    <w:rsid w:val="009F1551"/>
    <w:rsid w:val="009F3327"/>
    <w:rsid w:val="009F40B3"/>
    <w:rsid w:val="009F6943"/>
    <w:rsid w:val="009F6A14"/>
    <w:rsid w:val="00A0028F"/>
    <w:rsid w:val="00A01FF6"/>
    <w:rsid w:val="00A02357"/>
    <w:rsid w:val="00A03768"/>
    <w:rsid w:val="00A05699"/>
    <w:rsid w:val="00A06545"/>
    <w:rsid w:val="00A07C11"/>
    <w:rsid w:val="00A07E78"/>
    <w:rsid w:val="00A12E37"/>
    <w:rsid w:val="00A13CB1"/>
    <w:rsid w:val="00A15CAC"/>
    <w:rsid w:val="00A15F87"/>
    <w:rsid w:val="00A177EC"/>
    <w:rsid w:val="00A23901"/>
    <w:rsid w:val="00A249AC"/>
    <w:rsid w:val="00A2675C"/>
    <w:rsid w:val="00A26F2C"/>
    <w:rsid w:val="00A30E7D"/>
    <w:rsid w:val="00A32CE9"/>
    <w:rsid w:val="00A3305B"/>
    <w:rsid w:val="00A346AD"/>
    <w:rsid w:val="00A35DA7"/>
    <w:rsid w:val="00A41E3C"/>
    <w:rsid w:val="00A460A2"/>
    <w:rsid w:val="00A47B48"/>
    <w:rsid w:val="00A52ABA"/>
    <w:rsid w:val="00A56FBE"/>
    <w:rsid w:val="00A572D1"/>
    <w:rsid w:val="00A617D8"/>
    <w:rsid w:val="00A61D1F"/>
    <w:rsid w:val="00A62AA8"/>
    <w:rsid w:val="00A6332E"/>
    <w:rsid w:val="00A655EB"/>
    <w:rsid w:val="00A66753"/>
    <w:rsid w:val="00A67BD1"/>
    <w:rsid w:val="00A742FA"/>
    <w:rsid w:val="00A745F7"/>
    <w:rsid w:val="00A754D8"/>
    <w:rsid w:val="00A80A69"/>
    <w:rsid w:val="00A82B0A"/>
    <w:rsid w:val="00A84BAD"/>
    <w:rsid w:val="00A9134B"/>
    <w:rsid w:val="00A948ED"/>
    <w:rsid w:val="00AA42BF"/>
    <w:rsid w:val="00AA68A2"/>
    <w:rsid w:val="00AB03BC"/>
    <w:rsid w:val="00AB081B"/>
    <w:rsid w:val="00AB0C3D"/>
    <w:rsid w:val="00AB16BD"/>
    <w:rsid w:val="00AB532A"/>
    <w:rsid w:val="00AB7006"/>
    <w:rsid w:val="00AB772E"/>
    <w:rsid w:val="00AC0225"/>
    <w:rsid w:val="00AC0F15"/>
    <w:rsid w:val="00AC533A"/>
    <w:rsid w:val="00AC58D4"/>
    <w:rsid w:val="00AC626A"/>
    <w:rsid w:val="00AC6539"/>
    <w:rsid w:val="00AD0D7A"/>
    <w:rsid w:val="00AD0F8D"/>
    <w:rsid w:val="00AD109C"/>
    <w:rsid w:val="00AD440A"/>
    <w:rsid w:val="00AD4EC3"/>
    <w:rsid w:val="00AE1AF4"/>
    <w:rsid w:val="00AE30B9"/>
    <w:rsid w:val="00AE38A8"/>
    <w:rsid w:val="00AE603C"/>
    <w:rsid w:val="00AE6E93"/>
    <w:rsid w:val="00AE74CC"/>
    <w:rsid w:val="00AF21C8"/>
    <w:rsid w:val="00AF64E6"/>
    <w:rsid w:val="00AF6872"/>
    <w:rsid w:val="00B00EC7"/>
    <w:rsid w:val="00B01572"/>
    <w:rsid w:val="00B0187B"/>
    <w:rsid w:val="00B01B47"/>
    <w:rsid w:val="00B0240D"/>
    <w:rsid w:val="00B07848"/>
    <w:rsid w:val="00B07AA8"/>
    <w:rsid w:val="00B109B5"/>
    <w:rsid w:val="00B13214"/>
    <w:rsid w:val="00B13E72"/>
    <w:rsid w:val="00B14E13"/>
    <w:rsid w:val="00B151A1"/>
    <w:rsid w:val="00B15AAC"/>
    <w:rsid w:val="00B16867"/>
    <w:rsid w:val="00B20AB8"/>
    <w:rsid w:val="00B219B5"/>
    <w:rsid w:val="00B21CBA"/>
    <w:rsid w:val="00B227A3"/>
    <w:rsid w:val="00B24B66"/>
    <w:rsid w:val="00B2730E"/>
    <w:rsid w:val="00B3506D"/>
    <w:rsid w:val="00B35B51"/>
    <w:rsid w:val="00B35BF9"/>
    <w:rsid w:val="00B3751E"/>
    <w:rsid w:val="00B41373"/>
    <w:rsid w:val="00B4179E"/>
    <w:rsid w:val="00B42367"/>
    <w:rsid w:val="00B42C87"/>
    <w:rsid w:val="00B430FF"/>
    <w:rsid w:val="00B43810"/>
    <w:rsid w:val="00B43997"/>
    <w:rsid w:val="00B4476E"/>
    <w:rsid w:val="00B4482C"/>
    <w:rsid w:val="00B44CF4"/>
    <w:rsid w:val="00B47B00"/>
    <w:rsid w:val="00B506CC"/>
    <w:rsid w:val="00B509CC"/>
    <w:rsid w:val="00B50C53"/>
    <w:rsid w:val="00B517DE"/>
    <w:rsid w:val="00B54A7C"/>
    <w:rsid w:val="00B55498"/>
    <w:rsid w:val="00B56E24"/>
    <w:rsid w:val="00B5766E"/>
    <w:rsid w:val="00B62373"/>
    <w:rsid w:val="00B640EF"/>
    <w:rsid w:val="00B64DD0"/>
    <w:rsid w:val="00B64F3C"/>
    <w:rsid w:val="00B67ED0"/>
    <w:rsid w:val="00B70EBF"/>
    <w:rsid w:val="00B724F4"/>
    <w:rsid w:val="00B73495"/>
    <w:rsid w:val="00B737EA"/>
    <w:rsid w:val="00B7440D"/>
    <w:rsid w:val="00B74A2F"/>
    <w:rsid w:val="00B80654"/>
    <w:rsid w:val="00B80C0E"/>
    <w:rsid w:val="00B8258A"/>
    <w:rsid w:val="00B830A0"/>
    <w:rsid w:val="00B832A8"/>
    <w:rsid w:val="00B8384B"/>
    <w:rsid w:val="00B93A6C"/>
    <w:rsid w:val="00B966CF"/>
    <w:rsid w:val="00B966E6"/>
    <w:rsid w:val="00B96E5B"/>
    <w:rsid w:val="00B96E5E"/>
    <w:rsid w:val="00B97D66"/>
    <w:rsid w:val="00B97E1B"/>
    <w:rsid w:val="00BA1D80"/>
    <w:rsid w:val="00BA26B4"/>
    <w:rsid w:val="00BA548D"/>
    <w:rsid w:val="00BA7045"/>
    <w:rsid w:val="00BA791A"/>
    <w:rsid w:val="00BB0178"/>
    <w:rsid w:val="00BB034A"/>
    <w:rsid w:val="00BB07C2"/>
    <w:rsid w:val="00BB59EF"/>
    <w:rsid w:val="00BB5AF7"/>
    <w:rsid w:val="00BB7B5C"/>
    <w:rsid w:val="00BC0AD0"/>
    <w:rsid w:val="00BC0DC8"/>
    <w:rsid w:val="00BC277F"/>
    <w:rsid w:val="00BC6596"/>
    <w:rsid w:val="00BD0CC1"/>
    <w:rsid w:val="00BD2A58"/>
    <w:rsid w:val="00BD6CB7"/>
    <w:rsid w:val="00BE0CF9"/>
    <w:rsid w:val="00BE1CEC"/>
    <w:rsid w:val="00BE485E"/>
    <w:rsid w:val="00BE545C"/>
    <w:rsid w:val="00BE6472"/>
    <w:rsid w:val="00BE6775"/>
    <w:rsid w:val="00BF14CC"/>
    <w:rsid w:val="00BF2D2C"/>
    <w:rsid w:val="00BF2D2F"/>
    <w:rsid w:val="00BF3922"/>
    <w:rsid w:val="00BF399F"/>
    <w:rsid w:val="00BF42E1"/>
    <w:rsid w:val="00BF68B1"/>
    <w:rsid w:val="00C00A84"/>
    <w:rsid w:val="00C051D0"/>
    <w:rsid w:val="00C0562C"/>
    <w:rsid w:val="00C05F1A"/>
    <w:rsid w:val="00C06EF2"/>
    <w:rsid w:val="00C128C8"/>
    <w:rsid w:val="00C15505"/>
    <w:rsid w:val="00C15FF8"/>
    <w:rsid w:val="00C1639F"/>
    <w:rsid w:val="00C210CB"/>
    <w:rsid w:val="00C26166"/>
    <w:rsid w:val="00C26234"/>
    <w:rsid w:val="00C27EF0"/>
    <w:rsid w:val="00C30F7D"/>
    <w:rsid w:val="00C31859"/>
    <w:rsid w:val="00C31B30"/>
    <w:rsid w:val="00C334AA"/>
    <w:rsid w:val="00C33E44"/>
    <w:rsid w:val="00C42697"/>
    <w:rsid w:val="00C42B5A"/>
    <w:rsid w:val="00C44613"/>
    <w:rsid w:val="00C45E22"/>
    <w:rsid w:val="00C512D8"/>
    <w:rsid w:val="00C520B3"/>
    <w:rsid w:val="00C5394B"/>
    <w:rsid w:val="00C552AD"/>
    <w:rsid w:val="00C556F8"/>
    <w:rsid w:val="00C55C6A"/>
    <w:rsid w:val="00C56869"/>
    <w:rsid w:val="00C606E0"/>
    <w:rsid w:val="00C608DB"/>
    <w:rsid w:val="00C61E76"/>
    <w:rsid w:val="00C62F75"/>
    <w:rsid w:val="00C630AC"/>
    <w:rsid w:val="00C662CE"/>
    <w:rsid w:val="00C666CC"/>
    <w:rsid w:val="00C7128F"/>
    <w:rsid w:val="00C71B63"/>
    <w:rsid w:val="00C75A50"/>
    <w:rsid w:val="00C77539"/>
    <w:rsid w:val="00C77936"/>
    <w:rsid w:val="00C77A29"/>
    <w:rsid w:val="00C836DF"/>
    <w:rsid w:val="00C84D23"/>
    <w:rsid w:val="00C854A2"/>
    <w:rsid w:val="00C90217"/>
    <w:rsid w:val="00C919B1"/>
    <w:rsid w:val="00C94681"/>
    <w:rsid w:val="00C95D0A"/>
    <w:rsid w:val="00CA3959"/>
    <w:rsid w:val="00CA3E41"/>
    <w:rsid w:val="00CA4616"/>
    <w:rsid w:val="00CA6582"/>
    <w:rsid w:val="00CA7313"/>
    <w:rsid w:val="00CB2ABA"/>
    <w:rsid w:val="00CB46CB"/>
    <w:rsid w:val="00CC3055"/>
    <w:rsid w:val="00CC5692"/>
    <w:rsid w:val="00CC68D0"/>
    <w:rsid w:val="00CD0672"/>
    <w:rsid w:val="00CD2A53"/>
    <w:rsid w:val="00CD3EF3"/>
    <w:rsid w:val="00CD3F1A"/>
    <w:rsid w:val="00CE09B5"/>
    <w:rsid w:val="00CE17CB"/>
    <w:rsid w:val="00CE25AD"/>
    <w:rsid w:val="00CE32B8"/>
    <w:rsid w:val="00CE5045"/>
    <w:rsid w:val="00CE6FC1"/>
    <w:rsid w:val="00CE7149"/>
    <w:rsid w:val="00CE736D"/>
    <w:rsid w:val="00CF0773"/>
    <w:rsid w:val="00CF0E37"/>
    <w:rsid w:val="00CF2758"/>
    <w:rsid w:val="00CF3E53"/>
    <w:rsid w:val="00D000AA"/>
    <w:rsid w:val="00D006DC"/>
    <w:rsid w:val="00D01CEB"/>
    <w:rsid w:val="00D0340B"/>
    <w:rsid w:val="00D04977"/>
    <w:rsid w:val="00D05487"/>
    <w:rsid w:val="00D06736"/>
    <w:rsid w:val="00D074C6"/>
    <w:rsid w:val="00D106D1"/>
    <w:rsid w:val="00D10744"/>
    <w:rsid w:val="00D11B3D"/>
    <w:rsid w:val="00D15D13"/>
    <w:rsid w:val="00D218B5"/>
    <w:rsid w:val="00D2287A"/>
    <w:rsid w:val="00D25063"/>
    <w:rsid w:val="00D25F98"/>
    <w:rsid w:val="00D26B9A"/>
    <w:rsid w:val="00D3066C"/>
    <w:rsid w:val="00D3130D"/>
    <w:rsid w:val="00D35070"/>
    <w:rsid w:val="00D4034E"/>
    <w:rsid w:val="00D41AA2"/>
    <w:rsid w:val="00D43D49"/>
    <w:rsid w:val="00D44533"/>
    <w:rsid w:val="00D460B9"/>
    <w:rsid w:val="00D469FA"/>
    <w:rsid w:val="00D4747B"/>
    <w:rsid w:val="00D476A7"/>
    <w:rsid w:val="00D50361"/>
    <w:rsid w:val="00D52C40"/>
    <w:rsid w:val="00D5332E"/>
    <w:rsid w:val="00D53F97"/>
    <w:rsid w:val="00D55267"/>
    <w:rsid w:val="00D57345"/>
    <w:rsid w:val="00D624A5"/>
    <w:rsid w:val="00D65BB2"/>
    <w:rsid w:val="00D66A7A"/>
    <w:rsid w:val="00D71A98"/>
    <w:rsid w:val="00D72092"/>
    <w:rsid w:val="00D74501"/>
    <w:rsid w:val="00D749D6"/>
    <w:rsid w:val="00D76686"/>
    <w:rsid w:val="00D76987"/>
    <w:rsid w:val="00D779D7"/>
    <w:rsid w:val="00D77D55"/>
    <w:rsid w:val="00D77E11"/>
    <w:rsid w:val="00D800AF"/>
    <w:rsid w:val="00D82DAA"/>
    <w:rsid w:val="00D82E41"/>
    <w:rsid w:val="00D85716"/>
    <w:rsid w:val="00D92D02"/>
    <w:rsid w:val="00D9435D"/>
    <w:rsid w:val="00D951F9"/>
    <w:rsid w:val="00DA03A4"/>
    <w:rsid w:val="00DA45FB"/>
    <w:rsid w:val="00DA4DD0"/>
    <w:rsid w:val="00DA6D90"/>
    <w:rsid w:val="00DB1444"/>
    <w:rsid w:val="00DB36F5"/>
    <w:rsid w:val="00DB4979"/>
    <w:rsid w:val="00DB58D5"/>
    <w:rsid w:val="00DB7406"/>
    <w:rsid w:val="00DC00DA"/>
    <w:rsid w:val="00DC2D54"/>
    <w:rsid w:val="00DC3117"/>
    <w:rsid w:val="00DC3591"/>
    <w:rsid w:val="00DC3A6C"/>
    <w:rsid w:val="00DC4A9C"/>
    <w:rsid w:val="00DC555B"/>
    <w:rsid w:val="00DD3731"/>
    <w:rsid w:val="00DD793E"/>
    <w:rsid w:val="00DE01EC"/>
    <w:rsid w:val="00DE388D"/>
    <w:rsid w:val="00DE4BAE"/>
    <w:rsid w:val="00DE7B6A"/>
    <w:rsid w:val="00DF2D17"/>
    <w:rsid w:val="00DF3507"/>
    <w:rsid w:val="00DF3C45"/>
    <w:rsid w:val="00DF552D"/>
    <w:rsid w:val="00E0056F"/>
    <w:rsid w:val="00E04AA6"/>
    <w:rsid w:val="00E12BEA"/>
    <w:rsid w:val="00E13A3B"/>
    <w:rsid w:val="00E1436A"/>
    <w:rsid w:val="00E146EC"/>
    <w:rsid w:val="00E147A7"/>
    <w:rsid w:val="00E14EE9"/>
    <w:rsid w:val="00E17F9C"/>
    <w:rsid w:val="00E202B3"/>
    <w:rsid w:val="00E20AA4"/>
    <w:rsid w:val="00E23348"/>
    <w:rsid w:val="00E24331"/>
    <w:rsid w:val="00E247CB"/>
    <w:rsid w:val="00E26FC8"/>
    <w:rsid w:val="00E3182A"/>
    <w:rsid w:val="00E32156"/>
    <w:rsid w:val="00E32718"/>
    <w:rsid w:val="00E32FC5"/>
    <w:rsid w:val="00E34D68"/>
    <w:rsid w:val="00E3530B"/>
    <w:rsid w:val="00E35846"/>
    <w:rsid w:val="00E36391"/>
    <w:rsid w:val="00E37D57"/>
    <w:rsid w:val="00E404C8"/>
    <w:rsid w:val="00E4205B"/>
    <w:rsid w:val="00E42633"/>
    <w:rsid w:val="00E42B59"/>
    <w:rsid w:val="00E43782"/>
    <w:rsid w:val="00E45976"/>
    <w:rsid w:val="00E473F5"/>
    <w:rsid w:val="00E51B0E"/>
    <w:rsid w:val="00E54043"/>
    <w:rsid w:val="00E54237"/>
    <w:rsid w:val="00E54EDD"/>
    <w:rsid w:val="00E6038B"/>
    <w:rsid w:val="00E65504"/>
    <w:rsid w:val="00E65DDF"/>
    <w:rsid w:val="00E66F42"/>
    <w:rsid w:val="00E70766"/>
    <w:rsid w:val="00E708A2"/>
    <w:rsid w:val="00E70AC2"/>
    <w:rsid w:val="00E74505"/>
    <w:rsid w:val="00E75FDC"/>
    <w:rsid w:val="00E77AD2"/>
    <w:rsid w:val="00E81512"/>
    <w:rsid w:val="00E84DFB"/>
    <w:rsid w:val="00E8631D"/>
    <w:rsid w:val="00E8666C"/>
    <w:rsid w:val="00E867A6"/>
    <w:rsid w:val="00E870D1"/>
    <w:rsid w:val="00E8735F"/>
    <w:rsid w:val="00E873F3"/>
    <w:rsid w:val="00E8760B"/>
    <w:rsid w:val="00E878AA"/>
    <w:rsid w:val="00E91C1D"/>
    <w:rsid w:val="00E94231"/>
    <w:rsid w:val="00E946D2"/>
    <w:rsid w:val="00E94BA3"/>
    <w:rsid w:val="00E94F1D"/>
    <w:rsid w:val="00E9505B"/>
    <w:rsid w:val="00E969BE"/>
    <w:rsid w:val="00E97889"/>
    <w:rsid w:val="00EA010D"/>
    <w:rsid w:val="00EA0BDE"/>
    <w:rsid w:val="00EA3B89"/>
    <w:rsid w:val="00EA4D60"/>
    <w:rsid w:val="00EA67CA"/>
    <w:rsid w:val="00EA748C"/>
    <w:rsid w:val="00EB4E1B"/>
    <w:rsid w:val="00EB56FD"/>
    <w:rsid w:val="00EC1D16"/>
    <w:rsid w:val="00EC4529"/>
    <w:rsid w:val="00EC4CB6"/>
    <w:rsid w:val="00EC4DCD"/>
    <w:rsid w:val="00EC5956"/>
    <w:rsid w:val="00ED17A6"/>
    <w:rsid w:val="00ED269B"/>
    <w:rsid w:val="00ED2742"/>
    <w:rsid w:val="00ED2AD4"/>
    <w:rsid w:val="00ED60CB"/>
    <w:rsid w:val="00ED6651"/>
    <w:rsid w:val="00ED730C"/>
    <w:rsid w:val="00EE0779"/>
    <w:rsid w:val="00EE0AEC"/>
    <w:rsid w:val="00EE372F"/>
    <w:rsid w:val="00EE75ED"/>
    <w:rsid w:val="00EE7C72"/>
    <w:rsid w:val="00EF242A"/>
    <w:rsid w:val="00EF29D6"/>
    <w:rsid w:val="00EF2F67"/>
    <w:rsid w:val="00EF394C"/>
    <w:rsid w:val="00EF5905"/>
    <w:rsid w:val="00EF5B47"/>
    <w:rsid w:val="00EF64E2"/>
    <w:rsid w:val="00EF6E1D"/>
    <w:rsid w:val="00F00C64"/>
    <w:rsid w:val="00F030EA"/>
    <w:rsid w:val="00F04E24"/>
    <w:rsid w:val="00F066F9"/>
    <w:rsid w:val="00F06DDC"/>
    <w:rsid w:val="00F101BA"/>
    <w:rsid w:val="00F12CD4"/>
    <w:rsid w:val="00F1359C"/>
    <w:rsid w:val="00F13EB0"/>
    <w:rsid w:val="00F141B5"/>
    <w:rsid w:val="00F151C8"/>
    <w:rsid w:val="00F161DE"/>
    <w:rsid w:val="00F16E22"/>
    <w:rsid w:val="00F21CF7"/>
    <w:rsid w:val="00F252F1"/>
    <w:rsid w:val="00F26568"/>
    <w:rsid w:val="00F27469"/>
    <w:rsid w:val="00F37541"/>
    <w:rsid w:val="00F37E67"/>
    <w:rsid w:val="00F40758"/>
    <w:rsid w:val="00F41C0F"/>
    <w:rsid w:val="00F4352A"/>
    <w:rsid w:val="00F451AD"/>
    <w:rsid w:val="00F51EC7"/>
    <w:rsid w:val="00F52C68"/>
    <w:rsid w:val="00F53D84"/>
    <w:rsid w:val="00F54893"/>
    <w:rsid w:val="00F60E07"/>
    <w:rsid w:val="00F645C5"/>
    <w:rsid w:val="00F64FF1"/>
    <w:rsid w:val="00F670CB"/>
    <w:rsid w:val="00F6797F"/>
    <w:rsid w:val="00F70E05"/>
    <w:rsid w:val="00F73B9A"/>
    <w:rsid w:val="00F74FC0"/>
    <w:rsid w:val="00F76A6E"/>
    <w:rsid w:val="00F80C0E"/>
    <w:rsid w:val="00F82B4A"/>
    <w:rsid w:val="00F850F5"/>
    <w:rsid w:val="00F85F7D"/>
    <w:rsid w:val="00F8679F"/>
    <w:rsid w:val="00F90BA5"/>
    <w:rsid w:val="00F90BC9"/>
    <w:rsid w:val="00F92362"/>
    <w:rsid w:val="00F92380"/>
    <w:rsid w:val="00F941C7"/>
    <w:rsid w:val="00F9642D"/>
    <w:rsid w:val="00FA02D4"/>
    <w:rsid w:val="00FA16E5"/>
    <w:rsid w:val="00FA4BA9"/>
    <w:rsid w:val="00FA589C"/>
    <w:rsid w:val="00FA637D"/>
    <w:rsid w:val="00FA63AF"/>
    <w:rsid w:val="00FA7956"/>
    <w:rsid w:val="00FA7AEB"/>
    <w:rsid w:val="00FA7EEC"/>
    <w:rsid w:val="00FB1055"/>
    <w:rsid w:val="00FB1DB8"/>
    <w:rsid w:val="00FB3092"/>
    <w:rsid w:val="00FB73C8"/>
    <w:rsid w:val="00FB7586"/>
    <w:rsid w:val="00FC01ED"/>
    <w:rsid w:val="00FC13C6"/>
    <w:rsid w:val="00FC1702"/>
    <w:rsid w:val="00FC199D"/>
    <w:rsid w:val="00FC30F1"/>
    <w:rsid w:val="00FC5AF6"/>
    <w:rsid w:val="00FD0280"/>
    <w:rsid w:val="00FD61C9"/>
    <w:rsid w:val="00FE079A"/>
    <w:rsid w:val="00FE1C56"/>
    <w:rsid w:val="00FE3896"/>
    <w:rsid w:val="00FE46B1"/>
    <w:rsid w:val="00FE5EB4"/>
    <w:rsid w:val="00FE62B2"/>
    <w:rsid w:val="00FE6C36"/>
    <w:rsid w:val="00FF0052"/>
    <w:rsid w:val="00FF032F"/>
    <w:rsid w:val="00FF1C5C"/>
    <w:rsid w:val="00FF2FF3"/>
    <w:rsid w:val="00FF4B69"/>
    <w:rsid w:val="00FF734A"/>
    <w:rsid w:val="00FF7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76E882"/>
  <w15:docId w15:val="{14C2A11F-BC40-440F-A0BF-A9D7A51A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280"/>
    <w:rPr>
      <w:lang w:val="en-GB"/>
    </w:rPr>
  </w:style>
  <w:style w:type="paragraph" w:styleId="Heading1">
    <w:name w:val="heading 1"/>
    <w:basedOn w:val="Normal"/>
    <w:next w:val="Normal"/>
    <w:link w:val="Heading1Char"/>
    <w:uiPriority w:val="9"/>
    <w:qFormat/>
    <w:rsid w:val="00765895"/>
    <w:pPr>
      <w:keepNext/>
      <w:keepLines/>
      <w:spacing w:before="240" w:after="0" w:line="360" w:lineRule="auto"/>
      <w:outlineLvl w:val="0"/>
    </w:pPr>
    <w:rPr>
      <w:rFonts w:ascii="Times New Roman" w:eastAsiaTheme="majorEastAsia" w:hAnsi="Times New Roman" w:cs="Times New Roman"/>
      <w:i/>
      <w:sz w:val="24"/>
      <w:szCs w:val="24"/>
    </w:rPr>
  </w:style>
  <w:style w:type="paragraph" w:styleId="Heading2">
    <w:name w:val="heading 2"/>
    <w:basedOn w:val="Normal"/>
    <w:next w:val="Normal"/>
    <w:link w:val="Heading2Char"/>
    <w:uiPriority w:val="9"/>
    <w:unhideWhenUsed/>
    <w:qFormat/>
    <w:rsid w:val="00B55498"/>
    <w:pPr>
      <w:keepNext/>
      <w:keepLines/>
      <w:spacing w:before="40" w:after="0" w:line="360" w:lineRule="auto"/>
      <w:outlineLvl w:val="1"/>
    </w:pPr>
    <w:rPr>
      <w:rFonts w:ascii="Times New Roman" w:eastAsiaTheme="majorEastAsia" w:hAnsi="Times New Roman" w:cs="Times New Roman"/>
      <w:b/>
      <w:sz w:val="24"/>
      <w:szCs w:val="24"/>
    </w:rPr>
  </w:style>
  <w:style w:type="paragraph" w:styleId="Heading3">
    <w:name w:val="heading 3"/>
    <w:basedOn w:val="Normal"/>
    <w:next w:val="Normal"/>
    <w:link w:val="Heading3Char"/>
    <w:uiPriority w:val="9"/>
    <w:unhideWhenUsed/>
    <w:qFormat/>
    <w:rsid w:val="008A030C"/>
    <w:pPr>
      <w:spacing w:line="360" w:lineRule="auto"/>
      <w:outlineLvl w:val="2"/>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0280"/>
    <w:rPr>
      <w:color w:val="0000FF"/>
      <w:u w:val="single"/>
    </w:rPr>
  </w:style>
  <w:style w:type="paragraph" w:styleId="NoSpacing">
    <w:name w:val="No Spacing"/>
    <w:uiPriority w:val="1"/>
    <w:qFormat/>
    <w:rsid w:val="00FD0280"/>
    <w:pPr>
      <w:spacing w:after="0" w:line="240" w:lineRule="auto"/>
    </w:pPr>
    <w:rPr>
      <w:lang w:val="en-GB"/>
    </w:rPr>
  </w:style>
  <w:style w:type="paragraph" w:styleId="Header">
    <w:name w:val="header"/>
    <w:basedOn w:val="Normal"/>
    <w:link w:val="HeaderChar"/>
    <w:uiPriority w:val="99"/>
    <w:unhideWhenUsed/>
    <w:rsid w:val="00FD02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280"/>
    <w:rPr>
      <w:lang w:val="en-GB"/>
    </w:rPr>
  </w:style>
  <w:style w:type="paragraph" w:styleId="Footer">
    <w:name w:val="footer"/>
    <w:basedOn w:val="Normal"/>
    <w:link w:val="FooterChar"/>
    <w:uiPriority w:val="99"/>
    <w:unhideWhenUsed/>
    <w:rsid w:val="00FD02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280"/>
    <w:rPr>
      <w:lang w:val="en-GB"/>
    </w:rPr>
  </w:style>
  <w:style w:type="character" w:customStyle="1" w:styleId="Heading1Char">
    <w:name w:val="Heading 1 Char"/>
    <w:basedOn w:val="DefaultParagraphFont"/>
    <w:link w:val="Heading1"/>
    <w:uiPriority w:val="9"/>
    <w:rsid w:val="00765895"/>
    <w:rPr>
      <w:rFonts w:ascii="Times New Roman" w:eastAsiaTheme="majorEastAsia" w:hAnsi="Times New Roman" w:cs="Times New Roman"/>
      <w:i/>
      <w:sz w:val="24"/>
      <w:szCs w:val="24"/>
      <w:lang w:val="en-GB"/>
    </w:rPr>
  </w:style>
  <w:style w:type="character" w:customStyle="1" w:styleId="Heading2Char">
    <w:name w:val="Heading 2 Char"/>
    <w:basedOn w:val="DefaultParagraphFont"/>
    <w:link w:val="Heading2"/>
    <w:uiPriority w:val="9"/>
    <w:rsid w:val="00B55498"/>
    <w:rPr>
      <w:rFonts w:ascii="Times New Roman" w:eastAsiaTheme="majorEastAsia" w:hAnsi="Times New Roman" w:cs="Times New Roman"/>
      <w:b/>
      <w:sz w:val="24"/>
      <w:szCs w:val="24"/>
      <w:lang w:val="en-GB"/>
    </w:rPr>
  </w:style>
  <w:style w:type="paragraph" w:styleId="ListParagraph">
    <w:name w:val="List Paragraph"/>
    <w:basedOn w:val="Normal"/>
    <w:uiPriority w:val="34"/>
    <w:qFormat/>
    <w:rsid w:val="0065602D"/>
    <w:pPr>
      <w:ind w:left="720"/>
      <w:contextualSpacing/>
    </w:pPr>
    <w:rPr>
      <w:lang w:val="en-US"/>
    </w:rPr>
  </w:style>
  <w:style w:type="table" w:customStyle="1" w:styleId="ListTable6Colorful1">
    <w:name w:val="List Table 6 Colorful1"/>
    <w:basedOn w:val="TableNormal"/>
    <w:uiPriority w:val="51"/>
    <w:rsid w:val="00367BB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itle">
    <w:name w:val="Title"/>
    <w:basedOn w:val="Normal"/>
    <w:next w:val="Normal"/>
    <w:link w:val="TitleChar"/>
    <w:uiPriority w:val="10"/>
    <w:qFormat/>
    <w:rsid w:val="00E146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46EC"/>
    <w:rPr>
      <w:rFonts w:asciiTheme="majorHAnsi" w:eastAsiaTheme="majorEastAsia" w:hAnsiTheme="majorHAnsi" w:cstheme="majorBidi"/>
      <w:spacing w:val="-10"/>
      <w:kern w:val="28"/>
      <w:sz w:val="56"/>
      <w:szCs w:val="56"/>
      <w:lang w:val="en-GB"/>
    </w:rPr>
  </w:style>
  <w:style w:type="paragraph" w:customStyle="1" w:styleId="Default">
    <w:name w:val="Default"/>
    <w:rsid w:val="0010128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506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616"/>
    <w:rPr>
      <w:rFonts w:ascii="Segoe UI" w:hAnsi="Segoe UI" w:cs="Segoe UI"/>
      <w:sz w:val="18"/>
      <w:szCs w:val="18"/>
      <w:lang w:val="en-GB"/>
    </w:rPr>
  </w:style>
  <w:style w:type="character" w:styleId="CommentReference">
    <w:name w:val="annotation reference"/>
    <w:basedOn w:val="DefaultParagraphFont"/>
    <w:uiPriority w:val="99"/>
    <w:semiHidden/>
    <w:unhideWhenUsed/>
    <w:rsid w:val="005B24E7"/>
    <w:rPr>
      <w:sz w:val="16"/>
      <w:szCs w:val="16"/>
    </w:rPr>
  </w:style>
  <w:style w:type="paragraph" w:styleId="CommentText">
    <w:name w:val="annotation text"/>
    <w:basedOn w:val="Normal"/>
    <w:link w:val="CommentTextChar"/>
    <w:uiPriority w:val="99"/>
    <w:unhideWhenUsed/>
    <w:rsid w:val="005B24E7"/>
    <w:pPr>
      <w:spacing w:line="240" w:lineRule="auto"/>
    </w:pPr>
    <w:rPr>
      <w:sz w:val="20"/>
      <w:szCs w:val="20"/>
    </w:rPr>
  </w:style>
  <w:style w:type="character" w:customStyle="1" w:styleId="CommentTextChar">
    <w:name w:val="Comment Text Char"/>
    <w:basedOn w:val="DefaultParagraphFont"/>
    <w:link w:val="CommentText"/>
    <w:uiPriority w:val="99"/>
    <w:rsid w:val="005B24E7"/>
    <w:rPr>
      <w:sz w:val="20"/>
      <w:szCs w:val="20"/>
      <w:lang w:val="en-GB"/>
    </w:rPr>
  </w:style>
  <w:style w:type="paragraph" w:styleId="CommentSubject">
    <w:name w:val="annotation subject"/>
    <w:basedOn w:val="CommentText"/>
    <w:next w:val="CommentText"/>
    <w:link w:val="CommentSubjectChar"/>
    <w:uiPriority w:val="99"/>
    <w:semiHidden/>
    <w:unhideWhenUsed/>
    <w:rsid w:val="005B24E7"/>
    <w:rPr>
      <w:b/>
      <w:bCs/>
    </w:rPr>
  </w:style>
  <w:style w:type="character" w:customStyle="1" w:styleId="CommentSubjectChar">
    <w:name w:val="Comment Subject Char"/>
    <w:basedOn w:val="CommentTextChar"/>
    <w:link w:val="CommentSubject"/>
    <w:uiPriority w:val="99"/>
    <w:semiHidden/>
    <w:rsid w:val="005B24E7"/>
    <w:rPr>
      <w:b/>
      <w:bCs/>
      <w:sz w:val="20"/>
      <w:szCs w:val="20"/>
      <w:lang w:val="en-GB"/>
    </w:rPr>
  </w:style>
  <w:style w:type="table" w:styleId="TableGrid">
    <w:name w:val="Table Grid"/>
    <w:basedOn w:val="TableNormal"/>
    <w:uiPriority w:val="39"/>
    <w:rsid w:val="00D82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04FB0"/>
    <w:pPr>
      <w:numPr>
        <w:numId w:val="19"/>
      </w:numPr>
    </w:pPr>
  </w:style>
  <w:style w:type="character" w:customStyle="1" w:styleId="Heading3Char">
    <w:name w:val="Heading 3 Char"/>
    <w:basedOn w:val="DefaultParagraphFont"/>
    <w:link w:val="Heading3"/>
    <w:uiPriority w:val="9"/>
    <w:rsid w:val="008A030C"/>
    <w:rPr>
      <w:rFonts w:ascii="Times New Roman" w:hAnsi="Times New Roman" w:cs="Times New Roman"/>
      <w:b/>
      <w:bCs/>
      <w:sz w:val="24"/>
      <w:szCs w:val="24"/>
      <w:lang w:val="en-GB"/>
    </w:rPr>
  </w:style>
  <w:style w:type="paragraph" w:styleId="TOCHeading">
    <w:name w:val="TOC Heading"/>
    <w:basedOn w:val="Heading1"/>
    <w:next w:val="Normal"/>
    <w:uiPriority w:val="39"/>
    <w:unhideWhenUsed/>
    <w:qFormat/>
    <w:rsid w:val="00977533"/>
    <w:pPr>
      <w:spacing w:line="259" w:lineRule="auto"/>
      <w:outlineLvl w:val="9"/>
    </w:pPr>
    <w:rPr>
      <w:rFonts w:asciiTheme="majorHAnsi" w:hAnsiTheme="majorHAnsi" w:cstheme="majorBidi"/>
      <w:b/>
      <w:color w:val="2E74B5" w:themeColor="accent1" w:themeShade="BF"/>
      <w:sz w:val="32"/>
      <w:szCs w:val="32"/>
      <w:lang w:val="en-US"/>
    </w:rPr>
  </w:style>
  <w:style w:type="paragraph" w:styleId="TOC1">
    <w:name w:val="toc 1"/>
    <w:basedOn w:val="Normal"/>
    <w:next w:val="Normal"/>
    <w:autoRedefine/>
    <w:uiPriority w:val="39"/>
    <w:unhideWhenUsed/>
    <w:rsid w:val="00A05699"/>
    <w:pPr>
      <w:tabs>
        <w:tab w:val="right" w:leader="dot" w:pos="9350"/>
      </w:tabs>
      <w:spacing w:after="100"/>
    </w:pPr>
    <w:rPr>
      <w:rFonts w:ascii="Times New Roman" w:hAnsi="Times New Roman"/>
      <w:i/>
      <w:sz w:val="24"/>
    </w:rPr>
  </w:style>
  <w:style w:type="paragraph" w:styleId="TOC2">
    <w:name w:val="toc 2"/>
    <w:basedOn w:val="Normal"/>
    <w:next w:val="Normal"/>
    <w:autoRedefine/>
    <w:uiPriority w:val="39"/>
    <w:unhideWhenUsed/>
    <w:rsid w:val="000B73C1"/>
    <w:pPr>
      <w:tabs>
        <w:tab w:val="right" w:leader="dot" w:pos="9350"/>
      </w:tabs>
      <w:spacing w:after="100"/>
      <w:ind w:left="1440" w:hanging="1260"/>
    </w:pPr>
    <w:rPr>
      <w:rFonts w:ascii="Times New Roman" w:eastAsiaTheme="majorEastAsia" w:hAnsi="Times New Roman" w:cs="Times New Roman"/>
      <w:noProof/>
      <w:sz w:val="24"/>
    </w:rPr>
  </w:style>
  <w:style w:type="paragraph" w:styleId="TOC3">
    <w:name w:val="toc 3"/>
    <w:basedOn w:val="Normal"/>
    <w:next w:val="Normal"/>
    <w:autoRedefine/>
    <w:uiPriority w:val="39"/>
    <w:unhideWhenUsed/>
    <w:rsid w:val="008034B2"/>
    <w:pPr>
      <w:tabs>
        <w:tab w:val="right" w:leader="dot" w:pos="9350"/>
      </w:tabs>
      <w:spacing w:after="100"/>
      <w:ind w:left="440"/>
    </w:pPr>
    <w:rPr>
      <w:rFonts w:ascii="Times New Roman" w:hAnsi="Times New Roman" w:cs="Times New Roman"/>
      <w:noProof/>
      <w:sz w:val="24"/>
    </w:rPr>
  </w:style>
  <w:style w:type="paragraph" w:styleId="Revision">
    <w:name w:val="Revision"/>
    <w:hidden/>
    <w:uiPriority w:val="99"/>
    <w:semiHidden/>
    <w:rsid w:val="00DC3591"/>
    <w:pPr>
      <w:spacing w:after="0" w:line="240" w:lineRule="auto"/>
    </w:pPr>
    <w:rPr>
      <w:lang w:val="en-GB"/>
    </w:rPr>
  </w:style>
  <w:style w:type="character" w:customStyle="1" w:styleId="cf01">
    <w:name w:val="cf01"/>
    <w:basedOn w:val="DefaultParagraphFont"/>
    <w:rsid w:val="004F368D"/>
    <w:rPr>
      <w:rFonts w:ascii="Segoe UI" w:hAnsi="Segoe UI" w:cs="Segoe UI" w:hint="default"/>
      <w:sz w:val="18"/>
      <w:szCs w:val="18"/>
    </w:rPr>
  </w:style>
  <w:style w:type="character" w:styleId="UnresolvedMention">
    <w:name w:val="Unresolved Mention"/>
    <w:basedOn w:val="DefaultParagraphFont"/>
    <w:uiPriority w:val="99"/>
    <w:semiHidden/>
    <w:unhideWhenUsed/>
    <w:rsid w:val="00301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3526">
      <w:bodyDiv w:val="1"/>
      <w:marLeft w:val="0"/>
      <w:marRight w:val="0"/>
      <w:marTop w:val="0"/>
      <w:marBottom w:val="0"/>
      <w:divBdr>
        <w:top w:val="none" w:sz="0" w:space="0" w:color="auto"/>
        <w:left w:val="none" w:sz="0" w:space="0" w:color="auto"/>
        <w:bottom w:val="none" w:sz="0" w:space="0" w:color="auto"/>
        <w:right w:val="none" w:sz="0" w:space="0" w:color="auto"/>
      </w:divBdr>
      <w:divsChild>
        <w:div w:id="18626013">
          <w:marLeft w:val="432"/>
          <w:marRight w:val="0"/>
          <w:marTop w:val="96"/>
          <w:marBottom w:val="0"/>
          <w:divBdr>
            <w:top w:val="none" w:sz="0" w:space="0" w:color="auto"/>
            <w:left w:val="none" w:sz="0" w:space="0" w:color="auto"/>
            <w:bottom w:val="none" w:sz="0" w:space="0" w:color="auto"/>
            <w:right w:val="none" w:sz="0" w:space="0" w:color="auto"/>
          </w:divBdr>
        </w:div>
        <w:div w:id="176770836">
          <w:marLeft w:val="432"/>
          <w:marRight w:val="0"/>
          <w:marTop w:val="96"/>
          <w:marBottom w:val="0"/>
          <w:divBdr>
            <w:top w:val="none" w:sz="0" w:space="0" w:color="auto"/>
            <w:left w:val="none" w:sz="0" w:space="0" w:color="auto"/>
            <w:bottom w:val="none" w:sz="0" w:space="0" w:color="auto"/>
            <w:right w:val="none" w:sz="0" w:space="0" w:color="auto"/>
          </w:divBdr>
        </w:div>
        <w:div w:id="549419810">
          <w:marLeft w:val="432"/>
          <w:marRight w:val="0"/>
          <w:marTop w:val="96"/>
          <w:marBottom w:val="0"/>
          <w:divBdr>
            <w:top w:val="none" w:sz="0" w:space="0" w:color="auto"/>
            <w:left w:val="none" w:sz="0" w:space="0" w:color="auto"/>
            <w:bottom w:val="none" w:sz="0" w:space="0" w:color="auto"/>
            <w:right w:val="none" w:sz="0" w:space="0" w:color="auto"/>
          </w:divBdr>
        </w:div>
        <w:div w:id="644972024">
          <w:marLeft w:val="432"/>
          <w:marRight w:val="0"/>
          <w:marTop w:val="96"/>
          <w:marBottom w:val="0"/>
          <w:divBdr>
            <w:top w:val="none" w:sz="0" w:space="0" w:color="auto"/>
            <w:left w:val="none" w:sz="0" w:space="0" w:color="auto"/>
            <w:bottom w:val="none" w:sz="0" w:space="0" w:color="auto"/>
            <w:right w:val="none" w:sz="0" w:space="0" w:color="auto"/>
          </w:divBdr>
        </w:div>
        <w:div w:id="886528202">
          <w:marLeft w:val="432"/>
          <w:marRight w:val="0"/>
          <w:marTop w:val="96"/>
          <w:marBottom w:val="0"/>
          <w:divBdr>
            <w:top w:val="none" w:sz="0" w:space="0" w:color="auto"/>
            <w:left w:val="none" w:sz="0" w:space="0" w:color="auto"/>
            <w:bottom w:val="none" w:sz="0" w:space="0" w:color="auto"/>
            <w:right w:val="none" w:sz="0" w:space="0" w:color="auto"/>
          </w:divBdr>
        </w:div>
        <w:div w:id="953826453">
          <w:marLeft w:val="432"/>
          <w:marRight w:val="0"/>
          <w:marTop w:val="96"/>
          <w:marBottom w:val="0"/>
          <w:divBdr>
            <w:top w:val="none" w:sz="0" w:space="0" w:color="auto"/>
            <w:left w:val="none" w:sz="0" w:space="0" w:color="auto"/>
            <w:bottom w:val="none" w:sz="0" w:space="0" w:color="auto"/>
            <w:right w:val="none" w:sz="0" w:space="0" w:color="auto"/>
          </w:divBdr>
        </w:div>
        <w:div w:id="961040056">
          <w:marLeft w:val="432"/>
          <w:marRight w:val="0"/>
          <w:marTop w:val="96"/>
          <w:marBottom w:val="0"/>
          <w:divBdr>
            <w:top w:val="none" w:sz="0" w:space="0" w:color="auto"/>
            <w:left w:val="none" w:sz="0" w:space="0" w:color="auto"/>
            <w:bottom w:val="none" w:sz="0" w:space="0" w:color="auto"/>
            <w:right w:val="none" w:sz="0" w:space="0" w:color="auto"/>
          </w:divBdr>
        </w:div>
        <w:div w:id="1306004101">
          <w:marLeft w:val="432"/>
          <w:marRight w:val="0"/>
          <w:marTop w:val="96"/>
          <w:marBottom w:val="0"/>
          <w:divBdr>
            <w:top w:val="none" w:sz="0" w:space="0" w:color="auto"/>
            <w:left w:val="none" w:sz="0" w:space="0" w:color="auto"/>
            <w:bottom w:val="none" w:sz="0" w:space="0" w:color="auto"/>
            <w:right w:val="none" w:sz="0" w:space="0" w:color="auto"/>
          </w:divBdr>
        </w:div>
        <w:div w:id="1971980362">
          <w:marLeft w:val="432"/>
          <w:marRight w:val="0"/>
          <w:marTop w:val="96"/>
          <w:marBottom w:val="0"/>
          <w:divBdr>
            <w:top w:val="none" w:sz="0" w:space="0" w:color="auto"/>
            <w:left w:val="none" w:sz="0" w:space="0" w:color="auto"/>
            <w:bottom w:val="none" w:sz="0" w:space="0" w:color="auto"/>
            <w:right w:val="none" w:sz="0" w:space="0" w:color="auto"/>
          </w:divBdr>
        </w:div>
      </w:divsChild>
    </w:div>
    <w:div w:id="41947620">
      <w:bodyDiv w:val="1"/>
      <w:marLeft w:val="0"/>
      <w:marRight w:val="0"/>
      <w:marTop w:val="0"/>
      <w:marBottom w:val="0"/>
      <w:divBdr>
        <w:top w:val="none" w:sz="0" w:space="0" w:color="auto"/>
        <w:left w:val="none" w:sz="0" w:space="0" w:color="auto"/>
        <w:bottom w:val="none" w:sz="0" w:space="0" w:color="auto"/>
        <w:right w:val="none" w:sz="0" w:space="0" w:color="auto"/>
      </w:divBdr>
      <w:divsChild>
        <w:div w:id="310133601">
          <w:marLeft w:val="1008"/>
          <w:marRight w:val="0"/>
          <w:marTop w:val="91"/>
          <w:marBottom w:val="0"/>
          <w:divBdr>
            <w:top w:val="none" w:sz="0" w:space="0" w:color="auto"/>
            <w:left w:val="none" w:sz="0" w:space="0" w:color="auto"/>
            <w:bottom w:val="none" w:sz="0" w:space="0" w:color="auto"/>
            <w:right w:val="none" w:sz="0" w:space="0" w:color="auto"/>
          </w:divBdr>
        </w:div>
        <w:div w:id="959723963">
          <w:marLeft w:val="1008"/>
          <w:marRight w:val="0"/>
          <w:marTop w:val="91"/>
          <w:marBottom w:val="0"/>
          <w:divBdr>
            <w:top w:val="none" w:sz="0" w:space="0" w:color="auto"/>
            <w:left w:val="none" w:sz="0" w:space="0" w:color="auto"/>
            <w:bottom w:val="none" w:sz="0" w:space="0" w:color="auto"/>
            <w:right w:val="none" w:sz="0" w:space="0" w:color="auto"/>
          </w:divBdr>
        </w:div>
        <w:div w:id="1129200320">
          <w:marLeft w:val="1008"/>
          <w:marRight w:val="0"/>
          <w:marTop w:val="91"/>
          <w:marBottom w:val="0"/>
          <w:divBdr>
            <w:top w:val="none" w:sz="0" w:space="0" w:color="auto"/>
            <w:left w:val="none" w:sz="0" w:space="0" w:color="auto"/>
            <w:bottom w:val="none" w:sz="0" w:space="0" w:color="auto"/>
            <w:right w:val="none" w:sz="0" w:space="0" w:color="auto"/>
          </w:divBdr>
        </w:div>
        <w:div w:id="1953973639">
          <w:marLeft w:val="1008"/>
          <w:marRight w:val="0"/>
          <w:marTop w:val="91"/>
          <w:marBottom w:val="0"/>
          <w:divBdr>
            <w:top w:val="none" w:sz="0" w:space="0" w:color="auto"/>
            <w:left w:val="none" w:sz="0" w:space="0" w:color="auto"/>
            <w:bottom w:val="none" w:sz="0" w:space="0" w:color="auto"/>
            <w:right w:val="none" w:sz="0" w:space="0" w:color="auto"/>
          </w:divBdr>
        </w:div>
        <w:div w:id="1958022921">
          <w:marLeft w:val="432"/>
          <w:marRight w:val="0"/>
          <w:marTop w:val="91"/>
          <w:marBottom w:val="0"/>
          <w:divBdr>
            <w:top w:val="none" w:sz="0" w:space="0" w:color="auto"/>
            <w:left w:val="none" w:sz="0" w:space="0" w:color="auto"/>
            <w:bottom w:val="none" w:sz="0" w:space="0" w:color="auto"/>
            <w:right w:val="none" w:sz="0" w:space="0" w:color="auto"/>
          </w:divBdr>
        </w:div>
        <w:div w:id="2046978260">
          <w:marLeft w:val="1008"/>
          <w:marRight w:val="0"/>
          <w:marTop w:val="91"/>
          <w:marBottom w:val="0"/>
          <w:divBdr>
            <w:top w:val="none" w:sz="0" w:space="0" w:color="auto"/>
            <w:left w:val="none" w:sz="0" w:space="0" w:color="auto"/>
            <w:bottom w:val="none" w:sz="0" w:space="0" w:color="auto"/>
            <w:right w:val="none" w:sz="0" w:space="0" w:color="auto"/>
          </w:divBdr>
        </w:div>
      </w:divsChild>
    </w:div>
    <w:div w:id="148714768">
      <w:bodyDiv w:val="1"/>
      <w:marLeft w:val="0"/>
      <w:marRight w:val="0"/>
      <w:marTop w:val="0"/>
      <w:marBottom w:val="0"/>
      <w:divBdr>
        <w:top w:val="none" w:sz="0" w:space="0" w:color="auto"/>
        <w:left w:val="none" w:sz="0" w:space="0" w:color="auto"/>
        <w:bottom w:val="none" w:sz="0" w:space="0" w:color="auto"/>
        <w:right w:val="none" w:sz="0" w:space="0" w:color="auto"/>
      </w:divBdr>
      <w:divsChild>
        <w:div w:id="687221072">
          <w:marLeft w:val="547"/>
          <w:marRight w:val="0"/>
          <w:marTop w:val="0"/>
          <w:marBottom w:val="120"/>
          <w:divBdr>
            <w:top w:val="none" w:sz="0" w:space="0" w:color="auto"/>
            <w:left w:val="none" w:sz="0" w:space="0" w:color="auto"/>
            <w:bottom w:val="none" w:sz="0" w:space="0" w:color="auto"/>
            <w:right w:val="none" w:sz="0" w:space="0" w:color="auto"/>
          </w:divBdr>
        </w:div>
      </w:divsChild>
    </w:div>
    <w:div w:id="154152454">
      <w:bodyDiv w:val="1"/>
      <w:marLeft w:val="0"/>
      <w:marRight w:val="0"/>
      <w:marTop w:val="0"/>
      <w:marBottom w:val="0"/>
      <w:divBdr>
        <w:top w:val="none" w:sz="0" w:space="0" w:color="auto"/>
        <w:left w:val="none" w:sz="0" w:space="0" w:color="auto"/>
        <w:bottom w:val="none" w:sz="0" w:space="0" w:color="auto"/>
        <w:right w:val="none" w:sz="0" w:space="0" w:color="auto"/>
      </w:divBdr>
      <w:divsChild>
        <w:div w:id="632099080">
          <w:marLeft w:val="432"/>
          <w:marRight w:val="0"/>
          <w:marTop w:val="96"/>
          <w:marBottom w:val="0"/>
          <w:divBdr>
            <w:top w:val="none" w:sz="0" w:space="0" w:color="auto"/>
            <w:left w:val="none" w:sz="0" w:space="0" w:color="auto"/>
            <w:bottom w:val="none" w:sz="0" w:space="0" w:color="auto"/>
            <w:right w:val="none" w:sz="0" w:space="0" w:color="auto"/>
          </w:divBdr>
        </w:div>
        <w:div w:id="1503740359">
          <w:marLeft w:val="432"/>
          <w:marRight w:val="0"/>
          <w:marTop w:val="96"/>
          <w:marBottom w:val="0"/>
          <w:divBdr>
            <w:top w:val="none" w:sz="0" w:space="0" w:color="auto"/>
            <w:left w:val="none" w:sz="0" w:space="0" w:color="auto"/>
            <w:bottom w:val="none" w:sz="0" w:space="0" w:color="auto"/>
            <w:right w:val="none" w:sz="0" w:space="0" w:color="auto"/>
          </w:divBdr>
        </w:div>
      </w:divsChild>
    </w:div>
    <w:div w:id="175657976">
      <w:bodyDiv w:val="1"/>
      <w:marLeft w:val="0"/>
      <w:marRight w:val="0"/>
      <w:marTop w:val="0"/>
      <w:marBottom w:val="0"/>
      <w:divBdr>
        <w:top w:val="none" w:sz="0" w:space="0" w:color="auto"/>
        <w:left w:val="none" w:sz="0" w:space="0" w:color="auto"/>
        <w:bottom w:val="none" w:sz="0" w:space="0" w:color="auto"/>
        <w:right w:val="none" w:sz="0" w:space="0" w:color="auto"/>
      </w:divBdr>
      <w:divsChild>
        <w:div w:id="865288740">
          <w:marLeft w:val="1008"/>
          <w:marRight w:val="0"/>
          <w:marTop w:val="86"/>
          <w:marBottom w:val="0"/>
          <w:divBdr>
            <w:top w:val="none" w:sz="0" w:space="0" w:color="auto"/>
            <w:left w:val="none" w:sz="0" w:space="0" w:color="auto"/>
            <w:bottom w:val="none" w:sz="0" w:space="0" w:color="auto"/>
            <w:right w:val="none" w:sz="0" w:space="0" w:color="auto"/>
          </w:divBdr>
        </w:div>
        <w:div w:id="968704038">
          <w:marLeft w:val="1008"/>
          <w:marRight w:val="0"/>
          <w:marTop w:val="86"/>
          <w:marBottom w:val="0"/>
          <w:divBdr>
            <w:top w:val="none" w:sz="0" w:space="0" w:color="auto"/>
            <w:left w:val="none" w:sz="0" w:space="0" w:color="auto"/>
            <w:bottom w:val="none" w:sz="0" w:space="0" w:color="auto"/>
            <w:right w:val="none" w:sz="0" w:space="0" w:color="auto"/>
          </w:divBdr>
        </w:div>
        <w:div w:id="1320693195">
          <w:marLeft w:val="1008"/>
          <w:marRight w:val="0"/>
          <w:marTop w:val="86"/>
          <w:marBottom w:val="0"/>
          <w:divBdr>
            <w:top w:val="none" w:sz="0" w:space="0" w:color="auto"/>
            <w:left w:val="none" w:sz="0" w:space="0" w:color="auto"/>
            <w:bottom w:val="none" w:sz="0" w:space="0" w:color="auto"/>
            <w:right w:val="none" w:sz="0" w:space="0" w:color="auto"/>
          </w:divBdr>
        </w:div>
        <w:div w:id="1769227875">
          <w:marLeft w:val="1008"/>
          <w:marRight w:val="0"/>
          <w:marTop w:val="86"/>
          <w:marBottom w:val="0"/>
          <w:divBdr>
            <w:top w:val="none" w:sz="0" w:space="0" w:color="auto"/>
            <w:left w:val="none" w:sz="0" w:space="0" w:color="auto"/>
            <w:bottom w:val="none" w:sz="0" w:space="0" w:color="auto"/>
            <w:right w:val="none" w:sz="0" w:space="0" w:color="auto"/>
          </w:divBdr>
        </w:div>
        <w:div w:id="1979409644">
          <w:marLeft w:val="1008"/>
          <w:marRight w:val="0"/>
          <w:marTop w:val="86"/>
          <w:marBottom w:val="0"/>
          <w:divBdr>
            <w:top w:val="none" w:sz="0" w:space="0" w:color="auto"/>
            <w:left w:val="none" w:sz="0" w:space="0" w:color="auto"/>
            <w:bottom w:val="none" w:sz="0" w:space="0" w:color="auto"/>
            <w:right w:val="none" w:sz="0" w:space="0" w:color="auto"/>
          </w:divBdr>
        </w:div>
      </w:divsChild>
    </w:div>
    <w:div w:id="194389367">
      <w:bodyDiv w:val="1"/>
      <w:marLeft w:val="0"/>
      <w:marRight w:val="0"/>
      <w:marTop w:val="0"/>
      <w:marBottom w:val="0"/>
      <w:divBdr>
        <w:top w:val="none" w:sz="0" w:space="0" w:color="auto"/>
        <w:left w:val="none" w:sz="0" w:space="0" w:color="auto"/>
        <w:bottom w:val="none" w:sz="0" w:space="0" w:color="auto"/>
        <w:right w:val="none" w:sz="0" w:space="0" w:color="auto"/>
      </w:divBdr>
    </w:div>
    <w:div w:id="388846149">
      <w:bodyDiv w:val="1"/>
      <w:marLeft w:val="0"/>
      <w:marRight w:val="0"/>
      <w:marTop w:val="0"/>
      <w:marBottom w:val="0"/>
      <w:divBdr>
        <w:top w:val="none" w:sz="0" w:space="0" w:color="auto"/>
        <w:left w:val="none" w:sz="0" w:space="0" w:color="auto"/>
        <w:bottom w:val="none" w:sz="0" w:space="0" w:color="auto"/>
        <w:right w:val="none" w:sz="0" w:space="0" w:color="auto"/>
      </w:divBdr>
      <w:divsChild>
        <w:div w:id="613444863">
          <w:marLeft w:val="432"/>
          <w:marRight w:val="0"/>
          <w:marTop w:val="96"/>
          <w:marBottom w:val="0"/>
          <w:divBdr>
            <w:top w:val="none" w:sz="0" w:space="0" w:color="auto"/>
            <w:left w:val="none" w:sz="0" w:space="0" w:color="auto"/>
            <w:bottom w:val="none" w:sz="0" w:space="0" w:color="auto"/>
            <w:right w:val="none" w:sz="0" w:space="0" w:color="auto"/>
          </w:divBdr>
        </w:div>
        <w:div w:id="920453554">
          <w:marLeft w:val="432"/>
          <w:marRight w:val="0"/>
          <w:marTop w:val="96"/>
          <w:marBottom w:val="0"/>
          <w:divBdr>
            <w:top w:val="none" w:sz="0" w:space="0" w:color="auto"/>
            <w:left w:val="none" w:sz="0" w:space="0" w:color="auto"/>
            <w:bottom w:val="none" w:sz="0" w:space="0" w:color="auto"/>
            <w:right w:val="none" w:sz="0" w:space="0" w:color="auto"/>
          </w:divBdr>
        </w:div>
      </w:divsChild>
    </w:div>
    <w:div w:id="540481768">
      <w:bodyDiv w:val="1"/>
      <w:marLeft w:val="0"/>
      <w:marRight w:val="0"/>
      <w:marTop w:val="0"/>
      <w:marBottom w:val="0"/>
      <w:divBdr>
        <w:top w:val="none" w:sz="0" w:space="0" w:color="auto"/>
        <w:left w:val="none" w:sz="0" w:space="0" w:color="auto"/>
        <w:bottom w:val="none" w:sz="0" w:space="0" w:color="auto"/>
        <w:right w:val="none" w:sz="0" w:space="0" w:color="auto"/>
      </w:divBdr>
    </w:div>
    <w:div w:id="670790842">
      <w:bodyDiv w:val="1"/>
      <w:marLeft w:val="0"/>
      <w:marRight w:val="0"/>
      <w:marTop w:val="0"/>
      <w:marBottom w:val="0"/>
      <w:divBdr>
        <w:top w:val="none" w:sz="0" w:space="0" w:color="auto"/>
        <w:left w:val="none" w:sz="0" w:space="0" w:color="auto"/>
        <w:bottom w:val="none" w:sz="0" w:space="0" w:color="auto"/>
        <w:right w:val="none" w:sz="0" w:space="0" w:color="auto"/>
      </w:divBdr>
      <w:divsChild>
        <w:div w:id="156267552">
          <w:marLeft w:val="1008"/>
          <w:marRight w:val="0"/>
          <w:marTop w:val="96"/>
          <w:marBottom w:val="0"/>
          <w:divBdr>
            <w:top w:val="none" w:sz="0" w:space="0" w:color="auto"/>
            <w:left w:val="none" w:sz="0" w:space="0" w:color="auto"/>
            <w:bottom w:val="none" w:sz="0" w:space="0" w:color="auto"/>
            <w:right w:val="none" w:sz="0" w:space="0" w:color="auto"/>
          </w:divBdr>
        </w:div>
        <w:div w:id="189997853">
          <w:marLeft w:val="1008"/>
          <w:marRight w:val="0"/>
          <w:marTop w:val="96"/>
          <w:marBottom w:val="0"/>
          <w:divBdr>
            <w:top w:val="none" w:sz="0" w:space="0" w:color="auto"/>
            <w:left w:val="none" w:sz="0" w:space="0" w:color="auto"/>
            <w:bottom w:val="none" w:sz="0" w:space="0" w:color="auto"/>
            <w:right w:val="none" w:sz="0" w:space="0" w:color="auto"/>
          </w:divBdr>
        </w:div>
        <w:div w:id="571627200">
          <w:marLeft w:val="432"/>
          <w:marRight w:val="0"/>
          <w:marTop w:val="96"/>
          <w:marBottom w:val="0"/>
          <w:divBdr>
            <w:top w:val="none" w:sz="0" w:space="0" w:color="auto"/>
            <w:left w:val="none" w:sz="0" w:space="0" w:color="auto"/>
            <w:bottom w:val="none" w:sz="0" w:space="0" w:color="auto"/>
            <w:right w:val="none" w:sz="0" w:space="0" w:color="auto"/>
          </w:divBdr>
        </w:div>
        <w:div w:id="1679654467">
          <w:marLeft w:val="432"/>
          <w:marRight w:val="0"/>
          <w:marTop w:val="96"/>
          <w:marBottom w:val="0"/>
          <w:divBdr>
            <w:top w:val="none" w:sz="0" w:space="0" w:color="auto"/>
            <w:left w:val="none" w:sz="0" w:space="0" w:color="auto"/>
            <w:bottom w:val="none" w:sz="0" w:space="0" w:color="auto"/>
            <w:right w:val="none" w:sz="0" w:space="0" w:color="auto"/>
          </w:divBdr>
        </w:div>
        <w:div w:id="1733458412">
          <w:marLeft w:val="1008"/>
          <w:marRight w:val="0"/>
          <w:marTop w:val="96"/>
          <w:marBottom w:val="0"/>
          <w:divBdr>
            <w:top w:val="none" w:sz="0" w:space="0" w:color="auto"/>
            <w:left w:val="none" w:sz="0" w:space="0" w:color="auto"/>
            <w:bottom w:val="none" w:sz="0" w:space="0" w:color="auto"/>
            <w:right w:val="none" w:sz="0" w:space="0" w:color="auto"/>
          </w:divBdr>
        </w:div>
        <w:div w:id="1844205823">
          <w:marLeft w:val="1008"/>
          <w:marRight w:val="0"/>
          <w:marTop w:val="96"/>
          <w:marBottom w:val="0"/>
          <w:divBdr>
            <w:top w:val="none" w:sz="0" w:space="0" w:color="auto"/>
            <w:left w:val="none" w:sz="0" w:space="0" w:color="auto"/>
            <w:bottom w:val="none" w:sz="0" w:space="0" w:color="auto"/>
            <w:right w:val="none" w:sz="0" w:space="0" w:color="auto"/>
          </w:divBdr>
        </w:div>
        <w:div w:id="1951474307">
          <w:marLeft w:val="1008"/>
          <w:marRight w:val="0"/>
          <w:marTop w:val="96"/>
          <w:marBottom w:val="0"/>
          <w:divBdr>
            <w:top w:val="none" w:sz="0" w:space="0" w:color="auto"/>
            <w:left w:val="none" w:sz="0" w:space="0" w:color="auto"/>
            <w:bottom w:val="none" w:sz="0" w:space="0" w:color="auto"/>
            <w:right w:val="none" w:sz="0" w:space="0" w:color="auto"/>
          </w:divBdr>
        </w:div>
      </w:divsChild>
    </w:div>
    <w:div w:id="763457107">
      <w:bodyDiv w:val="1"/>
      <w:marLeft w:val="0"/>
      <w:marRight w:val="0"/>
      <w:marTop w:val="0"/>
      <w:marBottom w:val="0"/>
      <w:divBdr>
        <w:top w:val="none" w:sz="0" w:space="0" w:color="auto"/>
        <w:left w:val="none" w:sz="0" w:space="0" w:color="auto"/>
        <w:bottom w:val="none" w:sz="0" w:space="0" w:color="auto"/>
        <w:right w:val="none" w:sz="0" w:space="0" w:color="auto"/>
      </w:divBdr>
      <w:divsChild>
        <w:div w:id="538788242">
          <w:marLeft w:val="1008"/>
          <w:marRight w:val="0"/>
          <w:marTop w:val="96"/>
          <w:marBottom w:val="0"/>
          <w:divBdr>
            <w:top w:val="none" w:sz="0" w:space="0" w:color="auto"/>
            <w:left w:val="none" w:sz="0" w:space="0" w:color="auto"/>
            <w:bottom w:val="none" w:sz="0" w:space="0" w:color="auto"/>
            <w:right w:val="none" w:sz="0" w:space="0" w:color="auto"/>
          </w:divBdr>
        </w:div>
        <w:div w:id="629675534">
          <w:marLeft w:val="432"/>
          <w:marRight w:val="0"/>
          <w:marTop w:val="96"/>
          <w:marBottom w:val="0"/>
          <w:divBdr>
            <w:top w:val="none" w:sz="0" w:space="0" w:color="auto"/>
            <w:left w:val="none" w:sz="0" w:space="0" w:color="auto"/>
            <w:bottom w:val="none" w:sz="0" w:space="0" w:color="auto"/>
            <w:right w:val="none" w:sz="0" w:space="0" w:color="auto"/>
          </w:divBdr>
        </w:div>
        <w:div w:id="812335234">
          <w:marLeft w:val="1008"/>
          <w:marRight w:val="0"/>
          <w:marTop w:val="96"/>
          <w:marBottom w:val="0"/>
          <w:divBdr>
            <w:top w:val="none" w:sz="0" w:space="0" w:color="auto"/>
            <w:left w:val="none" w:sz="0" w:space="0" w:color="auto"/>
            <w:bottom w:val="none" w:sz="0" w:space="0" w:color="auto"/>
            <w:right w:val="none" w:sz="0" w:space="0" w:color="auto"/>
          </w:divBdr>
        </w:div>
        <w:div w:id="1728601476">
          <w:marLeft w:val="1008"/>
          <w:marRight w:val="0"/>
          <w:marTop w:val="96"/>
          <w:marBottom w:val="0"/>
          <w:divBdr>
            <w:top w:val="none" w:sz="0" w:space="0" w:color="auto"/>
            <w:left w:val="none" w:sz="0" w:space="0" w:color="auto"/>
            <w:bottom w:val="none" w:sz="0" w:space="0" w:color="auto"/>
            <w:right w:val="none" w:sz="0" w:space="0" w:color="auto"/>
          </w:divBdr>
        </w:div>
        <w:div w:id="2054228203">
          <w:marLeft w:val="1008"/>
          <w:marRight w:val="0"/>
          <w:marTop w:val="96"/>
          <w:marBottom w:val="0"/>
          <w:divBdr>
            <w:top w:val="none" w:sz="0" w:space="0" w:color="auto"/>
            <w:left w:val="none" w:sz="0" w:space="0" w:color="auto"/>
            <w:bottom w:val="none" w:sz="0" w:space="0" w:color="auto"/>
            <w:right w:val="none" w:sz="0" w:space="0" w:color="auto"/>
          </w:divBdr>
        </w:div>
      </w:divsChild>
    </w:div>
    <w:div w:id="882325765">
      <w:bodyDiv w:val="1"/>
      <w:marLeft w:val="0"/>
      <w:marRight w:val="0"/>
      <w:marTop w:val="0"/>
      <w:marBottom w:val="0"/>
      <w:divBdr>
        <w:top w:val="none" w:sz="0" w:space="0" w:color="auto"/>
        <w:left w:val="none" w:sz="0" w:space="0" w:color="auto"/>
        <w:bottom w:val="none" w:sz="0" w:space="0" w:color="auto"/>
        <w:right w:val="none" w:sz="0" w:space="0" w:color="auto"/>
      </w:divBdr>
      <w:divsChild>
        <w:div w:id="66073570">
          <w:marLeft w:val="432"/>
          <w:marRight w:val="0"/>
          <w:marTop w:val="96"/>
          <w:marBottom w:val="0"/>
          <w:divBdr>
            <w:top w:val="none" w:sz="0" w:space="0" w:color="auto"/>
            <w:left w:val="none" w:sz="0" w:space="0" w:color="auto"/>
            <w:bottom w:val="none" w:sz="0" w:space="0" w:color="auto"/>
            <w:right w:val="none" w:sz="0" w:space="0" w:color="auto"/>
          </w:divBdr>
        </w:div>
        <w:div w:id="387648224">
          <w:marLeft w:val="432"/>
          <w:marRight w:val="0"/>
          <w:marTop w:val="96"/>
          <w:marBottom w:val="0"/>
          <w:divBdr>
            <w:top w:val="none" w:sz="0" w:space="0" w:color="auto"/>
            <w:left w:val="none" w:sz="0" w:space="0" w:color="auto"/>
            <w:bottom w:val="none" w:sz="0" w:space="0" w:color="auto"/>
            <w:right w:val="none" w:sz="0" w:space="0" w:color="auto"/>
          </w:divBdr>
        </w:div>
        <w:div w:id="905724066">
          <w:marLeft w:val="432"/>
          <w:marRight w:val="0"/>
          <w:marTop w:val="96"/>
          <w:marBottom w:val="0"/>
          <w:divBdr>
            <w:top w:val="none" w:sz="0" w:space="0" w:color="auto"/>
            <w:left w:val="none" w:sz="0" w:space="0" w:color="auto"/>
            <w:bottom w:val="none" w:sz="0" w:space="0" w:color="auto"/>
            <w:right w:val="none" w:sz="0" w:space="0" w:color="auto"/>
          </w:divBdr>
        </w:div>
        <w:div w:id="1772358925">
          <w:marLeft w:val="432"/>
          <w:marRight w:val="0"/>
          <w:marTop w:val="96"/>
          <w:marBottom w:val="0"/>
          <w:divBdr>
            <w:top w:val="none" w:sz="0" w:space="0" w:color="auto"/>
            <w:left w:val="none" w:sz="0" w:space="0" w:color="auto"/>
            <w:bottom w:val="none" w:sz="0" w:space="0" w:color="auto"/>
            <w:right w:val="none" w:sz="0" w:space="0" w:color="auto"/>
          </w:divBdr>
        </w:div>
      </w:divsChild>
    </w:div>
    <w:div w:id="958099312">
      <w:bodyDiv w:val="1"/>
      <w:marLeft w:val="0"/>
      <w:marRight w:val="0"/>
      <w:marTop w:val="0"/>
      <w:marBottom w:val="0"/>
      <w:divBdr>
        <w:top w:val="none" w:sz="0" w:space="0" w:color="auto"/>
        <w:left w:val="none" w:sz="0" w:space="0" w:color="auto"/>
        <w:bottom w:val="none" w:sz="0" w:space="0" w:color="auto"/>
        <w:right w:val="none" w:sz="0" w:space="0" w:color="auto"/>
      </w:divBdr>
      <w:divsChild>
        <w:div w:id="968245035">
          <w:marLeft w:val="432"/>
          <w:marRight w:val="0"/>
          <w:marTop w:val="115"/>
          <w:marBottom w:val="0"/>
          <w:divBdr>
            <w:top w:val="none" w:sz="0" w:space="0" w:color="auto"/>
            <w:left w:val="none" w:sz="0" w:space="0" w:color="auto"/>
            <w:bottom w:val="none" w:sz="0" w:space="0" w:color="auto"/>
            <w:right w:val="none" w:sz="0" w:space="0" w:color="auto"/>
          </w:divBdr>
        </w:div>
        <w:div w:id="1363481954">
          <w:marLeft w:val="432"/>
          <w:marRight w:val="0"/>
          <w:marTop w:val="115"/>
          <w:marBottom w:val="0"/>
          <w:divBdr>
            <w:top w:val="none" w:sz="0" w:space="0" w:color="auto"/>
            <w:left w:val="none" w:sz="0" w:space="0" w:color="auto"/>
            <w:bottom w:val="none" w:sz="0" w:space="0" w:color="auto"/>
            <w:right w:val="none" w:sz="0" w:space="0" w:color="auto"/>
          </w:divBdr>
        </w:div>
        <w:div w:id="1541552927">
          <w:marLeft w:val="432"/>
          <w:marRight w:val="0"/>
          <w:marTop w:val="115"/>
          <w:marBottom w:val="0"/>
          <w:divBdr>
            <w:top w:val="none" w:sz="0" w:space="0" w:color="auto"/>
            <w:left w:val="none" w:sz="0" w:space="0" w:color="auto"/>
            <w:bottom w:val="none" w:sz="0" w:space="0" w:color="auto"/>
            <w:right w:val="none" w:sz="0" w:space="0" w:color="auto"/>
          </w:divBdr>
        </w:div>
        <w:div w:id="1899591961">
          <w:marLeft w:val="1008"/>
          <w:marRight w:val="0"/>
          <w:marTop w:val="91"/>
          <w:marBottom w:val="0"/>
          <w:divBdr>
            <w:top w:val="none" w:sz="0" w:space="0" w:color="auto"/>
            <w:left w:val="none" w:sz="0" w:space="0" w:color="auto"/>
            <w:bottom w:val="none" w:sz="0" w:space="0" w:color="auto"/>
            <w:right w:val="none" w:sz="0" w:space="0" w:color="auto"/>
          </w:divBdr>
        </w:div>
        <w:div w:id="1995178492">
          <w:marLeft w:val="1008"/>
          <w:marRight w:val="0"/>
          <w:marTop w:val="91"/>
          <w:marBottom w:val="0"/>
          <w:divBdr>
            <w:top w:val="none" w:sz="0" w:space="0" w:color="auto"/>
            <w:left w:val="none" w:sz="0" w:space="0" w:color="auto"/>
            <w:bottom w:val="none" w:sz="0" w:space="0" w:color="auto"/>
            <w:right w:val="none" w:sz="0" w:space="0" w:color="auto"/>
          </w:divBdr>
        </w:div>
      </w:divsChild>
    </w:div>
    <w:div w:id="1028289663">
      <w:bodyDiv w:val="1"/>
      <w:marLeft w:val="0"/>
      <w:marRight w:val="0"/>
      <w:marTop w:val="0"/>
      <w:marBottom w:val="0"/>
      <w:divBdr>
        <w:top w:val="none" w:sz="0" w:space="0" w:color="auto"/>
        <w:left w:val="none" w:sz="0" w:space="0" w:color="auto"/>
        <w:bottom w:val="none" w:sz="0" w:space="0" w:color="auto"/>
        <w:right w:val="none" w:sz="0" w:space="0" w:color="auto"/>
      </w:divBdr>
      <w:divsChild>
        <w:div w:id="702441837">
          <w:marLeft w:val="1008"/>
          <w:marRight w:val="0"/>
          <w:marTop w:val="96"/>
          <w:marBottom w:val="0"/>
          <w:divBdr>
            <w:top w:val="none" w:sz="0" w:space="0" w:color="auto"/>
            <w:left w:val="none" w:sz="0" w:space="0" w:color="auto"/>
            <w:bottom w:val="none" w:sz="0" w:space="0" w:color="auto"/>
            <w:right w:val="none" w:sz="0" w:space="0" w:color="auto"/>
          </w:divBdr>
        </w:div>
        <w:div w:id="815681763">
          <w:marLeft w:val="1008"/>
          <w:marRight w:val="0"/>
          <w:marTop w:val="96"/>
          <w:marBottom w:val="0"/>
          <w:divBdr>
            <w:top w:val="none" w:sz="0" w:space="0" w:color="auto"/>
            <w:left w:val="none" w:sz="0" w:space="0" w:color="auto"/>
            <w:bottom w:val="none" w:sz="0" w:space="0" w:color="auto"/>
            <w:right w:val="none" w:sz="0" w:space="0" w:color="auto"/>
          </w:divBdr>
        </w:div>
        <w:div w:id="941061910">
          <w:marLeft w:val="1008"/>
          <w:marRight w:val="0"/>
          <w:marTop w:val="96"/>
          <w:marBottom w:val="0"/>
          <w:divBdr>
            <w:top w:val="none" w:sz="0" w:space="0" w:color="auto"/>
            <w:left w:val="none" w:sz="0" w:space="0" w:color="auto"/>
            <w:bottom w:val="none" w:sz="0" w:space="0" w:color="auto"/>
            <w:right w:val="none" w:sz="0" w:space="0" w:color="auto"/>
          </w:divBdr>
        </w:div>
        <w:div w:id="1592472110">
          <w:marLeft w:val="1008"/>
          <w:marRight w:val="0"/>
          <w:marTop w:val="96"/>
          <w:marBottom w:val="0"/>
          <w:divBdr>
            <w:top w:val="none" w:sz="0" w:space="0" w:color="auto"/>
            <w:left w:val="none" w:sz="0" w:space="0" w:color="auto"/>
            <w:bottom w:val="none" w:sz="0" w:space="0" w:color="auto"/>
            <w:right w:val="none" w:sz="0" w:space="0" w:color="auto"/>
          </w:divBdr>
        </w:div>
        <w:div w:id="1955207454">
          <w:marLeft w:val="1008"/>
          <w:marRight w:val="0"/>
          <w:marTop w:val="96"/>
          <w:marBottom w:val="0"/>
          <w:divBdr>
            <w:top w:val="none" w:sz="0" w:space="0" w:color="auto"/>
            <w:left w:val="none" w:sz="0" w:space="0" w:color="auto"/>
            <w:bottom w:val="none" w:sz="0" w:space="0" w:color="auto"/>
            <w:right w:val="none" w:sz="0" w:space="0" w:color="auto"/>
          </w:divBdr>
        </w:div>
        <w:div w:id="1978100307">
          <w:marLeft w:val="1008"/>
          <w:marRight w:val="0"/>
          <w:marTop w:val="96"/>
          <w:marBottom w:val="0"/>
          <w:divBdr>
            <w:top w:val="none" w:sz="0" w:space="0" w:color="auto"/>
            <w:left w:val="none" w:sz="0" w:space="0" w:color="auto"/>
            <w:bottom w:val="none" w:sz="0" w:space="0" w:color="auto"/>
            <w:right w:val="none" w:sz="0" w:space="0" w:color="auto"/>
          </w:divBdr>
        </w:div>
      </w:divsChild>
    </w:div>
    <w:div w:id="1097291860">
      <w:bodyDiv w:val="1"/>
      <w:marLeft w:val="0"/>
      <w:marRight w:val="0"/>
      <w:marTop w:val="0"/>
      <w:marBottom w:val="0"/>
      <w:divBdr>
        <w:top w:val="none" w:sz="0" w:space="0" w:color="auto"/>
        <w:left w:val="none" w:sz="0" w:space="0" w:color="auto"/>
        <w:bottom w:val="none" w:sz="0" w:space="0" w:color="auto"/>
        <w:right w:val="none" w:sz="0" w:space="0" w:color="auto"/>
      </w:divBdr>
      <w:divsChild>
        <w:div w:id="277958087">
          <w:marLeft w:val="547"/>
          <w:marRight w:val="0"/>
          <w:marTop w:val="115"/>
          <w:marBottom w:val="0"/>
          <w:divBdr>
            <w:top w:val="none" w:sz="0" w:space="0" w:color="auto"/>
            <w:left w:val="none" w:sz="0" w:space="0" w:color="auto"/>
            <w:bottom w:val="none" w:sz="0" w:space="0" w:color="auto"/>
            <w:right w:val="none" w:sz="0" w:space="0" w:color="auto"/>
          </w:divBdr>
        </w:div>
        <w:div w:id="1384019278">
          <w:marLeft w:val="547"/>
          <w:marRight w:val="0"/>
          <w:marTop w:val="115"/>
          <w:marBottom w:val="0"/>
          <w:divBdr>
            <w:top w:val="none" w:sz="0" w:space="0" w:color="auto"/>
            <w:left w:val="none" w:sz="0" w:space="0" w:color="auto"/>
            <w:bottom w:val="none" w:sz="0" w:space="0" w:color="auto"/>
            <w:right w:val="none" w:sz="0" w:space="0" w:color="auto"/>
          </w:divBdr>
        </w:div>
        <w:div w:id="2006548134">
          <w:marLeft w:val="547"/>
          <w:marRight w:val="0"/>
          <w:marTop w:val="115"/>
          <w:marBottom w:val="0"/>
          <w:divBdr>
            <w:top w:val="none" w:sz="0" w:space="0" w:color="auto"/>
            <w:left w:val="none" w:sz="0" w:space="0" w:color="auto"/>
            <w:bottom w:val="none" w:sz="0" w:space="0" w:color="auto"/>
            <w:right w:val="none" w:sz="0" w:space="0" w:color="auto"/>
          </w:divBdr>
        </w:div>
      </w:divsChild>
    </w:div>
    <w:div w:id="1131284343">
      <w:bodyDiv w:val="1"/>
      <w:marLeft w:val="0"/>
      <w:marRight w:val="0"/>
      <w:marTop w:val="0"/>
      <w:marBottom w:val="0"/>
      <w:divBdr>
        <w:top w:val="none" w:sz="0" w:space="0" w:color="auto"/>
        <w:left w:val="none" w:sz="0" w:space="0" w:color="auto"/>
        <w:bottom w:val="none" w:sz="0" w:space="0" w:color="auto"/>
        <w:right w:val="none" w:sz="0" w:space="0" w:color="auto"/>
      </w:divBdr>
      <w:divsChild>
        <w:div w:id="1023871275">
          <w:marLeft w:val="547"/>
          <w:marRight w:val="0"/>
          <w:marTop w:val="115"/>
          <w:marBottom w:val="0"/>
          <w:divBdr>
            <w:top w:val="none" w:sz="0" w:space="0" w:color="auto"/>
            <w:left w:val="none" w:sz="0" w:space="0" w:color="auto"/>
            <w:bottom w:val="none" w:sz="0" w:space="0" w:color="auto"/>
            <w:right w:val="none" w:sz="0" w:space="0" w:color="auto"/>
          </w:divBdr>
        </w:div>
        <w:div w:id="1467702942">
          <w:marLeft w:val="547"/>
          <w:marRight w:val="0"/>
          <w:marTop w:val="115"/>
          <w:marBottom w:val="0"/>
          <w:divBdr>
            <w:top w:val="none" w:sz="0" w:space="0" w:color="auto"/>
            <w:left w:val="none" w:sz="0" w:space="0" w:color="auto"/>
            <w:bottom w:val="none" w:sz="0" w:space="0" w:color="auto"/>
            <w:right w:val="none" w:sz="0" w:space="0" w:color="auto"/>
          </w:divBdr>
        </w:div>
      </w:divsChild>
    </w:div>
    <w:div w:id="1133988384">
      <w:bodyDiv w:val="1"/>
      <w:marLeft w:val="0"/>
      <w:marRight w:val="0"/>
      <w:marTop w:val="0"/>
      <w:marBottom w:val="0"/>
      <w:divBdr>
        <w:top w:val="none" w:sz="0" w:space="0" w:color="auto"/>
        <w:left w:val="none" w:sz="0" w:space="0" w:color="auto"/>
        <w:bottom w:val="none" w:sz="0" w:space="0" w:color="auto"/>
        <w:right w:val="none" w:sz="0" w:space="0" w:color="auto"/>
      </w:divBdr>
      <w:divsChild>
        <w:div w:id="808861458">
          <w:marLeft w:val="1166"/>
          <w:marRight w:val="0"/>
          <w:marTop w:val="60"/>
          <w:marBottom w:val="60"/>
          <w:divBdr>
            <w:top w:val="none" w:sz="0" w:space="0" w:color="auto"/>
            <w:left w:val="none" w:sz="0" w:space="0" w:color="auto"/>
            <w:bottom w:val="none" w:sz="0" w:space="0" w:color="auto"/>
            <w:right w:val="none" w:sz="0" w:space="0" w:color="auto"/>
          </w:divBdr>
        </w:div>
        <w:div w:id="810364799">
          <w:marLeft w:val="1166"/>
          <w:marRight w:val="0"/>
          <w:marTop w:val="60"/>
          <w:marBottom w:val="60"/>
          <w:divBdr>
            <w:top w:val="none" w:sz="0" w:space="0" w:color="auto"/>
            <w:left w:val="none" w:sz="0" w:space="0" w:color="auto"/>
            <w:bottom w:val="none" w:sz="0" w:space="0" w:color="auto"/>
            <w:right w:val="none" w:sz="0" w:space="0" w:color="auto"/>
          </w:divBdr>
        </w:div>
        <w:div w:id="1166898497">
          <w:marLeft w:val="1166"/>
          <w:marRight w:val="0"/>
          <w:marTop w:val="60"/>
          <w:marBottom w:val="60"/>
          <w:divBdr>
            <w:top w:val="none" w:sz="0" w:space="0" w:color="auto"/>
            <w:left w:val="none" w:sz="0" w:space="0" w:color="auto"/>
            <w:bottom w:val="none" w:sz="0" w:space="0" w:color="auto"/>
            <w:right w:val="none" w:sz="0" w:space="0" w:color="auto"/>
          </w:divBdr>
        </w:div>
        <w:div w:id="2097744683">
          <w:marLeft w:val="547"/>
          <w:marRight w:val="0"/>
          <w:marTop w:val="60"/>
          <w:marBottom w:val="60"/>
          <w:divBdr>
            <w:top w:val="none" w:sz="0" w:space="0" w:color="auto"/>
            <w:left w:val="none" w:sz="0" w:space="0" w:color="auto"/>
            <w:bottom w:val="none" w:sz="0" w:space="0" w:color="auto"/>
            <w:right w:val="none" w:sz="0" w:space="0" w:color="auto"/>
          </w:divBdr>
        </w:div>
      </w:divsChild>
    </w:div>
    <w:div w:id="1228688684">
      <w:bodyDiv w:val="1"/>
      <w:marLeft w:val="0"/>
      <w:marRight w:val="0"/>
      <w:marTop w:val="0"/>
      <w:marBottom w:val="0"/>
      <w:divBdr>
        <w:top w:val="none" w:sz="0" w:space="0" w:color="auto"/>
        <w:left w:val="none" w:sz="0" w:space="0" w:color="auto"/>
        <w:bottom w:val="none" w:sz="0" w:space="0" w:color="auto"/>
        <w:right w:val="none" w:sz="0" w:space="0" w:color="auto"/>
      </w:divBdr>
      <w:divsChild>
        <w:div w:id="62990157">
          <w:marLeft w:val="893"/>
          <w:marRight w:val="0"/>
          <w:marTop w:val="134"/>
          <w:marBottom w:val="0"/>
          <w:divBdr>
            <w:top w:val="none" w:sz="0" w:space="0" w:color="auto"/>
            <w:left w:val="none" w:sz="0" w:space="0" w:color="auto"/>
            <w:bottom w:val="none" w:sz="0" w:space="0" w:color="auto"/>
            <w:right w:val="none" w:sz="0" w:space="0" w:color="auto"/>
          </w:divBdr>
        </w:div>
        <w:div w:id="1047409771">
          <w:marLeft w:val="893"/>
          <w:marRight w:val="0"/>
          <w:marTop w:val="134"/>
          <w:marBottom w:val="0"/>
          <w:divBdr>
            <w:top w:val="none" w:sz="0" w:space="0" w:color="auto"/>
            <w:left w:val="none" w:sz="0" w:space="0" w:color="auto"/>
            <w:bottom w:val="none" w:sz="0" w:space="0" w:color="auto"/>
            <w:right w:val="none" w:sz="0" w:space="0" w:color="auto"/>
          </w:divBdr>
        </w:div>
        <w:div w:id="1899784828">
          <w:marLeft w:val="893"/>
          <w:marRight w:val="0"/>
          <w:marTop w:val="134"/>
          <w:marBottom w:val="0"/>
          <w:divBdr>
            <w:top w:val="none" w:sz="0" w:space="0" w:color="auto"/>
            <w:left w:val="none" w:sz="0" w:space="0" w:color="auto"/>
            <w:bottom w:val="none" w:sz="0" w:space="0" w:color="auto"/>
            <w:right w:val="none" w:sz="0" w:space="0" w:color="auto"/>
          </w:divBdr>
        </w:div>
      </w:divsChild>
    </w:div>
    <w:div w:id="1387069571">
      <w:bodyDiv w:val="1"/>
      <w:marLeft w:val="0"/>
      <w:marRight w:val="0"/>
      <w:marTop w:val="0"/>
      <w:marBottom w:val="0"/>
      <w:divBdr>
        <w:top w:val="none" w:sz="0" w:space="0" w:color="auto"/>
        <w:left w:val="none" w:sz="0" w:space="0" w:color="auto"/>
        <w:bottom w:val="none" w:sz="0" w:space="0" w:color="auto"/>
        <w:right w:val="none" w:sz="0" w:space="0" w:color="auto"/>
      </w:divBdr>
      <w:divsChild>
        <w:div w:id="550924348">
          <w:marLeft w:val="432"/>
          <w:marRight w:val="0"/>
          <w:marTop w:val="96"/>
          <w:marBottom w:val="0"/>
          <w:divBdr>
            <w:top w:val="none" w:sz="0" w:space="0" w:color="auto"/>
            <w:left w:val="none" w:sz="0" w:space="0" w:color="auto"/>
            <w:bottom w:val="none" w:sz="0" w:space="0" w:color="auto"/>
            <w:right w:val="none" w:sz="0" w:space="0" w:color="auto"/>
          </w:divBdr>
        </w:div>
        <w:div w:id="1869489026">
          <w:marLeft w:val="432"/>
          <w:marRight w:val="0"/>
          <w:marTop w:val="96"/>
          <w:marBottom w:val="0"/>
          <w:divBdr>
            <w:top w:val="none" w:sz="0" w:space="0" w:color="auto"/>
            <w:left w:val="none" w:sz="0" w:space="0" w:color="auto"/>
            <w:bottom w:val="none" w:sz="0" w:space="0" w:color="auto"/>
            <w:right w:val="none" w:sz="0" w:space="0" w:color="auto"/>
          </w:divBdr>
        </w:div>
      </w:divsChild>
    </w:div>
    <w:div w:id="1418675246">
      <w:bodyDiv w:val="1"/>
      <w:marLeft w:val="0"/>
      <w:marRight w:val="0"/>
      <w:marTop w:val="0"/>
      <w:marBottom w:val="0"/>
      <w:divBdr>
        <w:top w:val="none" w:sz="0" w:space="0" w:color="auto"/>
        <w:left w:val="none" w:sz="0" w:space="0" w:color="auto"/>
        <w:bottom w:val="none" w:sz="0" w:space="0" w:color="auto"/>
        <w:right w:val="none" w:sz="0" w:space="0" w:color="auto"/>
      </w:divBdr>
      <w:divsChild>
        <w:div w:id="785538411">
          <w:marLeft w:val="1008"/>
          <w:marRight w:val="0"/>
          <w:marTop w:val="96"/>
          <w:marBottom w:val="0"/>
          <w:divBdr>
            <w:top w:val="none" w:sz="0" w:space="0" w:color="auto"/>
            <w:left w:val="none" w:sz="0" w:space="0" w:color="auto"/>
            <w:bottom w:val="none" w:sz="0" w:space="0" w:color="auto"/>
            <w:right w:val="none" w:sz="0" w:space="0" w:color="auto"/>
          </w:divBdr>
        </w:div>
        <w:div w:id="850098282">
          <w:marLeft w:val="1008"/>
          <w:marRight w:val="0"/>
          <w:marTop w:val="96"/>
          <w:marBottom w:val="0"/>
          <w:divBdr>
            <w:top w:val="none" w:sz="0" w:space="0" w:color="auto"/>
            <w:left w:val="none" w:sz="0" w:space="0" w:color="auto"/>
            <w:bottom w:val="none" w:sz="0" w:space="0" w:color="auto"/>
            <w:right w:val="none" w:sz="0" w:space="0" w:color="auto"/>
          </w:divBdr>
        </w:div>
        <w:div w:id="1412897943">
          <w:marLeft w:val="1008"/>
          <w:marRight w:val="0"/>
          <w:marTop w:val="96"/>
          <w:marBottom w:val="0"/>
          <w:divBdr>
            <w:top w:val="none" w:sz="0" w:space="0" w:color="auto"/>
            <w:left w:val="none" w:sz="0" w:space="0" w:color="auto"/>
            <w:bottom w:val="none" w:sz="0" w:space="0" w:color="auto"/>
            <w:right w:val="none" w:sz="0" w:space="0" w:color="auto"/>
          </w:divBdr>
        </w:div>
        <w:div w:id="2007128274">
          <w:marLeft w:val="1008"/>
          <w:marRight w:val="0"/>
          <w:marTop w:val="96"/>
          <w:marBottom w:val="0"/>
          <w:divBdr>
            <w:top w:val="none" w:sz="0" w:space="0" w:color="auto"/>
            <w:left w:val="none" w:sz="0" w:space="0" w:color="auto"/>
            <w:bottom w:val="none" w:sz="0" w:space="0" w:color="auto"/>
            <w:right w:val="none" w:sz="0" w:space="0" w:color="auto"/>
          </w:divBdr>
        </w:div>
        <w:div w:id="2139226772">
          <w:marLeft w:val="1008"/>
          <w:marRight w:val="0"/>
          <w:marTop w:val="96"/>
          <w:marBottom w:val="0"/>
          <w:divBdr>
            <w:top w:val="none" w:sz="0" w:space="0" w:color="auto"/>
            <w:left w:val="none" w:sz="0" w:space="0" w:color="auto"/>
            <w:bottom w:val="none" w:sz="0" w:space="0" w:color="auto"/>
            <w:right w:val="none" w:sz="0" w:space="0" w:color="auto"/>
          </w:divBdr>
        </w:div>
      </w:divsChild>
    </w:div>
    <w:div w:id="1532457993">
      <w:bodyDiv w:val="1"/>
      <w:marLeft w:val="0"/>
      <w:marRight w:val="0"/>
      <w:marTop w:val="0"/>
      <w:marBottom w:val="0"/>
      <w:divBdr>
        <w:top w:val="none" w:sz="0" w:space="0" w:color="auto"/>
        <w:left w:val="none" w:sz="0" w:space="0" w:color="auto"/>
        <w:bottom w:val="none" w:sz="0" w:space="0" w:color="auto"/>
        <w:right w:val="none" w:sz="0" w:space="0" w:color="auto"/>
      </w:divBdr>
      <w:divsChild>
        <w:div w:id="455759863">
          <w:marLeft w:val="432"/>
          <w:marRight w:val="0"/>
          <w:marTop w:val="96"/>
          <w:marBottom w:val="0"/>
          <w:divBdr>
            <w:top w:val="none" w:sz="0" w:space="0" w:color="auto"/>
            <w:left w:val="none" w:sz="0" w:space="0" w:color="auto"/>
            <w:bottom w:val="none" w:sz="0" w:space="0" w:color="auto"/>
            <w:right w:val="none" w:sz="0" w:space="0" w:color="auto"/>
          </w:divBdr>
        </w:div>
        <w:div w:id="858006996">
          <w:marLeft w:val="432"/>
          <w:marRight w:val="0"/>
          <w:marTop w:val="96"/>
          <w:marBottom w:val="0"/>
          <w:divBdr>
            <w:top w:val="none" w:sz="0" w:space="0" w:color="auto"/>
            <w:left w:val="none" w:sz="0" w:space="0" w:color="auto"/>
            <w:bottom w:val="none" w:sz="0" w:space="0" w:color="auto"/>
            <w:right w:val="none" w:sz="0" w:space="0" w:color="auto"/>
          </w:divBdr>
        </w:div>
        <w:div w:id="1766612870">
          <w:marLeft w:val="432"/>
          <w:marRight w:val="0"/>
          <w:marTop w:val="96"/>
          <w:marBottom w:val="0"/>
          <w:divBdr>
            <w:top w:val="none" w:sz="0" w:space="0" w:color="auto"/>
            <w:left w:val="none" w:sz="0" w:space="0" w:color="auto"/>
            <w:bottom w:val="none" w:sz="0" w:space="0" w:color="auto"/>
            <w:right w:val="none" w:sz="0" w:space="0" w:color="auto"/>
          </w:divBdr>
        </w:div>
      </w:divsChild>
    </w:div>
    <w:div w:id="1535580992">
      <w:bodyDiv w:val="1"/>
      <w:marLeft w:val="0"/>
      <w:marRight w:val="0"/>
      <w:marTop w:val="0"/>
      <w:marBottom w:val="0"/>
      <w:divBdr>
        <w:top w:val="none" w:sz="0" w:space="0" w:color="auto"/>
        <w:left w:val="none" w:sz="0" w:space="0" w:color="auto"/>
        <w:bottom w:val="none" w:sz="0" w:space="0" w:color="auto"/>
        <w:right w:val="none" w:sz="0" w:space="0" w:color="auto"/>
      </w:divBdr>
      <w:divsChild>
        <w:div w:id="1831286757">
          <w:marLeft w:val="432"/>
          <w:marRight w:val="0"/>
          <w:marTop w:val="96"/>
          <w:marBottom w:val="0"/>
          <w:divBdr>
            <w:top w:val="none" w:sz="0" w:space="0" w:color="auto"/>
            <w:left w:val="none" w:sz="0" w:space="0" w:color="auto"/>
            <w:bottom w:val="none" w:sz="0" w:space="0" w:color="auto"/>
            <w:right w:val="none" w:sz="0" w:space="0" w:color="auto"/>
          </w:divBdr>
        </w:div>
      </w:divsChild>
    </w:div>
    <w:div w:id="1598370641">
      <w:bodyDiv w:val="1"/>
      <w:marLeft w:val="0"/>
      <w:marRight w:val="0"/>
      <w:marTop w:val="0"/>
      <w:marBottom w:val="0"/>
      <w:divBdr>
        <w:top w:val="none" w:sz="0" w:space="0" w:color="auto"/>
        <w:left w:val="none" w:sz="0" w:space="0" w:color="auto"/>
        <w:bottom w:val="none" w:sz="0" w:space="0" w:color="auto"/>
        <w:right w:val="none" w:sz="0" w:space="0" w:color="auto"/>
      </w:divBdr>
      <w:divsChild>
        <w:div w:id="411510614">
          <w:marLeft w:val="547"/>
          <w:marRight w:val="0"/>
          <w:marTop w:val="120"/>
          <w:marBottom w:val="120"/>
          <w:divBdr>
            <w:top w:val="none" w:sz="0" w:space="0" w:color="auto"/>
            <w:left w:val="none" w:sz="0" w:space="0" w:color="auto"/>
            <w:bottom w:val="none" w:sz="0" w:space="0" w:color="auto"/>
            <w:right w:val="none" w:sz="0" w:space="0" w:color="auto"/>
          </w:divBdr>
        </w:div>
        <w:div w:id="471557179">
          <w:marLeft w:val="547"/>
          <w:marRight w:val="0"/>
          <w:marTop w:val="120"/>
          <w:marBottom w:val="120"/>
          <w:divBdr>
            <w:top w:val="none" w:sz="0" w:space="0" w:color="auto"/>
            <w:left w:val="none" w:sz="0" w:space="0" w:color="auto"/>
            <w:bottom w:val="none" w:sz="0" w:space="0" w:color="auto"/>
            <w:right w:val="none" w:sz="0" w:space="0" w:color="auto"/>
          </w:divBdr>
        </w:div>
        <w:div w:id="697439007">
          <w:marLeft w:val="547"/>
          <w:marRight w:val="0"/>
          <w:marTop w:val="120"/>
          <w:marBottom w:val="120"/>
          <w:divBdr>
            <w:top w:val="none" w:sz="0" w:space="0" w:color="auto"/>
            <w:left w:val="none" w:sz="0" w:space="0" w:color="auto"/>
            <w:bottom w:val="none" w:sz="0" w:space="0" w:color="auto"/>
            <w:right w:val="none" w:sz="0" w:space="0" w:color="auto"/>
          </w:divBdr>
        </w:div>
        <w:div w:id="1324772724">
          <w:marLeft w:val="547"/>
          <w:marRight w:val="0"/>
          <w:marTop w:val="120"/>
          <w:marBottom w:val="120"/>
          <w:divBdr>
            <w:top w:val="none" w:sz="0" w:space="0" w:color="auto"/>
            <w:left w:val="none" w:sz="0" w:space="0" w:color="auto"/>
            <w:bottom w:val="none" w:sz="0" w:space="0" w:color="auto"/>
            <w:right w:val="none" w:sz="0" w:space="0" w:color="auto"/>
          </w:divBdr>
        </w:div>
      </w:divsChild>
    </w:div>
    <w:div w:id="1613366369">
      <w:bodyDiv w:val="1"/>
      <w:marLeft w:val="0"/>
      <w:marRight w:val="0"/>
      <w:marTop w:val="0"/>
      <w:marBottom w:val="0"/>
      <w:divBdr>
        <w:top w:val="none" w:sz="0" w:space="0" w:color="auto"/>
        <w:left w:val="none" w:sz="0" w:space="0" w:color="auto"/>
        <w:bottom w:val="none" w:sz="0" w:space="0" w:color="auto"/>
        <w:right w:val="none" w:sz="0" w:space="0" w:color="auto"/>
      </w:divBdr>
      <w:divsChild>
        <w:div w:id="4210077">
          <w:marLeft w:val="432"/>
          <w:marRight w:val="0"/>
          <w:marTop w:val="96"/>
          <w:marBottom w:val="0"/>
          <w:divBdr>
            <w:top w:val="none" w:sz="0" w:space="0" w:color="auto"/>
            <w:left w:val="none" w:sz="0" w:space="0" w:color="auto"/>
            <w:bottom w:val="none" w:sz="0" w:space="0" w:color="auto"/>
            <w:right w:val="none" w:sz="0" w:space="0" w:color="auto"/>
          </w:divBdr>
        </w:div>
        <w:div w:id="291063452">
          <w:marLeft w:val="432"/>
          <w:marRight w:val="0"/>
          <w:marTop w:val="96"/>
          <w:marBottom w:val="0"/>
          <w:divBdr>
            <w:top w:val="none" w:sz="0" w:space="0" w:color="auto"/>
            <w:left w:val="none" w:sz="0" w:space="0" w:color="auto"/>
            <w:bottom w:val="none" w:sz="0" w:space="0" w:color="auto"/>
            <w:right w:val="none" w:sz="0" w:space="0" w:color="auto"/>
          </w:divBdr>
        </w:div>
        <w:div w:id="845823005">
          <w:marLeft w:val="432"/>
          <w:marRight w:val="0"/>
          <w:marTop w:val="96"/>
          <w:marBottom w:val="0"/>
          <w:divBdr>
            <w:top w:val="none" w:sz="0" w:space="0" w:color="auto"/>
            <w:left w:val="none" w:sz="0" w:space="0" w:color="auto"/>
            <w:bottom w:val="none" w:sz="0" w:space="0" w:color="auto"/>
            <w:right w:val="none" w:sz="0" w:space="0" w:color="auto"/>
          </w:divBdr>
        </w:div>
      </w:divsChild>
    </w:div>
    <w:div w:id="1619139337">
      <w:bodyDiv w:val="1"/>
      <w:marLeft w:val="0"/>
      <w:marRight w:val="0"/>
      <w:marTop w:val="0"/>
      <w:marBottom w:val="0"/>
      <w:divBdr>
        <w:top w:val="none" w:sz="0" w:space="0" w:color="auto"/>
        <w:left w:val="none" w:sz="0" w:space="0" w:color="auto"/>
        <w:bottom w:val="none" w:sz="0" w:space="0" w:color="auto"/>
        <w:right w:val="none" w:sz="0" w:space="0" w:color="auto"/>
      </w:divBdr>
      <w:divsChild>
        <w:div w:id="861166401">
          <w:marLeft w:val="1008"/>
          <w:marRight w:val="0"/>
          <w:marTop w:val="86"/>
          <w:marBottom w:val="0"/>
          <w:divBdr>
            <w:top w:val="none" w:sz="0" w:space="0" w:color="auto"/>
            <w:left w:val="none" w:sz="0" w:space="0" w:color="auto"/>
            <w:bottom w:val="none" w:sz="0" w:space="0" w:color="auto"/>
            <w:right w:val="none" w:sz="0" w:space="0" w:color="auto"/>
          </w:divBdr>
        </w:div>
        <w:div w:id="1160661476">
          <w:marLeft w:val="1008"/>
          <w:marRight w:val="0"/>
          <w:marTop w:val="86"/>
          <w:marBottom w:val="0"/>
          <w:divBdr>
            <w:top w:val="none" w:sz="0" w:space="0" w:color="auto"/>
            <w:left w:val="none" w:sz="0" w:space="0" w:color="auto"/>
            <w:bottom w:val="none" w:sz="0" w:space="0" w:color="auto"/>
            <w:right w:val="none" w:sz="0" w:space="0" w:color="auto"/>
          </w:divBdr>
        </w:div>
        <w:div w:id="1507789509">
          <w:marLeft w:val="432"/>
          <w:marRight w:val="0"/>
          <w:marTop w:val="96"/>
          <w:marBottom w:val="0"/>
          <w:divBdr>
            <w:top w:val="none" w:sz="0" w:space="0" w:color="auto"/>
            <w:left w:val="none" w:sz="0" w:space="0" w:color="auto"/>
            <w:bottom w:val="none" w:sz="0" w:space="0" w:color="auto"/>
            <w:right w:val="none" w:sz="0" w:space="0" w:color="auto"/>
          </w:divBdr>
        </w:div>
      </w:divsChild>
    </w:div>
    <w:div w:id="1711614998">
      <w:bodyDiv w:val="1"/>
      <w:marLeft w:val="0"/>
      <w:marRight w:val="0"/>
      <w:marTop w:val="0"/>
      <w:marBottom w:val="0"/>
      <w:divBdr>
        <w:top w:val="none" w:sz="0" w:space="0" w:color="auto"/>
        <w:left w:val="none" w:sz="0" w:space="0" w:color="auto"/>
        <w:bottom w:val="none" w:sz="0" w:space="0" w:color="auto"/>
        <w:right w:val="none" w:sz="0" w:space="0" w:color="auto"/>
      </w:divBdr>
      <w:divsChild>
        <w:div w:id="271595146">
          <w:marLeft w:val="547"/>
          <w:marRight w:val="0"/>
          <w:marTop w:val="0"/>
          <w:marBottom w:val="0"/>
          <w:divBdr>
            <w:top w:val="none" w:sz="0" w:space="0" w:color="auto"/>
            <w:left w:val="none" w:sz="0" w:space="0" w:color="auto"/>
            <w:bottom w:val="none" w:sz="0" w:space="0" w:color="auto"/>
            <w:right w:val="none" w:sz="0" w:space="0" w:color="auto"/>
          </w:divBdr>
        </w:div>
        <w:div w:id="1932010809">
          <w:marLeft w:val="547"/>
          <w:marRight w:val="0"/>
          <w:marTop w:val="0"/>
          <w:marBottom w:val="0"/>
          <w:divBdr>
            <w:top w:val="none" w:sz="0" w:space="0" w:color="auto"/>
            <w:left w:val="none" w:sz="0" w:space="0" w:color="auto"/>
            <w:bottom w:val="none" w:sz="0" w:space="0" w:color="auto"/>
            <w:right w:val="none" w:sz="0" w:space="0" w:color="auto"/>
          </w:divBdr>
        </w:div>
        <w:div w:id="2038578924">
          <w:marLeft w:val="547"/>
          <w:marRight w:val="0"/>
          <w:marTop w:val="0"/>
          <w:marBottom w:val="0"/>
          <w:divBdr>
            <w:top w:val="none" w:sz="0" w:space="0" w:color="auto"/>
            <w:left w:val="none" w:sz="0" w:space="0" w:color="auto"/>
            <w:bottom w:val="none" w:sz="0" w:space="0" w:color="auto"/>
            <w:right w:val="none" w:sz="0" w:space="0" w:color="auto"/>
          </w:divBdr>
        </w:div>
      </w:divsChild>
    </w:div>
    <w:div w:id="1826513057">
      <w:bodyDiv w:val="1"/>
      <w:marLeft w:val="0"/>
      <w:marRight w:val="0"/>
      <w:marTop w:val="0"/>
      <w:marBottom w:val="0"/>
      <w:divBdr>
        <w:top w:val="none" w:sz="0" w:space="0" w:color="auto"/>
        <w:left w:val="none" w:sz="0" w:space="0" w:color="auto"/>
        <w:bottom w:val="none" w:sz="0" w:space="0" w:color="auto"/>
        <w:right w:val="none" w:sz="0" w:space="0" w:color="auto"/>
      </w:divBdr>
      <w:divsChild>
        <w:div w:id="695615342">
          <w:marLeft w:val="432"/>
          <w:marRight w:val="0"/>
          <w:marTop w:val="96"/>
          <w:marBottom w:val="0"/>
          <w:divBdr>
            <w:top w:val="none" w:sz="0" w:space="0" w:color="auto"/>
            <w:left w:val="none" w:sz="0" w:space="0" w:color="auto"/>
            <w:bottom w:val="none" w:sz="0" w:space="0" w:color="auto"/>
            <w:right w:val="none" w:sz="0" w:space="0" w:color="auto"/>
          </w:divBdr>
        </w:div>
      </w:divsChild>
    </w:div>
    <w:div w:id="1883711591">
      <w:bodyDiv w:val="1"/>
      <w:marLeft w:val="0"/>
      <w:marRight w:val="0"/>
      <w:marTop w:val="0"/>
      <w:marBottom w:val="0"/>
      <w:divBdr>
        <w:top w:val="none" w:sz="0" w:space="0" w:color="auto"/>
        <w:left w:val="none" w:sz="0" w:space="0" w:color="auto"/>
        <w:bottom w:val="none" w:sz="0" w:space="0" w:color="auto"/>
        <w:right w:val="none" w:sz="0" w:space="0" w:color="auto"/>
      </w:divBdr>
      <w:divsChild>
        <w:div w:id="45186754">
          <w:marLeft w:val="432"/>
          <w:marRight w:val="0"/>
          <w:marTop w:val="96"/>
          <w:marBottom w:val="0"/>
          <w:divBdr>
            <w:top w:val="none" w:sz="0" w:space="0" w:color="auto"/>
            <w:left w:val="none" w:sz="0" w:space="0" w:color="auto"/>
            <w:bottom w:val="none" w:sz="0" w:space="0" w:color="auto"/>
            <w:right w:val="none" w:sz="0" w:space="0" w:color="auto"/>
          </w:divBdr>
        </w:div>
        <w:div w:id="716395083">
          <w:marLeft w:val="432"/>
          <w:marRight w:val="0"/>
          <w:marTop w:val="96"/>
          <w:marBottom w:val="0"/>
          <w:divBdr>
            <w:top w:val="none" w:sz="0" w:space="0" w:color="auto"/>
            <w:left w:val="none" w:sz="0" w:space="0" w:color="auto"/>
            <w:bottom w:val="none" w:sz="0" w:space="0" w:color="auto"/>
            <w:right w:val="none" w:sz="0" w:space="0" w:color="auto"/>
          </w:divBdr>
        </w:div>
        <w:div w:id="1053892523">
          <w:marLeft w:val="432"/>
          <w:marRight w:val="0"/>
          <w:marTop w:val="96"/>
          <w:marBottom w:val="0"/>
          <w:divBdr>
            <w:top w:val="none" w:sz="0" w:space="0" w:color="auto"/>
            <w:left w:val="none" w:sz="0" w:space="0" w:color="auto"/>
            <w:bottom w:val="none" w:sz="0" w:space="0" w:color="auto"/>
            <w:right w:val="none" w:sz="0" w:space="0" w:color="auto"/>
          </w:divBdr>
        </w:div>
      </w:divsChild>
    </w:div>
    <w:div w:id="1990088011">
      <w:bodyDiv w:val="1"/>
      <w:marLeft w:val="0"/>
      <w:marRight w:val="0"/>
      <w:marTop w:val="0"/>
      <w:marBottom w:val="0"/>
      <w:divBdr>
        <w:top w:val="none" w:sz="0" w:space="0" w:color="auto"/>
        <w:left w:val="none" w:sz="0" w:space="0" w:color="auto"/>
        <w:bottom w:val="none" w:sz="0" w:space="0" w:color="auto"/>
        <w:right w:val="none" w:sz="0" w:space="0" w:color="auto"/>
      </w:divBdr>
      <w:divsChild>
        <w:div w:id="249395383">
          <w:marLeft w:val="547"/>
          <w:marRight w:val="0"/>
          <w:marTop w:val="96"/>
          <w:marBottom w:val="0"/>
          <w:divBdr>
            <w:top w:val="none" w:sz="0" w:space="0" w:color="auto"/>
            <w:left w:val="none" w:sz="0" w:space="0" w:color="auto"/>
            <w:bottom w:val="none" w:sz="0" w:space="0" w:color="auto"/>
            <w:right w:val="none" w:sz="0" w:space="0" w:color="auto"/>
          </w:divBdr>
        </w:div>
        <w:div w:id="1356153918">
          <w:marLeft w:val="547"/>
          <w:marRight w:val="0"/>
          <w:marTop w:val="96"/>
          <w:marBottom w:val="0"/>
          <w:divBdr>
            <w:top w:val="none" w:sz="0" w:space="0" w:color="auto"/>
            <w:left w:val="none" w:sz="0" w:space="0" w:color="auto"/>
            <w:bottom w:val="none" w:sz="0" w:space="0" w:color="auto"/>
            <w:right w:val="none" w:sz="0" w:space="0" w:color="auto"/>
          </w:divBdr>
        </w:div>
        <w:div w:id="1736662321">
          <w:marLeft w:val="547"/>
          <w:marRight w:val="0"/>
          <w:marTop w:val="96"/>
          <w:marBottom w:val="0"/>
          <w:divBdr>
            <w:top w:val="none" w:sz="0" w:space="0" w:color="auto"/>
            <w:left w:val="none" w:sz="0" w:space="0" w:color="auto"/>
            <w:bottom w:val="none" w:sz="0" w:space="0" w:color="auto"/>
            <w:right w:val="none" w:sz="0" w:space="0" w:color="auto"/>
          </w:divBdr>
        </w:div>
        <w:div w:id="1778984555">
          <w:marLeft w:val="547"/>
          <w:marRight w:val="0"/>
          <w:marTop w:val="96"/>
          <w:marBottom w:val="0"/>
          <w:divBdr>
            <w:top w:val="none" w:sz="0" w:space="0" w:color="auto"/>
            <w:left w:val="none" w:sz="0" w:space="0" w:color="auto"/>
            <w:bottom w:val="none" w:sz="0" w:space="0" w:color="auto"/>
            <w:right w:val="none" w:sz="0" w:space="0" w:color="auto"/>
          </w:divBdr>
        </w:div>
      </w:divsChild>
    </w:div>
    <w:div w:id="2002584598">
      <w:bodyDiv w:val="1"/>
      <w:marLeft w:val="0"/>
      <w:marRight w:val="0"/>
      <w:marTop w:val="0"/>
      <w:marBottom w:val="0"/>
      <w:divBdr>
        <w:top w:val="none" w:sz="0" w:space="0" w:color="auto"/>
        <w:left w:val="none" w:sz="0" w:space="0" w:color="auto"/>
        <w:bottom w:val="none" w:sz="0" w:space="0" w:color="auto"/>
        <w:right w:val="none" w:sz="0" w:space="0" w:color="auto"/>
      </w:divBdr>
      <w:divsChild>
        <w:div w:id="61296025">
          <w:marLeft w:val="432"/>
          <w:marRight w:val="0"/>
          <w:marTop w:val="86"/>
          <w:marBottom w:val="0"/>
          <w:divBdr>
            <w:top w:val="none" w:sz="0" w:space="0" w:color="auto"/>
            <w:left w:val="none" w:sz="0" w:space="0" w:color="auto"/>
            <w:bottom w:val="none" w:sz="0" w:space="0" w:color="auto"/>
            <w:right w:val="none" w:sz="0" w:space="0" w:color="auto"/>
          </w:divBdr>
        </w:div>
        <w:div w:id="1887447803">
          <w:marLeft w:val="1008"/>
          <w:marRight w:val="0"/>
          <w:marTop w:val="77"/>
          <w:marBottom w:val="0"/>
          <w:divBdr>
            <w:top w:val="none" w:sz="0" w:space="0" w:color="auto"/>
            <w:left w:val="none" w:sz="0" w:space="0" w:color="auto"/>
            <w:bottom w:val="none" w:sz="0" w:space="0" w:color="auto"/>
            <w:right w:val="none" w:sz="0" w:space="0" w:color="auto"/>
          </w:divBdr>
        </w:div>
        <w:div w:id="1894808741">
          <w:marLeft w:val="1008"/>
          <w:marRight w:val="0"/>
          <w:marTop w:val="77"/>
          <w:marBottom w:val="0"/>
          <w:divBdr>
            <w:top w:val="none" w:sz="0" w:space="0" w:color="auto"/>
            <w:left w:val="none" w:sz="0" w:space="0" w:color="auto"/>
            <w:bottom w:val="none" w:sz="0" w:space="0" w:color="auto"/>
            <w:right w:val="none" w:sz="0" w:space="0" w:color="auto"/>
          </w:divBdr>
        </w:div>
      </w:divsChild>
    </w:div>
    <w:div w:id="2089033560">
      <w:bodyDiv w:val="1"/>
      <w:marLeft w:val="0"/>
      <w:marRight w:val="0"/>
      <w:marTop w:val="0"/>
      <w:marBottom w:val="0"/>
      <w:divBdr>
        <w:top w:val="none" w:sz="0" w:space="0" w:color="auto"/>
        <w:left w:val="none" w:sz="0" w:space="0" w:color="auto"/>
        <w:bottom w:val="none" w:sz="0" w:space="0" w:color="auto"/>
        <w:right w:val="none" w:sz="0" w:space="0" w:color="auto"/>
      </w:divBdr>
      <w:divsChild>
        <w:div w:id="5209797">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official.mail@nra.gov.gh"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{"suggestions":{},"typeOfAccount":"freemium"}</writefull-cach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29CEB-BB12-4D86-AC37-4FF48357CE49}">
  <ds:schemaRefs>
    <ds:schemaRef ds:uri="urn:writefull-cache:Suggestions"/>
  </ds:schemaRefs>
</ds:datastoreItem>
</file>

<file path=customXml/itemProps2.xml><?xml version="1.0" encoding="utf-8"?>
<ds:datastoreItem xmlns:ds="http://schemas.openxmlformats.org/officeDocument/2006/customXml" ds:itemID="{F8402981-8E38-4A31-9562-59C9C7EBD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48</Pages>
  <Words>13043</Words>
  <Characters>74348</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Amoah Prince</dc:creator>
  <cp:lastModifiedBy>Nii Kwashie  Allotey</cp:lastModifiedBy>
  <cp:revision>122</cp:revision>
  <cp:lastPrinted>2024-03-08T09:37:00Z</cp:lastPrinted>
  <dcterms:created xsi:type="dcterms:W3CDTF">2024-07-23T10:17:00Z</dcterms:created>
  <dcterms:modified xsi:type="dcterms:W3CDTF">2024-07-24T00:32:00Z</dcterms:modified>
</cp:coreProperties>
</file>